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5EA" w:rsidRDefault="003E65EA" w:rsidP="003E65EA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468F" w:rsidRPr="0044468F" w:rsidRDefault="0044468F" w:rsidP="00444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468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468F" w:rsidRPr="0044468F" w:rsidRDefault="00C8113B" w:rsidP="00444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44468F" w:rsidRPr="0044468F">
        <w:rPr>
          <w:rFonts w:ascii="Times New Roman" w:hAnsi="Times New Roman" w:cs="Times New Roman"/>
          <w:sz w:val="24"/>
          <w:szCs w:val="24"/>
        </w:rPr>
        <w:t xml:space="preserve">от </w:t>
      </w:r>
      <w:r w:rsidR="0021520A">
        <w:rPr>
          <w:rFonts w:ascii="Times New Roman" w:hAnsi="Times New Roman" w:cs="Times New Roman"/>
          <w:sz w:val="24"/>
          <w:szCs w:val="24"/>
        </w:rPr>
        <w:t xml:space="preserve">01.09.2022 г. </w:t>
      </w:r>
      <w:r w:rsidR="0044468F" w:rsidRPr="0044468F">
        <w:rPr>
          <w:rFonts w:ascii="Times New Roman" w:hAnsi="Times New Roman" w:cs="Times New Roman"/>
          <w:sz w:val="24"/>
          <w:szCs w:val="24"/>
        </w:rPr>
        <w:t xml:space="preserve"> № </w:t>
      </w:r>
      <w:r w:rsidR="0021520A">
        <w:rPr>
          <w:rFonts w:ascii="Times New Roman" w:hAnsi="Times New Roman" w:cs="Times New Roman"/>
          <w:sz w:val="24"/>
          <w:szCs w:val="24"/>
        </w:rPr>
        <w:t>128-о</w:t>
      </w:r>
    </w:p>
    <w:p w:rsidR="0044468F" w:rsidRPr="0044468F" w:rsidRDefault="0044468F" w:rsidP="00444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68F" w:rsidRPr="0044468F" w:rsidRDefault="0044468F" w:rsidP="00444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8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4468F" w:rsidRPr="0044468F" w:rsidRDefault="0044468F" w:rsidP="004446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68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4468F">
        <w:rPr>
          <w:rFonts w:ascii="Times New Roman" w:hAnsi="Times New Roman"/>
          <w:b/>
          <w:sz w:val="24"/>
          <w:szCs w:val="24"/>
        </w:rPr>
        <w:t>региональном консультативно-методическом(ресурсном) центре</w:t>
      </w:r>
      <w:r w:rsidRPr="0044468F">
        <w:rPr>
          <w:rFonts w:ascii="Times New Roman" w:hAnsi="Times New Roman" w:cs="Times New Roman"/>
          <w:b/>
          <w:sz w:val="24"/>
          <w:szCs w:val="24"/>
        </w:rPr>
        <w:t xml:space="preserve"> ОГКОУ «Школа-интернат для обучающихся с нарушениями зрения»</w:t>
      </w:r>
    </w:p>
    <w:p w:rsidR="0044468F" w:rsidRPr="0044468F" w:rsidRDefault="0044468F" w:rsidP="004446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8F" w:rsidRPr="00574373" w:rsidRDefault="0044468F" w:rsidP="0044468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7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4468F" w:rsidRPr="0044468F" w:rsidRDefault="0044468F" w:rsidP="004446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128" w:rsidRDefault="0044468F" w:rsidP="0044468F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468F">
        <w:rPr>
          <w:rFonts w:ascii="Times New Roman" w:hAnsi="Times New Roman"/>
          <w:sz w:val="24"/>
          <w:szCs w:val="24"/>
        </w:rPr>
        <w:t xml:space="preserve">Настоящее Положение определяет цели, задачи, организацию и содержание деятельности </w:t>
      </w:r>
      <w:r w:rsidR="00134128">
        <w:rPr>
          <w:rFonts w:ascii="Times New Roman" w:hAnsi="Times New Roman"/>
          <w:sz w:val="24"/>
          <w:szCs w:val="24"/>
        </w:rPr>
        <w:t>регионального</w:t>
      </w:r>
      <w:r w:rsidRPr="0044468F">
        <w:rPr>
          <w:rFonts w:ascii="Times New Roman" w:hAnsi="Times New Roman"/>
          <w:sz w:val="24"/>
          <w:szCs w:val="24"/>
        </w:rPr>
        <w:t xml:space="preserve"> консультативно-методическо</w:t>
      </w:r>
      <w:r w:rsidR="00134128">
        <w:rPr>
          <w:rFonts w:ascii="Times New Roman" w:hAnsi="Times New Roman"/>
          <w:sz w:val="24"/>
          <w:szCs w:val="24"/>
        </w:rPr>
        <w:t>го (ресурсного центра), оказывающего методическую помощь педагогическим работникам</w:t>
      </w:r>
      <w:r w:rsidRPr="00444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 w:rsidR="00134128">
        <w:rPr>
          <w:rFonts w:ascii="Times New Roman" w:hAnsi="Times New Roman"/>
          <w:sz w:val="24"/>
          <w:szCs w:val="24"/>
        </w:rPr>
        <w:t>щеоб</w:t>
      </w:r>
      <w:r>
        <w:rPr>
          <w:rFonts w:ascii="Times New Roman" w:hAnsi="Times New Roman"/>
          <w:sz w:val="24"/>
          <w:szCs w:val="24"/>
        </w:rPr>
        <w:t xml:space="preserve">разовательных </w:t>
      </w:r>
      <w:r w:rsidR="00134128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>, психолого-педагогическ</w:t>
      </w:r>
      <w:r w:rsidR="00134128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помощ</w:t>
      </w:r>
      <w:r w:rsidR="0013412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детям и родителям с использованием дистанционных технологий и сетевой формы реализации образовательных программ (</w:t>
      </w:r>
      <w:r w:rsidR="00134128">
        <w:rPr>
          <w:rFonts w:ascii="Times New Roman" w:hAnsi="Times New Roman"/>
          <w:sz w:val="24"/>
          <w:szCs w:val="24"/>
        </w:rPr>
        <w:t>далее-Ресурсный центр) (далее-Ресурсный центр).</w:t>
      </w:r>
    </w:p>
    <w:p w:rsidR="00134128" w:rsidRDefault="00134128" w:rsidP="0044468F">
      <w:pPr>
        <w:pStyle w:val="a5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Ресурсный центр осуществляет свою деятельность во взаимодействии с учреждениями образования, различной ведомственной принадлежности, некоммерческими организациями.</w:t>
      </w:r>
    </w:p>
    <w:p w:rsidR="0044468F" w:rsidRPr="0044468F" w:rsidRDefault="00134128" w:rsidP="00134128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4468F" w:rsidRPr="004446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4468F" w:rsidRPr="0044468F">
        <w:rPr>
          <w:rFonts w:ascii="Times New Roman" w:hAnsi="Times New Roman" w:cs="Times New Roman"/>
          <w:sz w:val="24"/>
          <w:szCs w:val="24"/>
        </w:rPr>
        <w:t xml:space="preserve">Ресурсный центр в части своей компетенции осуществляет деятельность во взаимодействии с </w:t>
      </w:r>
      <w:r>
        <w:rPr>
          <w:rFonts w:ascii="Times New Roman" w:hAnsi="Times New Roman" w:cs="Times New Roman"/>
          <w:sz w:val="24"/>
          <w:szCs w:val="24"/>
        </w:rPr>
        <w:t>Департаментом общего образования Томской области</w:t>
      </w:r>
      <w:r w:rsidR="0044468F" w:rsidRPr="004446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ОГБУ ДПО «Томский областной институт повышения квалификации и переподготовки работников образования», общеобразовательными организациями, организациями среднего профессионального и высшего образования, педагогическими, общественными и иными общественными организациями</w:t>
      </w:r>
    </w:p>
    <w:p w:rsidR="0044468F" w:rsidRPr="00574373" w:rsidRDefault="0044468F" w:rsidP="0044468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73">
        <w:rPr>
          <w:rFonts w:ascii="Times New Roman" w:hAnsi="Times New Roman"/>
          <w:b/>
          <w:sz w:val="24"/>
          <w:szCs w:val="24"/>
        </w:rPr>
        <w:t>Цели и задачи Ресурсного центра</w:t>
      </w:r>
    </w:p>
    <w:p w:rsidR="00D25970" w:rsidRDefault="0044468F" w:rsidP="00D25970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 w:rsidRPr="0044468F">
        <w:rPr>
          <w:rFonts w:ascii="Times New Roman" w:hAnsi="Times New Roman" w:cs="Times New Roman"/>
          <w:sz w:val="24"/>
          <w:szCs w:val="24"/>
        </w:rPr>
        <w:t xml:space="preserve">2.1. Целью деятельности Ресурсного центра является консультативно-методическое сопровождение педагогических работников общеобразовательных организаций </w:t>
      </w:r>
      <w:r w:rsidR="00D25970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4468F">
        <w:rPr>
          <w:rFonts w:ascii="Times New Roman" w:hAnsi="Times New Roman" w:cs="Times New Roman"/>
          <w:sz w:val="24"/>
          <w:szCs w:val="24"/>
        </w:rPr>
        <w:t>, осуществляющих инклюзивное образование детей с ограниченными возможностями здоровья</w:t>
      </w:r>
      <w:r w:rsidR="00D25970">
        <w:rPr>
          <w:rFonts w:ascii="Times New Roman" w:hAnsi="Times New Roman" w:cs="Times New Roman"/>
          <w:sz w:val="24"/>
          <w:szCs w:val="24"/>
        </w:rPr>
        <w:t>,</w:t>
      </w:r>
      <w:r w:rsidR="00D25970" w:rsidRPr="00D25970">
        <w:rPr>
          <w:rFonts w:ascii="Times New Roman" w:hAnsi="Times New Roman"/>
          <w:sz w:val="24"/>
          <w:szCs w:val="24"/>
        </w:rPr>
        <w:t xml:space="preserve"> </w:t>
      </w:r>
      <w:r w:rsidR="00D25970">
        <w:rPr>
          <w:rFonts w:ascii="Times New Roman" w:hAnsi="Times New Roman"/>
          <w:sz w:val="24"/>
          <w:szCs w:val="24"/>
        </w:rPr>
        <w:t>психолого-педагогической помощи детям и родителям с использованием дистанционных технологий и сетевой формы.</w:t>
      </w:r>
    </w:p>
    <w:p w:rsidR="0044468F" w:rsidRPr="0044468F" w:rsidRDefault="0044468F" w:rsidP="00D25970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44468F">
        <w:rPr>
          <w:rFonts w:ascii="Times New Roman" w:hAnsi="Times New Roman" w:cs="Times New Roman"/>
          <w:sz w:val="24"/>
          <w:szCs w:val="24"/>
        </w:rPr>
        <w:t xml:space="preserve">2.2. </w:t>
      </w:r>
      <w:r w:rsidR="00180B46">
        <w:rPr>
          <w:rFonts w:ascii="Times New Roman" w:hAnsi="Times New Roman" w:cs="Times New Roman"/>
          <w:sz w:val="24"/>
          <w:szCs w:val="24"/>
        </w:rPr>
        <w:t xml:space="preserve">     </w:t>
      </w:r>
      <w:r w:rsidRPr="0044468F">
        <w:rPr>
          <w:rFonts w:ascii="Times New Roman" w:hAnsi="Times New Roman" w:cs="Times New Roman"/>
          <w:sz w:val="24"/>
          <w:szCs w:val="24"/>
        </w:rPr>
        <w:t>Основными задачами деятельности Ресурсного центра являются:</w:t>
      </w:r>
    </w:p>
    <w:p w:rsidR="0044468F" w:rsidRPr="0044468F" w:rsidRDefault="0044468F" w:rsidP="00D25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8F">
        <w:rPr>
          <w:rFonts w:ascii="Times New Roman" w:hAnsi="Times New Roman" w:cs="Times New Roman"/>
          <w:sz w:val="24"/>
          <w:szCs w:val="24"/>
        </w:rPr>
        <w:t xml:space="preserve">- консультативно-методическое сопровождение деятельности педагогических работников </w:t>
      </w:r>
      <w:r w:rsidR="00D25970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 w:rsidRPr="0044468F">
        <w:rPr>
          <w:rFonts w:ascii="Times New Roman" w:hAnsi="Times New Roman" w:cs="Times New Roman"/>
          <w:sz w:val="24"/>
          <w:szCs w:val="24"/>
        </w:rPr>
        <w:t>, р</w:t>
      </w:r>
      <w:r w:rsidR="00D25970">
        <w:rPr>
          <w:rFonts w:ascii="Times New Roman" w:hAnsi="Times New Roman" w:cs="Times New Roman"/>
          <w:sz w:val="24"/>
          <w:szCs w:val="24"/>
        </w:rPr>
        <w:t xml:space="preserve">аботающих с детьми </w:t>
      </w:r>
      <w:r w:rsidRPr="0044468F">
        <w:rPr>
          <w:rFonts w:ascii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44468F" w:rsidRPr="0044468F" w:rsidRDefault="0044468F" w:rsidP="0044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8F">
        <w:rPr>
          <w:rFonts w:ascii="Times New Roman" w:hAnsi="Times New Roman" w:cs="Times New Roman"/>
          <w:sz w:val="24"/>
          <w:szCs w:val="24"/>
        </w:rPr>
        <w:t xml:space="preserve">- </w:t>
      </w:r>
      <w:r w:rsidR="00D25970">
        <w:rPr>
          <w:rFonts w:ascii="Times New Roman" w:hAnsi="Times New Roman" w:cs="Times New Roman"/>
          <w:sz w:val="24"/>
          <w:szCs w:val="24"/>
        </w:rPr>
        <w:t>обеспечение информационной и консультативной поддержки семей, воспитывающих детей с ограниченными возможностями здоровья, в вопросах социализации и профориентации</w:t>
      </w:r>
      <w:r w:rsidRPr="0044468F">
        <w:rPr>
          <w:rFonts w:ascii="Times New Roman" w:hAnsi="Times New Roman" w:cs="Times New Roman"/>
          <w:sz w:val="24"/>
          <w:szCs w:val="24"/>
        </w:rPr>
        <w:t>;</w:t>
      </w:r>
    </w:p>
    <w:p w:rsidR="0044468F" w:rsidRPr="0044468F" w:rsidRDefault="0044468F" w:rsidP="0044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8F">
        <w:rPr>
          <w:rFonts w:ascii="Times New Roman" w:hAnsi="Times New Roman" w:cs="Times New Roman"/>
          <w:sz w:val="24"/>
          <w:szCs w:val="24"/>
        </w:rPr>
        <w:t xml:space="preserve">- </w:t>
      </w:r>
      <w:r w:rsidR="00D25970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r w:rsidRPr="0044468F">
        <w:rPr>
          <w:rFonts w:ascii="Times New Roman" w:hAnsi="Times New Roman" w:cs="Times New Roman"/>
          <w:sz w:val="24"/>
          <w:szCs w:val="24"/>
        </w:rPr>
        <w:t>проведение</w:t>
      </w:r>
      <w:r w:rsidR="00D25970">
        <w:rPr>
          <w:rFonts w:ascii="Times New Roman" w:hAnsi="Times New Roman" w:cs="Times New Roman"/>
          <w:sz w:val="24"/>
          <w:szCs w:val="24"/>
        </w:rPr>
        <w:t xml:space="preserve"> конференций, круглых столов, семинаров, мастер-классов и т.п. по вопросам специального(коррекционного) образования</w:t>
      </w:r>
      <w:r w:rsidRPr="0044468F">
        <w:rPr>
          <w:rFonts w:ascii="Times New Roman" w:hAnsi="Times New Roman" w:cs="Times New Roman"/>
          <w:sz w:val="24"/>
          <w:szCs w:val="24"/>
        </w:rPr>
        <w:t xml:space="preserve"> </w:t>
      </w:r>
      <w:r w:rsidR="00D25970">
        <w:rPr>
          <w:rFonts w:ascii="Times New Roman" w:hAnsi="Times New Roman" w:cs="Times New Roman"/>
          <w:sz w:val="24"/>
          <w:szCs w:val="24"/>
        </w:rPr>
        <w:t>с участием педагогов образовательных организаций системы общего, среднего профессионального и высшего образования, представителей общественных организаций, родительской общественности и др.</w:t>
      </w:r>
    </w:p>
    <w:p w:rsidR="0044468F" w:rsidRPr="0044468F" w:rsidRDefault="0044468F" w:rsidP="0044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68F" w:rsidRPr="00574373" w:rsidRDefault="0044468F" w:rsidP="0044468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73">
        <w:rPr>
          <w:rFonts w:ascii="Times New Roman" w:hAnsi="Times New Roman"/>
          <w:b/>
          <w:sz w:val="24"/>
          <w:szCs w:val="24"/>
        </w:rPr>
        <w:t>Содержание деятельности Ресурсного центра</w:t>
      </w:r>
    </w:p>
    <w:p w:rsidR="00D25970" w:rsidRDefault="00D25970" w:rsidP="00180B46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180B4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Ресурсный центр создается на базе ОГКОУ «</w:t>
      </w:r>
      <w:r w:rsidR="00735E35">
        <w:rPr>
          <w:rFonts w:ascii="Times New Roman" w:hAnsi="Times New Roman"/>
          <w:sz w:val="24"/>
          <w:szCs w:val="24"/>
        </w:rPr>
        <w:t>Школа-интернат для обучающихся с нарушениями зрения</w:t>
      </w:r>
      <w:r>
        <w:rPr>
          <w:rFonts w:ascii="Times New Roman" w:hAnsi="Times New Roman"/>
          <w:sz w:val="24"/>
          <w:szCs w:val="24"/>
        </w:rPr>
        <w:t>»</w:t>
      </w:r>
      <w:r w:rsidR="00735E35">
        <w:rPr>
          <w:rFonts w:ascii="Times New Roman" w:hAnsi="Times New Roman"/>
          <w:sz w:val="24"/>
          <w:szCs w:val="24"/>
        </w:rPr>
        <w:t xml:space="preserve"> (далее-школа-интернат) приказом директора.</w:t>
      </w:r>
    </w:p>
    <w:p w:rsidR="00735E35" w:rsidRDefault="00735E35" w:rsidP="00180B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организации деятельности ресурсного центра оформляются:</w:t>
      </w:r>
    </w:p>
    <w:p w:rsidR="00735E35" w:rsidRDefault="00735E35" w:rsidP="00D259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 о создании Ресурсного центра;</w:t>
      </w:r>
    </w:p>
    <w:p w:rsidR="00735E35" w:rsidRDefault="00735E35" w:rsidP="00D259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-положение о Ресурсном центре, утвержденное директором.</w:t>
      </w:r>
    </w:p>
    <w:p w:rsidR="00735E35" w:rsidRDefault="00735E35" w:rsidP="00D259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E35" w:rsidRDefault="00735E35" w:rsidP="00735E35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3.2. </w:t>
      </w:r>
      <w:r w:rsidR="00180B4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 целях координации деятельности Ресурсного центра приказом директора определяется координатор Ресурсного центра.</w:t>
      </w:r>
    </w:p>
    <w:p w:rsidR="00735E35" w:rsidRDefault="00735E35" w:rsidP="00735E35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180B46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Деятельность педагогических работников в Ресурсном центре осуществляется бесплатно, в рамках основного рабочего времени. За увеличение объема работ возможно установление доплаты, размер которой определяется школой-интернатом самостоятельно.</w:t>
      </w:r>
    </w:p>
    <w:p w:rsidR="00735E35" w:rsidRDefault="00735E35" w:rsidP="00735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8F" w:rsidRPr="0044468F" w:rsidRDefault="00735E35" w:rsidP="00735E35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44468F" w:rsidRPr="0044468F">
        <w:rPr>
          <w:rFonts w:ascii="Times New Roman" w:hAnsi="Times New Roman" w:cs="Times New Roman"/>
          <w:sz w:val="24"/>
          <w:szCs w:val="24"/>
        </w:rPr>
        <w:t xml:space="preserve">. </w:t>
      </w:r>
      <w:r w:rsidR="00180B46">
        <w:rPr>
          <w:rFonts w:ascii="Times New Roman" w:hAnsi="Times New Roman" w:cs="Times New Roman"/>
          <w:sz w:val="24"/>
          <w:szCs w:val="24"/>
        </w:rPr>
        <w:t xml:space="preserve">    </w:t>
      </w:r>
      <w:r w:rsidR="0044468F" w:rsidRPr="0044468F">
        <w:rPr>
          <w:rFonts w:ascii="Times New Roman" w:hAnsi="Times New Roman" w:cs="Times New Roman"/>
          <w:sz w:val="24"/>
          <w:szCs w:val="24"/>
        </w:rPr>
        <w:t>Основным содержанием деятельности Ресурсного центра является:</w:t>
      </w:r>
    </w:p>
    <w:p w:rsidR="0044468F" w:rsidRDefault="0044468F" w:rsidP="0044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8F">
        <w:rPr>
          <w:rFonts w:ascii="Times New Roman" w:hAnsi="Times New Roman" w:cs="Times New Roman"/>
          <w:sz w:val="24"/>
          <w:szCs w:val="24"/>
        </w:rPr>
        <w:t>- изучение, анализ</w:t>
      </w:r>
      <w:r w:rsidR="00735E35">
        <w:rPr>
          <w:rFonts w:ascii="Times New Roman" w:hAnsi="Times New Roman" w:cs="Times New Roman"/>
          <w:sz w:val="24"/>
          <w:szCs w:val="24"/>
        </w:rPr>
        <w:t xml:space="preserve"> и трансляция</w:t>
      </w:r>
      <w:r w:rsidRPr="0044468F">
        <w:rPr>
          <w:rFonts w:ascii="Times New Roman" w:hAnsi="Times New Roman" w:cs="Times New Roman"/>
          <w:sz w:val="24"/>
          <w:szCs w:val="24"/>
        </w:rPr>
        <w:t xml:space="preserve"> передового педагогического опыта</w:t>
      </w:r>
      <w:r w:rsidR="00735E35">
        <w:rPr>
          <w:rFonts w:ascii="Times New Roman" w:hAnsi="Times New Roman" w:cs="Times New Roman"/>
          <w:sz w:val="24"/>
          <w:szCs w:val="24"/>
        </w:rPr>
        <w:t xml:space="preserve">, в том числе в области инклюзивного образования </w:t>
      </w:r>
      <w:r w:rsidR="00000EE7">
        <w:rPr>
          <w:rFonts w:ascii="Times New Roman" w:hAnsi="Times New Roman" w:cs="Times New Roman"/>
          <w:sz w:val="24"/>
          <w:szCs w:val="24"/>
        </w:rPr>
        <w:t>детей с ограниченными возможностями здоровья,</w:t>
      </w:r>
      <w:r w:rsidRPr="0044468F">
        <w:rPr>
          <w:rFonts w:ascii="Times New Roman" w:hAnsi="Times New Roman" w:cs="Times New Roman"/>
          <w:sz w:val="24"/>
          <w:szCs w:val="24"/>
        </w:rPr>
        <w:t xml:space="preserve"> в ра</w:t>
      </w:r>
      <w:r w:rsidR="00735E35">
        <w:rPr>
          <w:rFonts w:ascii="Times New Roman" w:hAnsi="Times New Roman" w:cs="Times New Roman"/>
          <w:sz w:val="24"/>
          <w:szCs w:val="24"/>
        </w:rPr>
        <w:t>м</w:t>
      </w:r>
      <w:r w:rsidRPr="0044468F">
        <w:rPr>
          <w:rFonts w:ascii="Times New Roman" w:hAnsi="Times New Roman" w:cs="Times New Roman"/>
          <w:sz w:val="24"/>
          <w:szCs w:val="24"/>
        </w:rPr>
        <w:t>ках установленных направлений деятельности Ресурсного центра;</w:t>
      </w:r>
    </w:p>
    <w:p w:rsidR="00000EE7" w:rsidRDefault="00000EE7" w:rsidP="0044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-внесение предложений по разработке и совершенствованию нормативной правовой, методической и информационной базы по организации специального (коррекционного образования);</w:t>
      </w:r>
    </w:p>
    <w:p w:rsidR="00000EE7" w:rsidRDefault="00000EE7" w:rsidP="0044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-консультативно-методическое сопровождение деятельности педагогических работников, реализующих инклюзивное образование в общеобразовательных организациях, в том числе с использованием сетевой формы взаимодействия и дистанционных технологий;</w:t>
      </w:r>
    </w:p>
    <w:p w:rsidR="00000EE7" w:rsidRDefault="00000EE7" w:rsidP="00000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-организация и проведение конференций, мастер-классов, семинаров, консультаций и т.п. по актуальным вопросам специального (коррекционного) образования;</w:t>
      </w:r>
    </w:p>
    <w:p w:rsidR="0044468F" w:rsidRPr="0044468F" w:rsidRDefault="0044468F" w:rsidP="0044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8F">
        <w:rPr>
          <w:rFonts w:ascii="Times New Roman" w:hAnsi="Times New Roman" w:cs="Times New Roman"/>
          <w:sz w:val="24"/>
          <w:szCs w:val="24"/>
        </w:rPr>
        <w:t xml:space="preserve">- размещение информации о деятельности Ресурсного центра на официальном сайте </w:t>
      </w:r>
      <w:r w:rsidR="00000EE7">
        <w:rPr>
          <w:rFonts w:ascii="Times New Roman" w:hAnsi="Times New Roman" w:cs="Times New Roman"/>
          <w:sz w:val="24"/>
          <w:szCs w:val="24"/>
        </w:rPr>
        <w:t>школы-интерната</w:t>
      </w:r>
      <w:r w:rsidRPr="0044468F">
        <w:rPr>
          <w:rFonts w:ascii="Times New Roman" w:hAnsi="Times New Roman" w:cs="Times New Roman"/>
          <w:sz w:val="24"/>
          <w:szCs w:val="24"/>
        </w:rPr>
        <w:t>;</w:t>
      </w:r>
    </w:p>
    <w:p w:rsidR="0044468F" w:rsidRPr="0044468F" w:rsidRDefault="0044468F" w:rsidP="0044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8F">
        <w:rPr>
          <w:rFonts w:ascii="Times New Roman" w:hAnsi="Times New Roman" w:cs="Times New Roman"/>
          <w:sz w:val="24"/>
          <w:szCs w:val="24"/>
        </w:rPr>
        <w:t>- установление и развитие внешних связей в соответствии с направлениями деятельности Ресурсного центра;</w:t>
      </w:r>
    </w:p>
    <w:p w:rsidR="0044468F" w:rsidRPr="0044468F" w:rsidRDefault="0044468F" w:rsidP="00444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8F">
        <w:rPr>
          <w:rFonts w:ascii="Times New Roman" w:hAnsi="Times New Roman" w:cs="Times New Roman"/>
          <w:sz w:val="24"/>
          <w:szCs w:val="24"/>
        </w:rPr>
        <w:t>- осуществление мониторинга утвержденного плана деятельности Ресурсного центра.</w:t>
      </w:r>
    </w:p>
    <w:p w:rsidR="0044468F" w:rsidRPr="0044468F" w:rsidRDefault="0044468F" w:rsidP="0044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8F" w:rsidRPr="0044468F" w:rsidRDefault="0044468F" w:rsidP="0044468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68F">
        <w:rPr>
          <w:rFonts w:ascii="Times New Roman" w:hAnsi="Times New Roman"/>
          <w:sz w:val="24"/>
          <w:szCs w:val="24"/>
        </w:rPr>
        <w:t>Отчетная деятельность Ресурсного центра</w:t>
      </w:r>
    </w:p>
    <w:p w:rsidR="0044468F" w:rsidRPr="0044468F" w:rsidRDefault="0044468F" w:rsidP="00444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68F" w:rsidRPr="0044468F" w:rsidRDefault="0044468F" w:rsidP="00180B46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4468F">
        <w:rPr>
          <w:rFonts w:ascii="Times New Roman" w:hAnsi="Times New Roman" w:cs="Times New Roman"/>
          <w:sz w:val="24"/>
          <w:szCs w:val="24"/>
        </w:rPr>
        <w:t xml:space="preserve">4.1. </w:t>
      </w:r>
      <w:r w:rsidR="00180B46">
        <w:rPr>
          <w:rFonts w:ascii="Times New Roman" w:hAnsi="Times New Roman" w:cs="Times New Roman"/>
          <w:sz w:val="24"/>
          <w:szCs w:val="24"/>
        </w:rPr>
        <w:t xml:space="preserve">   </w:t>
      </w:r>
      <w:r w:rsidRPr="0044468F">
        <w:rPr>
          <w:rFonts w:ascii="Times New Roman" w:hAnsi="Times New Roman" w:cs="Times New Roman"/>
          <w:sz w:val="24"/>
          <w:szCs w:val="24"/>
        </w:rPr>
        <w:t>Отчет о результатах деятельности Ресурсного це</w:t>
      </w:r>
      <w:r w:rsidR="00000EE7">
        <w:rPr>
          <w:rFonts w:ascii="Times New Roman" w:hAnsi="Times New Roman" w:cs="Times New Roman"/>
          <w:sz w:val="24"/>
          <w:szCs w:val="24"/>
        </w:rPr>
        <w:t xml:space="preserve">нтра представляется </w:t>
      </w:r>
      <w:r w:rsidR="00180B46">
        <w:rPr>
          <w:rFonts w:ascii="Times New Roman" w:hAnsi="Times New Roman" w:cs="Times New Roman"/>
          <w:sz w:val="24"/>
          <w:szCs w:val="24"/>
        </w:rPr>
        <w:t xml:space="preserve">в Департамент общего образования Томской области два раза в год (до 1 июня и 1 декабря) </w:t>
      </w:r>
      <w:r w:rsidRPr="0044468F">
        <w:rPr>
          <w:rFonts w:ascii="Times New Roman" w:hAnsi="Times New Roman" w:cs="Times New Roman"/>
          <w:sz w:val="24"/>
          <w:szCs w:val="24"/>
        </w:rPr>
        <w:t>и включает в себя сведения о реализации плана деятельности Ресурсного центра за отчетный период.</w:t>
      </w:r>
    </w:p>
    <w:p w:rsidR="0044468F" w:rsidRPr="0044468F" w:rsidRDefault="0044468F" w:rsidP="00180B46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44468F">
        <w:rPr>
          <w:rFonts w:ascii="Times New Roman" w:hAnsi="Times New Roman" w:cs="Times New Roman"/>
          <w:sz w:val="24"/>
          <w:szCs w:val="24"/>
        </w:rPr>
        <w:t xml:space="preserve">4.2. </w:t>
      </w:r>
      <w:r w:rsidR="00180B46">
        <w:rPr>
          <w:rFonts w:ascii="Times New Roman" w:hAnsi="Times New Roman" w:cs="Times New Roman"/>
          <w:sz w:val="24"/>
          <w:szCs w:val="24"/>
        </w:rPr>
        <w:t xml:space="preserve"> </w:t>
      </w:r>
      <w:r w:rsidRPr="0044468F">
        <w:rPr>
          <w:rFonts w:ascii="Times New Roman" w:hAnsi="Times New Roman" w:cs="Times New Roman"/>
          <w:sz w:val="24"/>
          <w:szCs w:val="24"/>
        </w:rPr>
        <w:t xml:space="preserve">Отчет о результатах деятельности Ресурсного центра ежегодно размещается на официальном сайте </w:t>
      </w:r>
      <w:r w:rsidR="00000EE7">
        <w:rPr>
          <w:rFonts w:ascii="Times New Roman" w:hAnsi="Times New Roman" w:cs="Times New Roman"/>
          <w:sz w:val="24"/>
          <w:szCs w:val="24"/>
        </w:rPr>
        <w:t>школы-интерната</w:t>
      </w:r>
      <w:r w:rsidRPr="0044468F">
        <w:rPr>
          <w:rFonts w:ascii="Times New Roman" w:hAnsi="Times New Roman" w:cs="Times New Roman"/>
          <w:sz w:val="24"/>
          <w:szCs w:val="24"/>
        </w:rPr>
        <w:t>.</w:t>
      </w:r>
    </w:p>
    <w:p w:rsidR="0044468F" w:rsidRPr="0044468F" w:rsidRDefault="0044468F" w:rsidP="0044468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68F" w:rsidRPr="0044468F" w:rsidRDefault="0044468F" w:rsidP="0044468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68F">
        <w:rPr>
          <w:rFonts w:ascii="Times New Roman" w:hAnsi="Times New Roman"/>
          <w:sz w:val="24"/>
          <w:szCs w:val="24"/>
        </w:rPr>
        <w:t>Финансирование деятельности Ресурсного центра</w:t>
      </w:r>
    </w:p>
    <w:p w:rsidR="0044468F" w:rsidRPr="0044468F" w:rsidRDefault="0044468F" w:rsidP="00180B46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 w:rsidRPr="0044468F">
        <w:rPr>
          <w:rFonts w:ascii="Times New Roman" w:hAnsi="Times New Roman" w:cs="Times New Roman"/>
          <w:sz w:val="24"/>
          <w:szCs w:val="24"/>
        </w:rPr>
        <w:t xml:space="preserve">5.1. </w:t>
      </w:r>
      <w:r w:rsidR="00180B46">
        <w:rPr>
          <w:rFonts w:ascii="Times New Roman" w:hAnsi="Times New Roman" w:cs="Times New Roman"/>
          <w:sz w:val="24"/>
          <w:szCs w:val="24"/>
        </w:rPr>
        <w:t xml:space="preserve"> </w:t>
      </w:r>
      <w:r w:rsidRPr="0044468F">
        <w:rPr>
          <w:rFonts w:ascii="Times New Roman" w:hAnsi="Times New Roman" w:cs="Times New Roman"/>
          <w:sz w:val="24"/>
          <w:szCs w:val="24"/>
        </w:rPr>
        <w:t>Финансирование деятельности Ресурсного центра</w:t>
      </w:r>
      <w:r w:rsidR="00180B46">
        <w:rPr>
          <w:rFonts w:ascii="Times New Roman" w:hAnsi="Times New Roman" w:cs="Times New Roman"/>
          <w:sz w:val="24"/>
          <w:szCs w:val="24"/>
        </w:rPr>
        <w:t xml:space="preserve"> осуществляется в пределах бюджетной   сметы школы-интерната.</w:t>
      </w:r>
    </w:p>
    <w:p w:rsidR="0044468F" w:rsidRPr="0044468F" w:rsidRDefault="0044468F" w:rsidP="00180B46">
      <w:pPr>
        <w:pStyle w:val="a5"/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</w:p>
    <w:p w:rsidR="00180B46" w:rsidRDefault="0044468F" w:rsidP="00180B46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468F">
        <w:rPr>
          <w:rFonts w:ascii="Times New Roman" w:hAnsi="Times New Roman"/>
          <w:sz w:val="24"/>
          <w:szCs w:val="24"/>
        </w:rPr>
        <w:t>Документация Ресурсного центра</w:t>
      </w:r>
    </w:p>
    <w:p w:rsidR="00180B46" w:rsidRPr="00180B46" w:rsidRDefault="00180B46" w:rsidP="00180B46">
      <w:pPr>
        <w:pStyle w:val="a5"/>
        <w:spacing w:after="0" w:line="240" w:lineRule="auto"/>
        <w:ind w:hanging="14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6.1.   Обязательной документацией Ресурсного центра являются:</w:t>
      </w:r>
    </w:p>
    <w:p w:rsidR="00180B46" w:rsidRDefault="0044468F" w:rsidP="0018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8F"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180B46">
        <w:rPr>
          <w:rFonts w:ascii="Times New Roman" w:hAnsi="Times New Roman" w:cs="Times New Roman"/>
          <w:sz w:val="24"/>
          <w:szCs w:val="24"/>
        </w:rPr>
        <w:t>директора</w:t>
      </w:r>
      <w:r w:rsidRPr="0044468F">
        <w:rPr>
          <w:rFonts w:ascii="Times New Roman" w:hAnsi="Times New Roman" w:cs="Times New Roman"/>
          <w:sz w:val="24"/>
          <w:szCs w:val="24"/>
        </w:rPr>
        <w:t xml:space="preserve"> о создании Ресурсного центра</w:t>
      </w:r>
      <w:r w:rsidR="00180B46">
        <w:rPr>
          <w:rFonts w:ascii="Times New Roman" w:hAnsi="Times New Roman" w:cs="Times New Roman"/>
          <w:sz w:val="24"/>
          <w:szCs w:val="24"/>
        </w:rPr>
        <w:t xml:space="preserve"> с утвержденным составом педагогических работников, реализующих мероприятия Ресурсного центра</w:t>
      </w:r>
      <w:r w:rsidRPr="0044468F">
        <w:rPr>
          <w:rFonts w:ascii="Times New Roman" w:hAnsi="Times New Roman" w:cs="Times New Roman"/>
          <w:sz w:val="24"/>
          <w:szCs w:val="24"/>
        </w:rPr>
        <w:t>;</w:t>
      </w:r>
    </w:p>
    <w:p w:rsidR="0044468F" w:rsidRPr="0044468F" w:rsidRDefault="00180B46" w:rsidP="0018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113B">
        <w:rPr>
          <w:rFonts w:ascii="Times New Roman" w:hAnsi="Times New Roman" w:cs="Times New Roman"/>
          <w:sz w:val="24"/>
          <w:szCs w:val="24"/>
        </w:rPr>
        <w:t xml:space="preserve"> </w:t>
      </w:r>
      <w:r w:rsidR="0044468F" w:rsidRPr="0044468F">
        <w:rPr>
          <w:rFonts w:ascii="Times New Roman" w:hAnsi="Times New Roman" w:cs="Times New Roman"/>
          <w:sz w:val="24"/>
          <w:szCs w:val="24"/>
        </w:rPr>
        <w:t>Положение о Ресурсном центре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44468F" w:rsidRPr="00444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68F" w:rsidRPr="0044468F" w:rsidRDefault="00C8113B" w:rsidP="0018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68F" w:rsidRPr="0044468F">
        <w:rPr>
          <w:rFonts w:ascii="Times New Roman" w:hAnsi="Times New Roman" w:cs="Times New Roman"/>
          <w:sz w:val="24"/>
          <w:szCs w:val="24"/>
        </w:rPr>
        <w:t>план деятельности Ресурсного центра</w:t>
      </w:r>
      <w:r w:rsidR="00180B46">
        <w:rPr>
          <w:rFonts w:ascii="Times New Roman" w:hAnsi="Times New Roman" w:cs="Times New Roman"/>
          <w:sz w:val="24"/>
          <w:szCs w:val="24"/>
        </w:rPr>
        <w:t xml:space="preserve"> на учебный год</w:t>
      </w:r>
      <w:r w:rsidR="0044468F" w:rsidRPr="0044468F">
        <w:rPr>
          <w:rFonts w:ascii="Times New Roman" w:hAnsi="Times New Roman" w:cs="Times New Roman"/>
          <w:sz w:val="24"/>
          <w:szCs w:val="24"/>
        </w:rPr>
        <w:t>;</w:t>
      </w:r>
    </w:p>
    <w:p w:rsidR="0044468F" w:rsidRPr="0044468F" w:rsidRDefault="00C8113B" w:rsidP="0018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68F" w:rsidRPr="0044468F">
        <w:rPr>
          <w:rFonts w:ascii="Times New Roman" w:hAnsi="Times New Roman" w:cs="Times New Roman"/>
          <w:sz w:val="24"/>
          <w:szCs w:val="24"/>
        </w:rPr>
        <w:t>заявки</w:t>
      </w:r>
      <w:r w:rsidR="00180B46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общественности, педагогов общеобразовательных организаций, осуществляющих обучение детей с ограниченными возможностями здоровья и т.д.</w:t>
      </w:r>
      <w:r w:rsidR="0044468F" w:rsidRPr="0044468F">
        <w:rPr>
          <w:rFonts w:ascii="Times New Roman" w:hAnsi="Times New Roman" w:cs="Times New Roman"/>
          <w:sz w:val="24"/>
          <w:szCs w:val="24"/>
        </w:rPr>
        <w:t xml:space="preserve"> на участие в конференциях, обучающих семинарах, мастер-классах, индивидуальных и групповых консультациях, проводимых в Ресурсном центре;</w:t>
      </w:r>
    </w:p>
    <w:p w:rsidR="0044468F" w:rsidRDefault="0044468F" w:rsidP="0018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68F">
        <w:rPr>
          <w:rFonts w:ascii="Times New Roman" w:hAnsi="Times New Roman" w:cs="Times New Roman"/>
          <w:sz w:val="24"/>
          <w:szCs w:val="24"/>
        </w:rPr>
        <w:t>- отчеты о деятельности Ресурсного центра.</w:t>
      </w:r>
    </w:p>
    <w:p w:rsidR="00180B46" w:rsidRPr="00180B46" w:rsidRDefault="00180B46" w:rsidP="00180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68F" w:rsidRDefault="0044468F" w:rsidP="003E65EA">
      <w:pPr>
        <w:pStyle w:val="a4"/>
        <w:rPr>
          <w:rFonts w:ascii="Times New Roman" w:hAnsi="Times New Roman"/>
          <w:sz w:val="24"/>
          <w:szCs w:val="24"/>
        </w:rPr>
      </w:pPr>
    </w:p>
    <w:p w:rsidR="0044468F" w:rsidRDefault="0044468F" w:rsidP="003E65EA">
      <w:pPr>
        <w:pStyle w:val="a4"/>
        <w:rPr>
          <w:rFonts w:ascii="Times New Roman" w:hAnsi="Times New Roman"/>
          <w:sz w:val="24"/>
          <w:szCs w:val="24"/>
        </w:rPr>
      </w:pPr>
    </w:p>
    <w:p w:rsidR="0044468F" w:rsidRDefault="0044468F" w:rsidP="003E65EA">
      <w:pPr>
        <w:pStyle w:val="a4"/>
        <w:rPr>
          <w:rFonts w:ascii="Times New Roman" w:hAnsi="Times New Roman"/>
          <w:sz w:val="24"/>
          <w:szCs w:val="24"/>
        </w:rPr>
      </w:pPr>
    </w:p>
    <w:p w:rsidR="0044468F" w:rsidRDefault="0044468F" w:rsidP="003E65EA">
      <w:pPr>
        <w:pStyle w:val="a4"/>
        <w:rPr>
          <w:rFonts w:ascii="Times New Roman" w:hAnsi="Times New Roman"/>
          <w:sz w:val="24"/>
          <w:szCs w:val="24"/>
        </w:rPr>
      </w:pPr>
    </w:p>
    <w:p w:rsidR="003E65EA" w:rsidRPr="003E65EA" w:rsidRDefault="003E65EA" w:rsidP="003E65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5EA">
        <w:rPr>
          <w:rFonts w:ascii="Times New Roman" w:hAnsi="Times New Roman"/>
          <w:sz w:val="24"/>
          <w:szCs w:val="24"/>
        </w:rPr>
        <w:t>Приложение 2</w:t>
      </w:r>
    </w:p>
    <w:p w:rsidR="003E65EA" w:rsidRPr="003E65EA" w:rsidRDefault="0044468F" w:rsidP="003E65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r w:rsidR="003E65EA" w:rsidRPr="003E65EA">
        <w:rPr>
          <w:rFonts w:ascii="Times New Roman" w:hAnsi="Times New Roman"/>
          <w:sz w:val="24"/>
          <w:szCs w:val="24"/>
        </w:rPr>
        <w:t xml:space="preserve">от </w:t>
      </w:r>
      <w:r w:rsidR="0021520A">
        <w:rPr>
          <w:rFonts w:ascii="Times New Roman" w:hAnsi="Times New Roman"/>
          <w:sz w:val="24"/>
          <w:szCs w:val="24"/>
        </w:rPr>
        <w:t xml:space="preserve">01.09.2022 г. </w:t>
      </w:r>
      <w:r w:rsidR="003E65EA" w:rsidRPr="003E65EA">
        <w:rPr>
          <w:rFonts w:ascii="Times New Roman" w:hAnsi="Times New Roman"/>
          <w:sz w:val="24"/>
          <w:szCs w:val="24"/>
        </w:rPr>
        <w:t xml:space="preserve"> № </w:t>
      </w:r>
      <w:r w:rsidR="0021520A">
        <w:rPr>
          <w:rFonts w:ascii="Times New Roman" w:hAnsi="Times New Roman"/>
          <w:sz w:val="24"/>
          <w:szCs w:val="24"/>
        </w:rPr>
        <w:t>128-о</w:t>
      </w:r>
    </w:p>
    <w:p w:rsidR="003E65EA" w:rsidRPr="003E65EA" w:rsidRDefault="003E65EA" w:rsidP="003E6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5EA" w:rsidRPr="003E65EA" w:rsidRDefault="003E65EA" w:rsidP="003E65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65EA" w:rsidRPr="003E65EA" w:rsidRDefault="003E65EA" w:rsidP="003E6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5EA">
        <w:rPr>
          <w:rFonts w:ascii="Times New Roman" w:hAnsi="Times New Roman"/>
          <w:b/>
          <w:sz w:val="24"/>
          <w:szCs w:val="24"/>
        </w:rPr>
        <w:t xml:space="preserve">Состав рабочей группы </w:t>
      </w:r>
    </w:p>
    <w:p w:rsidR="003E65EA" w:rsidRPr="003E65EA" w:rsidRDefault="003E65EA" w:rsidP="003E6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5EA">
        <w:rPr>
          <w:rFonts w:ascii="Times New Roman" w:hAnsi="Times New Roman"/>
          <w:b/>
          <w:sz w:val="24"/>
          <w:szCs w:val="24"/>
        </w:rPr>
        <w:t>Ресурсного центра ОГКОУ «Школа-интернат для обучающихся с нарушениями зрения»</w:t>
      </w:r>
    </w:p>
    <w:p w:rsidR="003E65EA" w:rsidRDefault="003E65EA" w:rsidP="003E65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65EA" w:rsidRDefault="003E65EA" w:rsidP="003E65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46"/>
        <w:gridCol w:w="4616"/>
        <w:gridCol w:w="4203"/>
      </w:tblGrid>
      <w:tr w:rsidR="003E65EA" w:rsidTr="0044468F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п</w:t>
            </w:r>
            <w:r w:rsidRPr="0021520A">
              <w:rPr>
                <w:rFonts w:ascii="Times New Roman" w:hAnsi="Times New Roman"/>
                <w:sz w:val="24"/>
                <w:szCs w:val="24"/>
              </w:rPr>
              <w:t>/</w:t>
            </w:r>
            <w:r w:rsidRPr="0044468F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Фамилия, имя, отчество участника рабочей группы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3E65EA" w:rsidTr="0044468F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68F">
              <w:rPr>
                <w:rFonts w:ascii="Times New Roman" w:hAnsi="Times New Roman"/>
                <w:sz w:val="24"/>
                <w:szCs w:val="24"/>
              </w:rPr>
              <w:t>Курьянович</w:t>
            </w:r>
            <w:proofErr w:type="spellEnd"/>
            <w:r w:rsidRPr="0044468F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3E65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- директор ОГКОУ «Школа-интернат для обучающихся с нарушениями зрения», руководитель Ресурсного центра</w:t>
            </w:r>
          </w:p>
        </w:tc>
      </w:tr>
      <w:tr w:rsidR="003E65EA" w:rsidTr="0044468F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Кравченко Ирина Юрьевна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3E65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- заместитель директора по учебной работе ОГКОУ «Школа-интернат для обучающихся с нарушениями зрения», координатор Ресурсного центра</w:t>
            </w:r>
          </w:p>
        </w:tc>
      </w:tr>
      <w:tr w:rsidR="003E65EA" w:rsidTr="0044468F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3E65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68F">
              <w:rPr>
                <w:rFonts w:ascii="Times New Roman" w:hAnsi="Times New Roman"/>
                <w:sz w:val="24"/>
                <w:szCs w:val="24"/>
              </w:rPr>
              <w:t>Кексель</w:t>
            </w:r>
            <w:proofErr w:type="spellEnd"/>
            <w:r w:rsidRPr="0044468F">
              <w:rPr>
                <w:rFonts w:ascii="Times New Roman" w:hAnsi="Times New Roman"/>
                <w:sz w:val="24"/>
                <w:szCs w:val="24"/>
              </w:rPr>
              <w:t xml:space="preserve"> Наталия Геннадьевна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3E65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-заместитель директора воспитательной работе ОГКОУ «Школа-интернат для обучающихся с нарушениями зрения», руководитель рабочей группы Ресурсного центра</w:t>
            </w:r>
          </w:p>
        </w:tc>
      </w:tr>
      <w:tr w:rsidR="003E65EA" w:rsidTr="0044468F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68F">
              <w:rPr>
                <w:rFonts w:ascii="Times New Roman" w:hAnsi="Times New Roman"/>
                <w:sz w:val="24"/>
                <w:szCs w:val="24"/>
              </w:rPr>
              <w:t>Мосейчук</w:t>
            </w:r>
            <w:proofErr w:type="spellEnd"/>
            <w:r w:rsidRPr="0044468F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3E65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="0044468F" w:rsidRPr="0044468F">
              <w:rPr>
                <w:rFonts w:ascii="Times New Roman" w:hAnsi="Times New Roman"/>
                <w:sz w:val="24"/>
                <w:szCs w:val="24"/>
              </w:rPr>
              <w:t>, член рабочей группы</w:t>
            </w:r>
          </w:p>
        </w:tc>
      </w:tr>
      <w:tr w:rsidR="003E65EA" w:rsidTr="0044468F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68F">
              <w:rPr>
                <w:rFonts w:ascii="Times New Roman" w:hAnsi="Times New Roman"/>
                <w:sz w:val="24"/>
                <w:szCs w:val="24"/>
              </w:rPr>
              <w:t>Домрачев</w:t>
            </w:r>
            <w:proofErr w:type="spellEnd"/>
            <w:r w:rsidRPr="0044468F">
              <w:rPr>
                <w:rFonts w:ascii="Times New Roman" w:hAnsi="Times New Roman"/>
                <w:sz w:val="24"/>
                <w:szCs w:val="24"/>
              </w:rPr>
              <w:t xml:space="preserve"> Илларион Владимирович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  <w:r w:rsidR="0044468F" w:rsidRPr="0044468F">
              <w:rPr>
                <w:rFonts w:ascii="Times New Roman" w:hAnsi="Times New Roman"/>
                <w:sz w:val="24"/>
                <w:szCs w:val="24"/>
              </w:rPr>
              <w:t>, член рабочей группы</w:t>
            </w:r>
          </w:p>
        </w:tc>
      </w:tr>
      <w:tr w:rsidR="003E65EA" w:rsidTr="0044468F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68F">
              <w:rPr>
                <w:rFonts w:ascii="Times New Roman" w:hAnsi="Times New Roman"/>
                <w:sz w:val="24"/>
                <w:szCs w:val="24"/>
              </w:rPr>
              <w:t>Мёдова</w:t>
            </w:r>
            <w:proofErr w:type="spellEnd"/>
            <w:r w:rsidRPr="0044468F">
              <w:rPr>
                <w:rFonts w:ascii="Times New Roman" w:hAnsi="Times New Roman"/>
                <w:sz w:val="24"/>
                <w:szCs w:val="24"/>
              </w:rPr>
              <w:t xml:space="preserve"> Наталия Анатольевна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 w:rsidR="0044468F" w:rsidRPr="0044468F">
              <w:rPr>
                <w:rFonts w:ascii="Times New Roman" w:hAnsi="Times New Roman"/>
                <w:sz w:val="24"/>
                <w:szCs w:val="24"/>
              </w:rPr>
              <w:t>, член рабочей группы</w:t>
            </w:r>
          </w:p>
        </w:tc>
      </w:tr>
      <w:tr w:rsidR="003E65EA" w:rsidTr="0044468F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Иванова Елена Николаевна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  <w:r w:rsidR="0044468F" w:rsidRPr="0044468F">
              <w:rPr>
                <w:rFonts w:ascii="Times New Roman" w:hAnsi="Times New Roman"/>
                <w:sz w:val="24"/>
                <w:szCs w:val="24"/>
              </w:rPr>
              <w:t>, член рабочей группы</w:t>
            </w:r>
          </w:p>
        </w:tc>
      </w:tr>
      <w:tr w:rsidR="003E65EA" w:rsidTr="0044468F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Захаров Данила Александрович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44468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  <w:r w:rsidR="0044468F" w:rsidRPr="0044468F">
              <w:rPr>
                <w:rFonts w:ascii="Times New Roman" w:hAnsi="Times New Roman"/>
                <w:sz w:val="24"/>
                <w:szCs w:val="24"/>
              </w:rPr>
              <w:t xml:space="preserve">, член рабочей группы </w:t>
            </w:r>
          </w:p>
        </w:tc>
      </w:tr>
      <w:tr w:rsidR="003E65EA" w:rsidTr="0044468F"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44468F" w:rsidP="00234E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Иваненко Евгений Васильевич</w:t>
            </w:r>
          </w:p>
        </w:tc>
        <w:tc>
          <w:tcPr>
            <w:tcW w:w="42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3E65EA" w:rsidRPr="0044468F" w:rsidRDefault="003E65EA" w:rsidP="00234E0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68F"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="0044468F" w:rsidRPr="0044468F">
              <w:rPr>
                <w:rFonts w:ascii="Times New Roman" w:hAnsi="Times New Roman"/>
                <w:sz w:val="24"/>
                <w:szCs w:val="24"/>
              </w:rPr>
              <w:t xml:space="preserve"> физической культуры, член рабочей группы</w:t>
            </w:r>
          </w:p>
        </w:tc>
      </w:tr>
    </w:tbl>
    <w:p w:rsidR="003E65EA" w:rsidRPr="003E65EA" w:rsidRDefault="003E65EA" w:rsidP="003E65EA">
      <w:pPr>
        <w:pStyle w:val="a4"/>
        <w:rPr>
          <w:rFonts w:ascii="Times New Roman" w:hAnsi="Times New Roman"/>
          <w:sz w:val="24"/>
          <w:szCs w:val="24"/>
        </w:rPr>
      </w:pPr>
    </w:p>
    <w:sectPr w:rsidR="003E65EA" w:rsidRPr="003E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07882"/>
    <w:multiLevelType w:val="multilevel"/>
    <w:tmpl w:val="E72E6B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abstractNum w:abstractNumId="1" w15:restartNumberingAfterBreak="0">
    <w:nsid w:val="5323347C"/>
    <w:multiLevelType w:val="multilevel"/>
    <w:tmpl w:val="87569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C7"/>
    <w:rsid w:val="00000EE7"/>
    <w:rsid w:val="000951C7"/>
    <w:rsid w:val="00134128"/>
    <w:rsid w:val="00180B46"/>
    <w:rsid w:val="0021520A"/>
    <w:rsid w:val="00215257"/>
    <w:rsid w:val="002D34E7"/>
    <w:rsid w:val="003E65EA"/>
    <w:rsid w:val="0044468F"/>
    <w:rsid w:val="004568F7"/>
    <w:rsid w:val="00574373"/>
    <w:rsid w:val="005A52E4"/>
    <w:rsid w:val="005C6DCC"/>
    <w:rsid w:val="00735E35"/>
    <w:rsid w:val="00760708"/>
    <w:rsid w:val="0086045B"/>
    <w:rsid w:val="0096131A"/>
    <w:rsid w:val="00A76472"/>
    <w:rsid w:val="00BB5A45"/>
    <w:rsid w:val="00C8113B"/>
    <w:rsid w:val="00D25970"/>
    <w:rsid w:val="00F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EE5CD-9542-4584-B011-AA530A4B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4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45B"/>
    <w:rPr>
      <w:color w:val="0000FF"/>
      <w:u w:val="single"/>
    </w:rPr>
  </w:style>
  <w:style w:type="paragraph" w:styleId="a4">
    <w:name w:val="No Spacing"/>
    <w:uiPriority w:val="1"/>
    <w:qFormat/>
    <w:rsid w:val="008604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6045B"/>
    <w:pPr>
      <w:suppressAutoHyphens/>
      <w:ind w:left="720"/>
      <w:contextualSpacing/>
    </w:pPr>
    <w:rPr>
      <w:rFonts w:ascii="Calibri" w:eastAsia="Arial Unicode MS" w:hAnsi="Calibri" w:cs="Times New Roman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21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20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zdUR</cp:lastModifiedBy>
  <cp:revision>2</cp:revision>
  <dcterms:created xsi:type="dcterms:W3CDTF">2022-11-07T09:33:00Z</dcterms:created>
  <dcterms:modified xsi:type="dcterms:W3CDTF">2022-11-07T09:33:00Z</dcterms:modified>
</cp:coreProperties>
</file>