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E6CE4" w14:textId="7B520B05" w:rsidR="003D0F1F" w:rsidRDefault="00ED46BA" w:rsidP="00ED46BA">
      <w:r>
        <w:rPr>
          <w:noProof/>
        </w:rPr>
        <w:drawing>
          <wp:inline distT="0" distB="0" distL="0" distR="0" wp14:anchorId="57628D23" wp14:editId="7245D039">
            <wp:extent cx="8393430" cy="5936615"/>
            <wp:effectExtent l="0" t="0" r="7620" b="6985"/>
            <wp:docPr id="2" name="Рисунок 2" descr="D:\В РАБОТУ\2023-2024\доброшкола 2023\план рес центр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РАБОТУ\2023-2024\доброшкола 2023\план рес центр 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430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A35271" w14:textId="789E80AE" w:rsidR="003D0F1F" w:rsidRDefault="003D0F1F" w:rsidP="003D0F1F">
      <w:pPr>
        <w:jc w:val="right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01"/>
        <w:gridCol w:w="7841"/>
        <w:gridCol w:w="3119"/>
        <w:gridCol w:w="2835"/>
      </w:tblGrid>
      <w:tr w:rsidR="00150711" w14:paraId="0D325963" w14:textId="77777777" w:rsidTr="00150711">
        <w:tc>
          <w:tcPr>
            <w:tcW w:w="801" w:type="dxa"/>
          </w:tcPr>
          <w:p w14:paraId="19FF5BF0" w14:textId="4A1D4549" w:rsidR="00150711" w:rsidRPr="00774A22" w:rsidRDefault="00150711" w:rsidP="003D0F1F">
            <w:pPr>
              <w:jc w:val="right"/>
              <w:rPr>
                <w:b/>
              </w:rPr>
            </w:pPr>
            <w:r w:rsidRPr="00774A22">
              <w:rPr>
                <w:b/>
              </w:rPr>
              <w:t>№п/п</w:t>
            </w:r>
          </w:p>
        </w:tc>
        <w:tc>
          <w:tcPr>
            <w:tcW w:w="7841" w:type="dxa"/>
          </w:tcPr>
          <w:p w14:paraId="7476C161" w14:textId="725E38AF" w:rsidR="00150711" w:rsidRPr="00774A22" w:rsidRDefault="00150711" w:rsidP="00774A22">
            <w:pPr>
              <w:jc w:val="center"/>
              <w:rPr>
                <w:b/>
              </w:rPr>
            </w:pPr>
            <w:r w:rsidRPr="00774A22">
              <w:rPr>
                <w:b/>
              </w:rPr>
              <w:t>Наименование мероприятия</w:t>
            </w:r>
          </w:p>
        </w:tc>
        <w:tc>
          <w:tcPr>
            <w:tcW w:w="3119" w:type="dxa"/>
          </w:tcPr>
          <w:p w14:paraId="0AE5931D" w14:textId="3722C50F" w:rsidR="00150711" w:rsidRPr="00774A22" w:rsidRDefault="00150711" w:rsidP="00774A22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835" w:type="dxa"/>
          </w:tcPr>
          <w:p w14:paraId="3060D0AD" w14:textId="42066114" w:rsidR="00150711" w:rsidRPr="00774A22" w:rsidRDefault="00150711" w:rsidP="00774A2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50711" w14:paraId="748784FE" w14:textId="77777777" w:rsidTr="00150711">
        <w:tc>
          <w:tcPr>
            <w:tcW w:w="801" w:type="dxa"/>
          </w:tcPr>
          <w:p w14:paraId="5F9BEAF4" w14:textId="47B6E789" w:rsidR="00150711" w:rsidRDefault="00C750F1" w:rsidP="00774A22">
            <w:pPr>
              <w:jc w:val="center"/>
            </w:pPr>
            <w:r>
              <w:t>1</w:t>
            </w:r>
          </w:p>
        </w:tc>
        <w:tc>
          <w:tcPr>
            <w:tcW w:w="7841" w:type="dxa"/>
          </w:tcPr>
          <w:p w14:paraId="7B91711F" w14:textId="49C36C79" w:rsidR="00150711" w:rsidRDefault="00150711" w:rsidP="00C750F1">
            <w:pPr>
              <w:jc w:val="both"/>
            </w:pPr>
            <w:r>
              <w:t xml:space="preserve">Разработка и утверждение плана работы </w:t>
            </w:r>
            <w:r w:rsidRPr="00774A22">
              <w:t>консультативно-методического (ресурсного) центра</w:t>
            </w:r>
          </w:p>
        </w:tc>
        <w:tc>
          <w:tcPr>
            <w:tcW w:w="3119" w:type="dxa"/>
          </w:tcPr>
          <w:p w14:paraId="15ADB457" w14:textId="5B49DDCB" w:rsidR="00150711" w:rsidRDefault="005E6BB1" w:rsidP="00150711">
            <w:r>
              <w:t>Май-июнь</w:t>
            </w:r>
            <w:r w:rsidR="00150711">
              <w:t xml:space="preserve"> 202</w:t>
            </w:r>
            <w:r>
              <w:t>3</w:t>
            </w:r>
            <w:r w:rsidR="00150711">
              <w:t xml:space="preserve"> г.</w:t>
            </w:r>
          </w:p>
        </w:tc>
        <w:tc>
          <w:tcPr>
            <w:tcW w:w="2835" w:type="dxa"/>
          </w:tcPr>
          <w:p w14:paraId="56A0DE93" w14:textId="1607C81C" w:rsidR="00150711" w:rsidRDefault="00150711" w:rsidP="00150711">
            <w:r>
              <w:t>Кравченко И.Ю., заместитель директора по УР</w:t>
            </w:r>
          </w:p>
        </w:tc>
      </w:tr>
      <w:tr w:rsidR="00150711" w14:paraId="69BBF889" w14:textId="77777777" w:rsidTr="00150711">
        <w:tc>
          <w:tcPr>
            <w:tcW w:w="801" w:type="dxa"/>
          </w:tcPr>
          <w:p w14:paraId="0E05EB14" w14:textId="645AFECA" w:rsidR="00150711" w:rsidRDefault="005E6BB1" w:rsidP="00774A22">
            <w:pPr>
              <w:jc w:val="center"/>
            </w:pPr>
            <w:r>
              <w:t>2</w:t>
            </w:r>
          </w:p>
        </w:tc>
        <w:tc>
          <w:tcPr>
            <w:tcW w:w="7841" w:type="dxa"/>
          </w:tcPr>
          <w:p w14:paraId="141819D6" w14:textId="0B0D0B83" w:rsidR="00150711" w:rsidRDefault="00150711" w:rsidP="00C750F1">
            <w:pPr>
              <w:jc w:val="both"/>
            </w:pPr>
            <w:r>
              <w:t>Индивидуальные консультации</w:t>
            </w:r>
            <w:r w:rsidR="00C750F1">
              <w:t xml:space="preserve"> с родителями (законными представителями)</w:t>
            </w:r>
            <w:r>
              <w:t xml:space="preserve"> по вопросам коррекционно-развивающей работы с обучающимися с нарушениями зрения</w:t>
            </w:r>
          </w:p>
        </w:tc>
        <w:tc>
          <w:tcPr>
            <w:tcW w:w="3119" w:type="dxa"/>
          </w:tcPr>
          <w:p w14:paraId="7BA3E9BA" w14:textId="1729F20D" w:rsidR="00150711" w:rsidRDefault="00C750F1" w:rsidP="00150711">
            <w:r>
              <w:t>В течение года</w:t>
            </w:r>
          </w:p>
        </w:tc>
        <w:tc>
          <w:tcPr>
            <w:tcW w:w="2835" w:type="dxa"/>
          </w:tcPr>
          <w:p w14:paraId="7765127B" w14:textId="77777777" w:rsidR="00150711" w:rsidRDefault="00150711" w:rsidP="00150711">
            <w:r>
              <w:t>Иванова Е.Н., педагог-психолог</w:t>
            </w:r>
          </w:p>
          <w:p w14:paraId="744DDA48" w14:textId="4136A668" w:rsidR="00150711" w:rsidRDefault="00150711" w:rsidP="00150711">
            <w:proofErr w:type="spellStart"/>
            <w:r>
              <w:t>Мёдова</w:t>
            </w:r>
            <w:proofErr w:type="spellEnd"/>
            <w:r>
              <w:t xml:space="preserve"> Н.А., учитель-логопед</w:t>
            </w:r>
          </w:p>
        </w:tc>
      </w:tr>
      <w:tr w:rsidR="00C750F1" w14:paraId="0D9A318A" w14:textId="77777777" w:rsidTr="00150711">
        <w:tc>
          <w:tcPr>
            <w:tcW w:w="801" w:type="dxa"/>
          </w:tcPr>
          <w:p w14:paraId="7DBA8B0D" w14:textId="5B42AE06" w:rsidR="00C750F1" w:rsidRDefault="005E6BB1" w:rsidP="00C750F1">
            <w:pPr>
              <w:jc w:val="center"/>
            </w:pPr>
            <w:r>
              <w:t>3</w:t>
            </w:r>
          </w:p>
        </w:tc>
        <w:tc>
          <w:tcPr>
            <w:tcW w:w="7841" w:type="dxa"/>
          </w:tcPr>
          <w:p w14:paraId="787575D1" w14:textId="059E12D8" w:rsidR="00C750F1" w:rsidRDefault="00C750F1" w:rsidP="00C750F1">
            <w:pPr>
              <w:jc w:val="both"/>
            </w:pPr>
            <w:r>
              <w:t>Организация работы по консультативно-методическому сопровождению деятельности педагогов, работающих с детьми с ОВЗ по актуальным вопросам специального (коррекционного) образования</w:t>
            </w:r>
          </w:p>
        </w:tc>
        <w:tc>
          <w:tcPr>
            <w:tcW w:w="3119" w:type="dxa"/>
          </w:tcPr>
          <w:p w14:paraId="4D35DC1E" w14:textId="0AFC4FE2" w:rsidR="00C750F1" w:rsidRDefault="00C750F1" w:rsidP="00C750F1">
            <w:r>
              <w:t>В течение года</w:t>
            </w:r>
          </w:p>
        </w:tc>
        <w:tc>
          <w:tcPr>
            <w:tcW w:w="2835" w:type="dxa"/>
          </w:tcPr>
          <w:p w14:paraId="4BAF1DE9" w14:textId="77777777" w:rsidR="00C750F1" w:rsidRDefault="00C750F1" w:rsidP="00C750F1">
            <w:r>
              <w:t>Кравченко И.Ю., заместитель директора по УР</w:t>
            </w:r>
          </w:p>
          <w:p w14:paraId="264A5B38" w14:textId="1250F530" w:rsidR="00C750F1" w:rsidRDefault="00C750F1" w:rsidP="00C750F1">
            <w:proofErr w:type="spellStart"/>
            <w:r>
              <w:t>Кексель</w:t>
            </w:r>
            <w:proofErr w:type="spellEnd"/>
            <w:r>
              <w:t xml:space="preserve"> Н.Г., заместитель директора по ВР</w:t>
            </w:r>
          </w:p>
        </w:tc>
      </w:tr>
      <w:tr w:rsidR="00C750F1" w14:paraId="29818580" w14:textId="77777777" w:rsidTr="00150711">
        <w:tc>
          <w:tcPr>
            <w:tcW w:w="801" w:type="dxa"/>
          </w:tcPr>
          <w:p w14:paraId="6B3A8DB0" w14:textId="30622CB3" w:rsidR="00C750F1" w:rsidRDefault="005E6BB1" w:rsidP="00C750F1">
            <w:pPr>
              <w:jc w:val="center"/>
            </w:pPr>
            <w:r>
              <w:t>4</w:t>
            </w:r>
          </w:p>
        </w:tc>
        <w:tc>
          <w:tcPr>
            <w:tcW w:w="7841" w:type="dxa"/>
          </w:tcPr>
          <w:p w14:paraId="405A84AF" w14:textId="26484901" w:rsidR="00C750F1" w:rsidRDefault="00C750F1" w:rsidP="00C750F1">
            <w:pPr>
              <w:jc w:val="both"/>
            </w:pPr>
            <w:r>
              <w:t xml:space="preserve">Предоставление опыта в рамках курсах повышения квалификации </w:t>
            </w:r>
            <w:r w:rsidR="005E6BB1">
              <w:t>ТОИПКРО</w:t>
            </w:r>
          </w:p>
        </w:tc>
        <w:tc>
          <w:tcPr>
            <w:tcW w:w="3119" w:type="dxa"/>
          </w:tcPr>
          <w:p w14:paraId="6BA10F34" w14:textId="35DFCCDE" w:rsidR="00C750F1" w:rsidRDefault="005E6BB1" w:rsidP="00C750F1">
            <w:r>
              <w:t>В течение года</w:t>
            </w:r>
          </w:p>
        </w:tc>
        <w:tc>
          <w:tcPr>
            <w:tcW w:w="2835" w:type="dxa"/>
          </w:tcPr>
          <w:p w14:paraId="206DA5E2" w14:textId="79F2F75E" w:rsidR="00C750F1" w:rsidRDefault="005E6BB1" w:rsidP="00C750F1">
            <w:r>
              <w:t>Педагоги школы</w:t>
            </w:r>
          </w:p>
        </w:tc>
      </w:tr>
      <w:tr w:rsidR="005E6BB1" w14:paraId="692E731B" w14:textId="77777777" w:rsidTr="00150711">
        <w:tc>
          <w:tcPr>
            <w:tcW w:w="801" w:type="dxa"/>
          </w:tcPr>
          <w:p w14:paraId="51D92E12" w14:textId="3602BF3B" w:rsidR="005E6BB1" w:rsidRDefault="005E6BB1" w:rsidP="00C750F1">
            <w:pPr>
              <w:jc w:val="center"/>
            </w:pPr>
            <w:r>
              <w:t>5</w:t>
            </w:r>
          </w:p>
        </w:tc>
        <w:tc>
          <w:tcPr>
            <w:tcW w:w="7841" w:type="dxa"/>
          </w:tcPr>
          <w:p w14:paraId="13C937E4" w14:textId="6B06F324" w:rsidR="005E6BB1" w:rsidRDefault="005E6BB1" w:rsidP="00C750F1">
            <w:pPr>
              <w:jc w:val="both"/>
            </w:pPr>
            <w:r>
              <w:t xml:space="preserve">«Организация коррекционно-развивающей работы для </w:t>
            </w:r>
            <w:proofErr w:type="gramStart"/>
            <w:r>
              <w:t>обучающихся</w:t>
            </w:r>
            <w:proofErr w:type="gramEnd"/>
            <w:r>
              <w:t xml:space="preserve"> с нарушениями зрения »</w:t>
            </w:r>
          </w:p>
        </w:tc>
        <w:tc>
          <w:tcPr>
            <w:tcW w:w="3119" w:type="dxa"/>
          </w:tcPr>
          <w:p w14:paraId="2971E704" w14:textId="03DCE34E" w:rsidR="005E6BB1" w:rsidRDefault="005E6BB1" w:rsidP="00C750F1">
            <w:r>
              <w:t>Ноябрь</w:t>
            </w:r>
          </w:p>
        </w:tc>
        <w:tc>
          <w:tcPr>
            <w:tcW w:w="2835" w:type="dxa"/>
          </w:tcPr>
          <w:p w14:paraId="11B85F58" w14:textId="1B3E563A" w:rsidR="005E6BB1" w:rsidRDefault="005E6BB1" w:rsidP="00C750F1">
            <w:r>
              <w:t>Кравченко И.Ю., заместитель директора по УР</w:t>
            </w:r>
          </w:p>
        </w:tc>
      </w:tr>
      <w:tr w:rsidR="00C750F1" w14:paraId="7A9E4EB8" w14:textId="77777777" w:rsidTr="00150711">
        <w:tc>
          <w:tcPr>
            <w:tcW w:w="801" w:type="dxa"/>
          </w:tcPr>
          <w:p w14:paraId="68EB5464" w14:textId="64CA643C" w:rsidR="00C750F1" w:rsidRDefault="00C750F1" w:rsidP="00C750F1">
            <w:pPr>
              <w:jc w:val="center"/>
            </w:pPr>
            <w:r>
              <w:t>6</w:t>
            </w:r>
          </w:p>
        </w:tc>
        <w:tc>
          <w:tcPr>
            <w:tcW w:w="7841" w:type="dxa"/>
          </w:tcPr>
          <w:p w14:paraId="271178D1" w14:textId="6CFF39AA" w:rsidR="00C750F1" w:rsidRDefault="00C750F1" w:rsidP="00C750F1">
            <w:pPr>
              <w:jc w:val="both"/>
            </w:pPr>
            <w:r>
              <w:t>Организация работы по информационной и консультативной поддержке семей, воспитывающих детей с ОВЗ, в вопросах социализации и профориентации</w:t>
            </w:r>
          </w:p>
        </w:tc>
        <w:tc>
          <w:tcPr>
            <w:tcW w:w="3119" w:type="dxa"/>
          </w:tcPr>
          <w:p w14:paraId="6454A066" w14:textId="7907FCA2" w:rsidR="00C750F1" w:rsidRDefault="00C750F1" w:rsidP="00C750F1">
            <w:r>
              <w:t>В течение года</w:t>
            </w:r>
          </w:p>
        </w:tc>
        <w:tc>
          <w:tcPr>
            <w:tcW w:w="2835" w:type="dxa"/>
          </w:tcPr>
          <w:p w14:paraId="2B73C88C" w14:textId="13E15CEF" w:rsidR="00C750F1" w:rsidRDefault="00C750F1" w:rsidP="00C750F1">
            <w:proofErr w:type="spellStart"/>
            <w:r>
              <w:t>Кексель</w:t>
            </w:r>
            <w:proofErr w:type="spellEnd"/>
            <w:r>
              <w:t xml:space="preserve"> Н.Г., заместитель директора по ВР</w:t>
            </w:r>
          </w:p>
          <w:p w14:paraId="4252B95F" w14:textId="7FBA5C4C" w:rsidR="00C750F1" w:rsidRDefault="00C750F1" w:rsidP="00C750F1">
            <w:r>
              <w:t>Иванова Е.Н., социальный педагог</w:t>
            </w:r>
          </w:p>
        </w:tc>
      </w:tr>
      <w:tr w:rsidR="00C750F1" w14:paraId="51B3D85F" w14:textId="77777777" w:rsidTr="00150711">
        <w:tc>
          <w:tcPr>
            <w:tcW w:w="801" w:type="dxa"/>
          </w:tcPr>
          <w:p w14:paraId="5230D93E" w14:textId="7B808CEC" w:rsidR="00C750F1" w:rsidRDefault="00C750F1" w:rsidP="00C750F1">
            <w:pPr>
              <w:jc w:val="center"/>
            </w:pPr>
            <w:r>
              <w:t>7</w:t>
            </w:r>
          </w:p>
        </w:tc>
        <w:tc>
          <w:tcPr>
            <w:tcW w:w="7841" w:type="dxa"/>
          </w:tcPr>
          <w:p w14:paraId="370B1337" w14:textId="1C725720" w:rsidR="00C750F1" w:rsidRDefault="00C750F1" w:rsidP="00C750F1">
            <w:pPr>
              <w:jc w:val="both"/>
            </w:pPr>
            <w:r>
              <w:t>Мастер-классы для педагогов ОО, работающих с детьми с ОВЗ В течение учебного года Учителя технологии, педагоги дополнительного образования</w:t>
            </w:r>
          </w:p>
        </w:tc>
        <w:tc>
          <w:tcPr>
            <w:tcW w:w="3119" w:type="dxa"/>
          </w:tcPr>
          <w:p w14:paraId="3EECE9D7" w14:textId="74F423B1" w:rsidR="00C750F1" w:rsidRDefault="00C750F1" w:rsidP="00C750F1">
            <w:r>
              <w:t>В течение года</w:t>
            </w:r>
          </w:p>
        </w:tc>
        <w:tc>
          <w:tcPr>
            <w:tcW w:w="2835" w:type="dxa"/>
          </w:tcPr>
          <w:p w14:paraId="0210927D" w14:textId="77777777" w:rsidR="00C750F1" w:rsidRDefault="00C750F1" w:rsidP="00C750F1">
            <w:proofErr w:type="spellStart"/>
            <w:r>
              <w:t>Мосейчук</w:t>
            </w:r>
            <w:proofErr w:type="spellEnd"/>
            <w:r>
              <w:t xml:space="preserve"> Н.Н., учитель технологии</w:t>
            </w:r>
          </w:p>
          <w:p w14:paraId="6B527854" w14:textId="77777777" w:rsidR="00C750F1" w:rsidRDefault="00C750F1" w:rsidP="00C750F1">
            <w:proofErr w:type="spellStart"/>
            <w:r>
              <w:t>Домрачев</w:t>
            </w:r>
            <w:proofErr w:type="spellEnd"/>
            <w:r>
              <w:t xml:space="preserve"> И.В., учитель технологии</w:t>
            </w:r>
          </w:p>
          <w:p w14:paraId="21D3B42D" w14:textId="322BC144" w:rsidR="00C750F1" w:rsidRDefault="00C750F1" w:rsidP="00C750F1">
            <w:r>
              <w:t>Захаров Д.А., учитель информатики</w:t>
            </w:r>
          </w:p>
        </w:tc>
      </w:tr>
      <w:tr w:rsidR="00C750F1" w14:paraId="498A225B" w14:textId="77777777" w:rsidTr="00150711">
        <w:tc>
          <w:tcPr>
            <w:tcW w:w="801" w:type="dxa"/>
          </w:tcPr>
          <w:p w14:paraId="263EE78D" w14:textId="0F0D4E96" w:rsidR="00C750F1" w:rsidRDefault="00C750F1" w:rsidP="00C750F1">
            <w:pPr>
              <w:jc w:val="center"/>
            </w:pPr>
            <w:r>
              <w:t>8</w:t>
            </w:r>
          </w:p>
        </w:tc>
        <w:tc>
          <w:tcPr>
            <w:tcW w:w="7841" w:type="dxa"/>
          </w:tcPr>
          <w:p w14:paraId="5645C5B1" w14:textId="0CB00C3A" w:rsidR="00C750F1" w:rsidRPr="00150711" w:rsidRDefault="00C750F1" w:rsidP="00C750F1">
            <w:pPr>
              <w:jc w:val="both"/>
            </w:pPr>
            <w:r w:rsidRPr="00150711">
              <w:rPr>
                <w:rFonts w:eastAsia="Arial Unicode MS"/>
                <w:color w:val="00000A"/>
              </w:rPr>
              <w:t xml:space="preserve">Заседание рабочей группы </w:t>
            </w:r>
            <w:r w:rsidRPr="00774A22">
              <w:t>консультативно-методического (ресурсного) центра</w:t>
            </w:r>
            <w:r w:rsidRPr="00150711">
              <w:rPr>
                <w:rFonts w:eastAsia="Arial Unicode MS"/>
                <w:color w:val="00000A"/>
              </w:rPr>
              <w:t xml:space="preserve">, анализ работы, подготовка проекта плана деятельности </w:t>
            </w:r>
            <w:r w:rsidRPr="00150711">
              <w:rPr>
                <w:rFonts w:eastAsia="Arial Unicode MS"/>
                <w:color w:val="00000A"/>
              </w:rPr>
              <w:lastRenderedPageBreak/>
              <w:t>Ресурсного центра на 202</w:t>
            </w:r>
            <w:r w:rsidR="005E6BB1">
              <w:rPr>
                <w:rFonts w:eastAsia="Arial Unicode MS"/>
                <w:color w:val="00000A"/>
              </w:rPr>
              <w:t>4</w:t>
            </w:r>
            <w:r w:rsidRPr="00150711">
              <w:rPr>
                <w:rFonts w:eastAsia="Arial Unicode MS"/>
                <w:color w:val="00000A"/>
              </w:rPr>
              <w:t>/202</w:t>
            </w:r>
            <w:r w:rsidR="005E6BB1">
              <w:rPr>
                <w:rFonts w:eastAsia="Arial Unicode MS"/>
                <w:color w:val="00000A"/>
              </w:rPr>
              <w:t>5</w:t>
            </w:r>
            <w:r>
              <w:rPr>
                <w:rFonts w:eastAsia="Arial Unicode MS"/>
                <w:color w:val="00000A"/>
              </w:rPr>
              <w:t xml:space="preserve"> </w:t>
            </w:r>
            <w:r w:rsidRPr="00150711">
              <w:rPr>
                <w:rFonts w:eastAsia="Arial Unicode MS"/>
                <w:color w:val="00000A"/>
              </w:rPr>
              <w:t>учебный год»</w:t>
            </w:r>
          </w:p>
        </w:tc>
        <w:tc>
          <w:tcPr>
            <w:tcW w:w="3119" w:type="dxa"/>
          </w:tcPr>
          <w:p w14:paraId="4DBDFD5A" w14:textId="0D62B0D9" w:rsidR="00C750F1" w:rsidRDefault="00C750F1" w:rsidP="00C750F1">
            <w:r>
              <w:lastRenderedPageBreak/>
              <w:t>Май 202</w:t>
            </w:r>
            <w:r w:rsidR="005E6BB1">
              <w:t>4</w:t>
            </w:r>
          </w:p>
        </w:tc>
        <w:tc>
          <w:tcPr>
            <w:tcW w:w="2835" w:type="dxa"/>
          </w:tcPr>
          <w:p w14:paraId="42B95099" w14:textId="77777777" w:rsidR="00C750F1" w:rsidRDefault="00C750F1" w:rsidP="00C750F1">
            <w:proofErr w:type="spellStart"/>
            <w:r>
              <w:t>Курьянович</w:t>
            </w:r>
            <w:proofErr w:type="spellEnd"/>
            <w:r>
              <w:t xml:space="preserve"> Т.В., директор</w:t>
            </w:r>
          </w:p>
          <w:p w14:paraId="67500C0E" w14:textId="1508BDF3" w:rsidR="00C750F1" w:rsidRDefault="00C750F1" w:rsidP="00C750F1">
            <w:r>
              <w:lastRenderedPageBreak/>
              <w:t>Кравченко И.Ю., заместитель директора по УР</w:t>
            </w:r>
          </w:p>
          <w:p w14:paraId="6FAFE251" w14:textId="592CB6CB" w:rsidR="00C750F1" w:rsidRDefault="00C750F1" w:rsidP="00C750F1">
            <w:proofErr w:type="spellStart"/>
            <w:r>
              <w:t>Кексель</w:t>
            </w:r>
            <w:proofErr w:type="spellEnd"/>
            <w:r>
              <w:t xml:space="preserve"> Н.Г., заместитель директора по ВР</w:t>
            </w:r>
          </w:p>
        </w:tc>
      </w:tr>
      <w:tr w:rsidR="00C750F1" w14:paraId="3D4F29A2" w14:textId="77777777" w:rsidTr="00150711">
        <w:tc>
          <w:tcPr>
            <w:tcW w:w="801" w:type="dxa"/>
          </w:tcPr>
          <w:p w14:paraId="68840241" w14:textId="04C3DD60" w:rsidR="00C750F1" w:rsidRDefault="00C750F1" w:rsidP="00C750F1">
            <w:pPr>
              <w:jc w:val="center"/>
            </w:pPr>
            <w:r>
              <w:lastRenderedPageBreak/>
              <w:t>9</w:t>
            </w:r>
          </w:p>
        </w:tc>
        <w:tc>
          <w:tcPr>
            <w:tcW w:w="7841" w:type="dxa"/>
          </w:tcPr>
          <w:p w14:paraId="2B575B0B" w14:textId="5DCFEC67" w:rsidR="00C750F1" w:rsidRPr="00150711" w:rsidRDefault="00C750F1" w:rsidP="00C750F1">
            <w:pPr>
              <w:jc w:val="both"/>
              <w:rPr>
                <w:rFonts w:eastAsia="Arial Unicode MS"/>
                <w:color w:val="00000A"/>
              </w:rPr>
            </w:pPr>
            <w:r>
              <w:rPr>
                <w:rFonts w:eastAsia="Arial Unicode MS"/>
                <w:color w:val="00000A"/>
              </w:rPr>
              <w:t xml:space="preserve">Подготовка отчета о деятельности </w:t>
            </w:r>
            <w:r w:rsidRPr="00774A22">
              <w:t>консультативно-методического (ресурсного) центра</w:t>
            </w:r>
          </w:p>
        </w:tc>
        <w:tc>
          <w:tcPr>
            <w:tcW w:w="3119" w:type="dxa"/>
          </w:tcPr>
          <w:p w14:paraId="514C9042" w14:textId="0B5AF543" w:rsidR="00C750F1" w:rsidRDefault="004037BC" w:rsidP="00C750F1">
            <w:r>
              <w:t xml:space="preserve">Июнь </w:t>
            </w:r>
            <w:r w:rsidR="00C750F1">
              <w:t>202</w:t>
            </w:r>
            <w:r>
              <w:t>4</w:t>
            </w:r>
          </w:p>
        </w:tc>
        <w:tc>
          <w:tcPr>
            <w:tcW w:w="2835" w:type="dxa"/>
          </w:tcPr>
          <w:p w14:paraId="3AAB244B" w14:textId="77777777" w:rsidR="00C750F1" w:rsidRDefault="00C750F1" w:rsidP="00C750F1">
            <w:r>
              <w:t>Кравченко И.Ю., заместитель директора по УР</w:t>
            </w:r>
          </w:p>
          <w:p w14:paraId="1F488CD2" w14:textId="4CB1F6B7" w:rsidR="00C750F1" w:rsidRDefault="00C750F1" w:rsidP="00C750F1"/>
        </w:tc>
      </w:tr>
    </w:tbl>
    <w:p w14:paraId="73BB85EC" w14:textId="77777777" w:rsidR="003D0F1F" w:rsidRDefault="003D0F1F" w:rsidP="003D0F1F">
      <w:pPr>
        <w:jc w:val="right"/>
      </w:pPr>
    </w:p>
    <w:sectPr w:rsidR="003D0F1F" w:rsidSect="003D0F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0D"/>
    <w:rsid w:val="00150711"/>
    <w:rsid w:val="00365136"/>
    <w:rsid w:val="003D0F1F"/>
    <w:rsid w:val="004037BC"/>
    <w:rsid w:val="0048474B"/>
    <w:rsid w:val="005E6BB1"/>
    <w:rsid w:val="00774A22"/>
    <w:rsid w:val="009A49BE"/>
    <w:rsid w:val="00B81143"/>
    <w:rsid w:val="00BB4361"/>
    <w:rsid w:val="00C750F1"/>
    <w:rsid w:val="00D8590D"/>
    <w:rsid w:val="00E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6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86FB-3BFB-4C9C-B5D1-1DA4B08B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zdUR</dc:creator>
  <cp:keywords/>
  <dc:description/>
  <cp:lastModifiedBy>407lab</cp:lastModifiedBy>
  <cp:revision>6</cp:revision>
  <cp:lastPrinted>2022-11-07T09:26:00Z</cp:lastPrinted>
  <dcterms:created xsi:type="dcterms:W3CDTF">2023-09-07T05:14:00Z</dcterms:created>
  <dcterms:modified xsi:type="dcterms:W3CDTF">2023-09-07T08:05:00Z</dcterms:modified>
</cp:coreProperties>
</file>