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474335" cy="45783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474335" cy="4578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ВСЕ, ЧТО НУЖНО ЗНАТЬ ПРО БЕЗОПАСНУЮ ПЕРЕВОЗКУ РЕБЕНКА В АВТОМОБИЛЕ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228" w:lineRule="auto"/>
        <w:ind w:left="0" w:right="0" w:firstLine="0"/>
        <w:jc w:val="left"/>
      </w:pP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Памятка для водителей, родителей и продавцов детских товаров</w:t>
      </w:r>
    </w:p>
    <w:p>
      <w:pPr>
        <w:framePr w:w="636" w:h="580" w:hSpace="687" w:vSpace="117" w:wrap="notBeside" w:vAnchor="text" w:hAnchor="text" w:x="6253" w:y="118"/>
        <w:widowControl w:val="0"/>
        <w:rPr>
          <w:sz w:val="2"/>
          <w:szCs w:val="2"/>
        </w:rPr>
      </w:pPr>
      <w:r>
        <w:drawing>
          <wp:inline>
            <wp:extent cx="402590" cy="36576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02590" cy="365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138" w:h="12134"/>
          <w:pgMar w:top="695" w:left="1098" w:right="2819" w:bottom="646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3533775" distR="0" simplePos="0" relativeHeight="12582937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389890" cy="43053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430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E3051C"/>
                                <w:left w:val="single" w:sz="0" w:space="0" w:color="E3051C"/>
                                <w:bottom w:val="single" w:sz="0" w:space="0" w:color="E3051C"/>
                                <w:right w:val="single" w:sz="0" w:space="0" w:color="E3051C"/>
                              </w:pBdr>
                              <w:shd w:val="clear" w:color="auto" w:fill="E3051C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FFFFF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 xml:space="preserve">г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FFFFF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vertAlign w:val="subscript"/>
                                <w:lang w:val="ru-RU" w:eastAsia="ru-RU" w:bidi="ru-RU"/>
                              </w:rPr>
                              <w:t>£</w:t>
                            </w:r>
                            <w:r>
                              <w:rPr>
                                <w:b w:val="0"/>
                                <w:bCs w:val="0"/>
                                <w:color w:val="FFFFFF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 xml:space="preserve"> 1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E3051C"/>
                                <w:left w:val="single" w:sz="0" w:space="0" w:color="E3051C"/>
                                <w:bottom w:val="single" w:sz="0" w:space="0" w:color="E3051C"/>
                                <w:right w:val="single" w:sz="0" w:space="0" w:color="E3051C"/>
                              </w:pBdr>
                              <w:shd w:val="clear" w:color="auto" w:fill="E3051C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/te.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8.25pt;margin-top:0;width:30.699999999999999pt;height:33.899999999999999pt;z-index:-125829375;mso-wrap-distance-left:278.25pt;mso-wrap-distance-right:0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0" w:space="0" w:color="E3051C"/>
                          <w:left w:val="single" w:sz="0" w:space="0" w:color="E3051C"/>
                          <w:bottom w:val="single" w:sz="0" w:space="0" w:color="E3051C"/>
                          <w:right w:val="single" w:sz="0" w:space="0" w:color="E3051C"/>
                        </w:pBdr>
                        <w:shd w:val="clear" w:color="auto" w:fill="E3051C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FFFFFF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u-RU" w:eastAsia="ru-RU" w:bidi="ru-RU"/>
                        </w:rPr>
                        <w:t xml:space="preserve">г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FFFFFF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£</w:t>
                      </w:r>
                      <w:r>
                        <w:rPr>
                          <w:b w:val="0"/>
                          <w:bCs w:val="0"/>
                          <w:color w:val="FFFFFF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ru-RU" w:eastAsia="ru-RU" w:bidi="ru-RU"/>
                        </w:rPr>
                        <w:t xml:space="preserve"> 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0" w:space="0" w:color="E3051C"/>
                          <w:left w:val="single" w:sz="0" w:space="0" w:color="E3051C"/>
                          <w:bottom w:val="single" w:sz="0" w:space="0" w:color="E3051C"/>
                          <w:right w:val="single" w:sz="0" w:space="0" w:color="E3051C"/>
                        </w:pBdr>
                        <w:shd w:val="clear" w:color="auto" w:fill="E3051C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/te.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474335" cy="384683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474335" cy="38468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5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140" w:line="22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Детское удерживающее устройство позволяет</w:t>
        <w:br/>
        <w:t>снизить травмы, но оно не предотвращает</w:t>
        <w:br/>
        <w:t>дорожно-транспортное происшествие.</w:t>
        <w:br/>
        <w:t>Соблюдайте Правила дорожного движения</w:t>
        <w:br/>
        <w:t>Российской Федерации.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9138" w:h="12134"/>
          <w:pgMar w:top="1100" w:left="260" w:right="263" w:bottom="1100" w:header="0" w:footer="3" w:gutter="0"/>
          <w:cols w:space="720"/>
          <w:noEndnote/>
          <w:rtlGutter w:val="0"/>
          <w:docGrid w:linePitch="360"/>
        </w:sectPr>
      </w:pPr>
      <w:r>
        <w:fldChar w:fldCharType="begin"/>
      </w:r>
      <w:r>
        <w:rPr/>
        <w:instrText> HYPERLINK "http://www.rst.gov.ru" </w:instrText>
      </w:r>
      <w:r>
        <w:fldChar w:fldCharType="separate"/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www.rst.gov.ru</w:t>
      </w:r>
      <w:r>
        <w:fldChar w:fldCharType="end"/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792" w:h="12132"/>
          <w:pgMar w:top="0" w:left="88" w:right="88" w:bottom="0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5467985" cy="7004050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467985" cy="70040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framePr w:w="3144" w:h="509" w:wrap="none" w:hAnchor="page" w:x="1116" w:y="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r>
        <w:rPr>
          <w:color w:val="00000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СОДЕРЖАНИЕ</w:t>
      </w:r>
    </w:p>
    <w:p>
      <w:pPr>
        <w:pStyle w:val="Style8"/>
        <w:keepNext w:val="0"/>
        <w:keepLines w:val="0"/>
        <w:framePr w:w="408" w:h="173" w:wrap="none" w:hAnchor="page" w:x="6747" w:y="10283"/>
        <w:widowControl w:val="0"/>
        <w:pBdr>
          <w:top w:val="single" w:sz="0" w:space="0" w:color="E3051C"/>
          <w:left w:val="single" w:sz="0" w:space="0" w:color="E3051C"/>
          <w:bottom w:val="single" w:sz="0" w:space="0" w:color="E3051C"/>
          <w:right w:val="single" w:sz="0" w:space="0" w:color="E3051C"/>
        </w:pBdr>
        <w:shd w:val="clear" w:color="auto" w:fill="E3051C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rFonts w:ascii="Arial Unicode MS" w:eastAsia="Arial Unicode MS" w:hAnsi="Arial Unicode MS" w:cs="Arial Unicode MS"/>
          <w:color w:val="FFFFFF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✓</w:t>
      </w:r>
      <w:r>
        <w:rPr>
          <w:color w:val="FFFFFF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Совет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4698365</wp:posOffset>
            </wp:positionH>
            <wp:positionV relativeFrom="margin">
              <wp:posOffset>0</wp:posOffset>
            </wp:positionV>
            <wp:extent cx="341630" cy="37211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704215" distB="0" distL="39370" distR="0" simplePos="0" relativeHeight="62914691" behindDoc="1" locked="0" layoutInCell="1" allowOverlap="1">
            <wp:simplePos x="0" y="0"/>
            <wp:positionH relativeFrom="page">
              <wp:posOffset>747395</wp:posOffset>
            </wp:positionH>
            <wp:positionV relativeFrom="margin">
              <wp:posOffset>1005840</wp:posOffset>
            </wp:positionV>
            <wp:extent cx="4888865" cy="368808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888865" cy="36880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4241165</wp:posOffset>
            </wp:positionH>
            <wp:positionV relativeFrom="margin">
              <wp:posOffset>6361430</wp:posOffset>
            </wp:positionV>
            <wp:extent cx="835025" cy="37782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835025" cy="3778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138" w:h="12134"/>
          <w:pgMar w:top="691" w:left="1115" w:right="261" w:bottom="63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585" w:line="1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751205</wp:posOffset>
            </wp:positionH>
            <wp:positionV relativeFrom="margin">
              <wp:posOffset>0</wp:posOffset>
            </wp:positionV>
            <wp:extent cx="347345" cy="37211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347345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erReference w:type="default" r:id="rId21"/>
          <w:footerReference w:type="even" r:id="rId22"/>
          <w:footerReference w:type="first" r:id="rId23"/>
          <w:footnotePr>
            <w:pos w:val="pageBottom"/>
            <w:numFmt w:val="decimal"/>
            <w:numRestart w:val="continuous"/>
          </w:footnotePr>
          <w:pgSz w:w="9138" w:h="12134"/>
          <w:pgMar w:top="691" w:left="261" w:right="261" w:bottom="1162" w:header="0" w:footer="3" w:gutter="0"/>
          <w:pgNumType w:start="2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20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691" w:left="0" w:right="0" w:bottom="7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/>
        <w:keepLines/>
        <w:widowControl w:val="0"/>
        <w:pBdr>
          <w:top w:val="single" w:sz="0" w:space="2" w:color="2E9637"/>
          <w:left w:val="single" w:sz="0" w:space="0" w:color="2E9637"/>
          <w:bottom w:val="single" w:sz="0" w:space="14" w:color="2E9637"/>
          <w:right w:val="single" w:sz="0" w:space="0" w:color="2E9637"/>
        </w:pBdr>
        <w:shd w:val="clear" w:color="auto" w:fill="2E9637"/>
        <w:bidi w:val="0"/>
        <w:spacing w:before="0" w:after="0" w:line="240" w:lineRule="auto"/>
        <w:ind w:left="0" w:right="0" w:firstLine="880"/>
        <w:jc w:val="left"/>
      </w:pPr>
      <w:bookmarkStart w:id="0" w:name="bookmark0"/>
      <w:bookmarkStart w:id="1" w:name="bookmark1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ЗАКОНОДАТЕЛЬНОЕ РЕГУЛИРОВАНИЕ</w:t>
      </w:r>
      <w:bookmarkEnd w:id="0"/>
      <w:bookmarkEnd w:id="1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691" w:left="261" w:right="1092" w:bottom="745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165735</wp:posOffset>
            </wp:positionH>
            <wp:positionV relativeFrom="paragraph">
              <wp:posOffset>0</wp:posOffset>
            </wp:positionV>
            <wp:extent cx="5474335" cy="365760"/>
            <wp:wrapTopAndBottom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5474335" cy="365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460"/>
        <w:jc w:val="left"/>
        <w:rPr>
          <w:sz w:val="22"/>
          <w:szCs w:val="22"/>
        </w:rPr>
      </w:pP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165735</wp:posOffset>
            </wp:positionH>
            <wp:positionV relativeFrom="paragraph">
              <wp:posOffset>12700</wp:posOffset>
            </wp:positionV>
            <wp:extent cx="158750" cy="164465"/>
            <wp:wrapSquare wrapText="bothSides"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158750" cy="1644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i w:val="0"/>
          <w:iCs w:val="0"/>
          <w:color w:val="2F9638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Правила дорожного движения Российской Федерации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8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12.07.2017 вступили в законную силу поправки в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Правила дорожного движения Российской Федерации п.22.9,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касаемые требований перевозки детей, утвержденные постановлением Правительства Российской Федерации от 28.06.2017 №761: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60"/>
        <w:ind w:left="1200" w:right="0" w:firstLine="0"/>
        <w:jc w:val="both"/>
      </w:pP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п.22.9.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Перевозка детей в возрасте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младше 7 лет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ISOFIX*,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должна осуществляться с использованием детских удерживающих систем (устройств),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соответствующих весу и росту ребенка.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20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* Наименование детской удерживающей системы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ISOFIX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приведено в соответствии с Техническим регламентом Таможенного союза ТР РС 018/2011 "О безопасности колесных транспортных средств".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60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Перевозка детей в возрасте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7 до 11 лет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ISOFIX,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должна осуществляться с использованием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детских удерживающих систем (устройств),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60"/>
        <w:ind w:left="120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Установка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легковом автомобиле и кабине грузового автомобиля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детских удерживающих систем (устройств) и размещение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них детей должны осуществляться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руководством по эксплуатации указанных систем (устройств).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60"/>
        <w:ind w:left="1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 перевозить детей в возрасте младше 12 лет на заднем сиденье мотоцикла.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60" w:line="290" w:lineRule="auto"/>
        <w:ind w:left="880" w:right="0" w:firstLine="20"/>
        <w:jc w:val="both"/>
        <w:rPr>
          <w:sz w:val="19"/>
          <w:szCs w:val="19"/>
        </w:rPr>
      </w:pPr>
      <w:r>
        <w:rPr>
          <w:b/>
          <w:bCs/>
          <w:i w:val="0"/>
          <w:iCs w:val="0"/>
          <w:color w:val="2F9638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Требования Технического регламента Таможенного союза «О безопасности колесных транспортных средств» </w:t>
      </w:r>
      <w:r>
        <w:rPr>
          <w:rFonts w:ascii="Segoe UI" w:eastAsia="Segoe UI" w:hAnsi="Segoe UI" w:cs="Segoe UI"/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(ТР ТС 018/2011, Приложение 10)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40" w:line="29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i w:val="0"/>
          <w:iCs w:val="0"/>
          <w:color w:val="2F9638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&gt; Правила ЕЭК ООН № 44-04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 w:line="228" w:lineRule="auto"/>
        <w:ind w:left="8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Единообразные предписания, касающиеся официального утверждения удерживающих устройств для детей, находящихся в механических транспортных средствах («детские удерживающие системы»).</w:t>
      </w:r>
    </w:p>
    <w:p>
      <w:pPr>
        <w:pStyle w:val="Style2"/>
        <w:keepNext w:val="0"/>
        <w:keepLines w:val="0"/>
        <w:widowControl w:val="0"/>
        <w:pBdr>
          <w:top w:val="single" w:sz="0" w:space="0" w:color="E3051C"/>
          <w:left w:val="single" w:sz="0" w:space="0" w:color="E3051C"/>
          <w:bottom w:val="single" w:sz="0" w:space="0" w:color="E3051C"/>
          <w:right w:val="single" w:sz="0" w:space="0" w:color="E3051C"/>
        </w:pBdr>
        <w:shd w:val="clear" w:color="auto" w:fill="E3051C"/>
        <w:bidi w:val="0"/>
        <w:spacing w:before="0" w:after="0" w:line="240" w:lineRule="auto"/>
        <w:ind w:left="4100" w:right="0" w:firstLine="0"/>
        <w:jc w:val="left"/>
        <w:rPr>
          <w:sz w:val="11"/>
          <w:szCs w:val="11"/>
        </w:rPr>
      </w:pPr>
      <w:r>
        <w:rPr>
          <w:rFonts w:ascii="Arial Unicode MS" w:eastAsia="Arial Unicode MS" w:hAnsi="Arial Unicode MS" w:cs="Arial Unicode MS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✓</w:t>
      </w:r>
      <w:r>
        <w:rPr>
          <w:rFonts w:ascii="Arial" w:eastAsia="Arial" w:hAnsi="Arial" w:cs="Arial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Совет</w:t>
      </w:r>
    </w:p>
    <w:p>
      <w:pPr>
        <w:pStyle w:val="Style40"/>
        <w:keepNext w:val="0"/>
        <w:keepLines w:val="0"/>
        <w:widowControl w:val="0"/>
        <w:pBdr>
          <w:top w:val="single" w:sz="0" w:space="0" w:color="E3051C"/>
          <w:left w:val="single" w:sz="0" w:space="0" w:color="E3051C"/>
          <w:bottom w:val="single" w:sz="0" w:space="0" w:color="E3051C"/>
          <w:right w:val="single" w:sz="0" w:space="0" w:color="E3051C"/>
        </w:pBdr>
        <w:shd w:val="clear" w:color="auto" w:fill="E3051C"/>
        <w:bidi w:val="0"/>
        <w:spacing w:before="0" w:after="21" w:line="187" w:lineRule="auto"/>
        <w:ind w:left="4040" w:right="0" w:firstLine="0"/>
        <w:jc w:val="left"/>
      </w:pPr>
      <w:r>
        <w:rPr>
          <w:smallCaps/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l</w:t>
      </w:r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Матерев </w:t>
      </w:r>
      <w:r>
        <w:rPr>
          <w:smallCaps/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>j</w:t>
      </w:r>
      <w:r>
        <w:br w:type="page"/>
      </w:r>
    </w:p>
    <w:p>
      <w:pPr>
        <w:pStyle w:val="Style20"/>
        <w:keepNext/>
        <w:keepLines/>
        <w:widowControl w:val="0"/>
        <w:pBdr>
          <w:top w:val="single" w:sz="0" w:space="7" w:color="2E9637"/>
          <w:left w:val="single" w:sz="0" w:space="0" w:color="2E9637"/>
          <w:bottom w:val="single" w:sz="0" w:space="8" w:color="2E9637"/>
          <w:right w:val="single" w:sz="0" w:space="0" w:color="2E9637"/>
        </w:pBdr>
        <w:shd w:val="clear" w:color="auto" w:fill="2E9637"/>
        <w:bidi w:val="0"/>
        <w:spacing w:before="0" w:after="322" w:line="240" w:lineRule="auto"/>
        <w:ind w:left="420" w:right="0" w:firstLine="20"/>
        <w:jc w:val="left"/>
      </w:pPr>
      <w:r>
        <w:drawing>
          <wp:anchor distT="0" distB="88900" distL="114300" distR="114300" simplePos="0" relativeHeight="125829382" behindDoc="0" locked="0" layoutInCell="1" allowOverlap="1">
            <wp:simplePos x="0" y="0"/>
            <wp:positionH relativeFrom="page">
              <wp:posOffset>4779645</wp:posOffset>
            </wp:positionH>
            <wp:positionV relativeFrom="margin">
              <wp:posOffset>-10795</wp:posOffset>
            </wp:positionV>
            <wp:extent cx="341630" cy="372110"/>
            <wp:wrapTopAndBottom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0" behindDoc="1" locked="0" layoutInCell="1" allowOverlap="1">
            <wp:simplePos x="0" y="0"/>
            <wp:positionH relativeFrom="margin">
              <wp:posOffset>385445</wp:posOffset>
            </wp:positionH>
            <wp:positionV relativeFrom="margin">
              <wp:posOffset>1555750</wp:posOffset>
            </wp:positionV>
            <wp:extent cx="4559935" cy="1188720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4559935" cy="118872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8" w:name="bookmark8"/>
      <w:bookmarkStart w:id="9" w:name="bookmark9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УДЕРЖИВАЮЩИЕ УСТРОЙСТВА ДЛЯ ПЕРЕВОЗКИ РЕБЕНКА В АВТОМОБИЛЕ</w:t>
      </w:r>
      <w:bookmarkEnd w:id="8"/>
      <w:bookmarkEnd w:id="9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14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Детские удерживающие устройства подразделяют 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весовых групп: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340" w:line="233" w:lineRule="auto"/>
        <w:ind w:left="0" w:right="0" w:firstLine="0"/>
        <w:jc w:val="left"/>
        <w:rPr>
          <w:sz w:val="11"/>
          <w:szCs w:val="11"/>
        </w:rPr>
      </w:pPr>
      <w:r>
        <w:rPr>
          <w:rFonts w:ascii="Arial" w:eastAsia="Arial" w:hAnsi="Arial" w:cs="Arial"/>
          <w:b/>
          <w:bCs/>
          <w:color w:val="EBEBEB"/>
          <w:spacing w:val="0"/>
          <w:w w:val="100"/>
          <w:position w:val="0"/>
          <w:sz w:val="15"/>
          <w:szCs w:val="15"/>
          <w:shd w:val="clear" w:color="auto" w:fill="auto"/>
          <w:lang w:val="ru-RU" w:eastAsia="ru-RU" w:bidi="ru-RU"/>
        </w:rPr>
        <w:t xml:space="preserve">Автокресло группы 0+ </w:t>
      </w:r>
      <w:r>
        <w:rPr>
          <w:rFonts w:ascii="Arial" w:eastAsia="Arial" w:hAnsi="Arial" w:cs="Arial"/>
          <w:color w:val="2F9638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для детей массой менее 13 кг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420"/>
        <w:jc w:val="left"/>
      </w:pPr>
      <w:r>
        <w:drawing>
          <wp:anchor distT="511810" distB="0" distL="0" distR="0" simplePos="0" relativeHeight="125829383" behindDoc="0" locked="0" layoutInCell="1" allowOverlap="1">
            <wp:simplePos x="0" y="0"/>
            <wp:positionH relativeFrom="page">
              <wp:posOffset>823595</wp:posOffset>
            </wp:positionH>
            <wp:positionV relativeFrom="margin">
              <wp:posOffset>3131820</wp:posOffset>
            </wp:positionV>
            <wp:extent cx="2103120" cy="1395730"/>
            <wp:wrapTight wrapText="righ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2103120" cy="1395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margin">
                  <wp:posOffset>2620010</wp:posOffset>
                </wp:positionV>
                <wp:extent cx="1077595" cy="267970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7595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Автокресло «люлька» группы 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76.849999999999994pt;margin-top:206.30000000000001pt;width:84.849999999999994pt;height:21.1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Автокресло «люлька» группы 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389890" distB="144780" distL="0" distR="0" simplePos="0" relativeHeight="125829384" behindDoc="0" locked="0" layoutInCell="1" allowOverlap="1">
            <wp:simplePos x="0" y="0"/>
            <wp:positionH relativeFrom="page">
              <wp:posOffset>3170555</wp:posOffset>
            </wp:positionH>
            <wp:positionV relativeFrom="margin">
              <wp:posOffset>3131820</wp:posOffset>
            </wp:positionV>
            <wp:extent cx="1804670" cy="1042670"/>
            <wp:wrapTight wrapText="lef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1804670" cy="10426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3908425</wp:posOffset>
                </wp:positionH>
                <wp:positionV relativeFrom="margin">
                  <wp:posOffset>2741930</wp:posOffset>
                </wp:positionV>
                <wp:extent cx="1033145" cy="144780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447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Автокресло группы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07.75pt;margin-top:215.90000000000001pt;width:81.349999999999994pt;height:11.4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Автокресло группы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3190240</wp:posOffset>
                </wp:positionH>
                <wp:positionV relativeFrom="margin">
                  <wp:posOffset>4175760</wp:posOffset>
                </wp:positionV>
                <wp:extent cx="1092835" cy="143510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283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Автокресло группы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251.19999999999999pt;margin-top:328.80000000000001pt;width:86.049999999999997pt;height:11.30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Автокресло группы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«Направляющая лямка»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" w:line="228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(«треугольник», «адаптер», «фиксатор»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4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ЯВЛЯЕТСЯ ДЕТСКИМ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8" w:line="228" w:lineRule="auto"/>
        <w:ind w:left="420" w:right="0" w:hanging="4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1095" w:left="445" w:right="908" w:bottom="1183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114300" distR="114300" simplePos="0" relativeHeight="125829385" behindDoc="0" locked="0" layoutInCell="1" allowOverlap="1">
            <wp:simplePos x="0" y="0"/>
            <wp:positionH relativeFrom="page">
              <wp:posOffset>3152140</wp:posOffset>
            </wp:positionH>
            <wp:positionV relativeFrom="margin">
              <wp:posOffset>4860290</wp:posOffset>
            </wp:positionV>
            <wp:extent cx="1969135" cy="1402080"/>
            <wp:wrapSquare wrapText="bothSides"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ext cx="1969135" cy="14020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E3051B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•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УДЕРЖИВАЮЩИМ УСТРОЙСТВОМ!</w:t>
      </w:r>
    </w:p>
    <w:p>
      <w:pPr>
        <w:widowControl w:val="0"/>
        <w:spacing w:line="1" w:lineRule="exact"/>
      </w:pPr>
      <w:r>
        <w:drawing>
          <wp:anchor distT="0" distB="101600" distL="0" distR="0" simplePos="0" relativeHeight="125829386" behindDoc="0" locked="0" layoutInCell="1" allowOverlap="1">
            <wp:simplePos x="0" y="0"/>
            <wp:positionH relativeFrom="page">
              <wp:posOffset>614680</wp:posOffset>
            </wp:positionH>
            <wp:positionV relativeFrom="paragraph">
              <wp:posOffset>0</wp:posOffset>
            </wp:positionV>
            <wp:extent cx="341630" cy="372110"/>
            <wp:wrapTopAndBottom/>
            <wp:docPr id="41" name="Shap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0"/>
        <w:keepNext/>
        <w:keepLines/>
        <w:widowControl w:val="0"/>
        <w:pBdr>
          <w:top w:val="single" w:sz="0" w:space="9" w:color="2E9637"/>
          <w:left w:val="single" w:sz="0" w:space="2" w:color="2E9637"/>
          <w:bottom w:val="single" w:sz="0" w:space="9" w:color="2E9637"/>
          <w:right w:val="single" w:sz="0" w:space="2" w:color="2E9637"/>
        </w:pBdr>
        <w:shd w:val="clear" w:color="auto" w:fill="2E9637"/>
        <w:bidi w:val="0"/>
        <w:spacing w:before="0" w:after="348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БЕЗОПАСНОСТЬ ДЕТСКИХ УДЕРЖИВАЮЩИХ УСТРОЙСТВ</w:t>
      </w:r>
      <w:bookmarkEnd w:id="10"/>
      <w:bookmarkEnd w:id="11"/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i w:val="0"/>
          <w:iCs w:val="0"/>
          <w:color w:val="2F9638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Автокресло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Конструкция автокресла любой группы надежно фиксирует ребенка и может защитить его от падения и боковых ударов во время дорожно</w:t>
        <w:softHyphen/>
        <w:t>транспортных происшествий.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82245" distB="3731260" distL="0" distR="0" simplePos="0" relativeHeight="125829387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182245</wp:posOffset>
                </wp:positionV>
                <wp:extent cx="1965325" cy="33718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5325" cy="337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26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Автокресло «люлька» группы 0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(для детей массой менее 10 кг)*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5.700000000000003pt;margin-top:14.35pt;width:154.75pt;height:26.550000000000001pt;z-index:-125829366;mso-wrap-distance-left:0;mso-wrap-distance-top:14.35pt;mso-wrap-distance-right:0;mso-wrap-distance-bottom:293.8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Автокресло «люлька» группы 0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(для детей массой менее 10 кг)*</w:t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65785" distB="2257425" distL="0" distR="0" simplePos="0" relativeHeight="125829389" behindDoc="0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565785</wp:posOffset>
                </wp:positionV>
                <wp:extent cx="2011045" cy="142748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11045" cy="1427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66" w:val="left"/>
                              </w:tabs>
                              <w:bidi w:val="0"/>
                              <w:spacing w:before="0" w:line="240" w:lineRule="auto"/>
                              <w:ind w:right="0" w:hanging="26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 xml:space="preserve">предназначено для новорожденных, а также для детей с малым весом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9638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u-RU" w:eastAsia="ru-RU" w:bidi="ru-RU"/>
                              </w:rPr>
                              <w:t>(примерно до 6 месяцев);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66" w:val="left"/>
                              </w:tabs>
                              <w:bidi w:val="0"/>
                              <w:spacing w:before="0" w:line="276" w:lineRule="auto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ребенок перевозится в положении лежа;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59" w:val="left"/>
                              </w:tabs>
                              <w:bidi w:val="0"/>
                              <w:spacing w:before="0" w:line="276" w:lineRule="auto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оснащено внутренними ремнями безопасности;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255" w:val="left"/>
                              </w:tabs>
                              <w:bidi w:val="0"/>
                              <w:spacing w:before="0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устанавливается на заднем сиденье автомобиля перпендикулярно ходу движения и фиксируется штатным ремнем безопасности автомобиля.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46.049999999999997pt;margin-top:44.549999999999997pt;width:158.34999999999999pt;height:112.40000000000001pt;z-index:-125829364;mso-wrap-distance-left:0;mso-wrap-distance-top:44.549999999999997pt;mso-wrap-distance-right:0;mso-wrap-distance-bottom:177.75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66" w:val="left"/>
                        </w:tabs>
                        <w:bidi w:val="0"/>
                        <w:spacing w:before="0" w:line="240" w:lineRule="auto"/>
                        <w:ind w:right="0" w:hanging="260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 xml:space="preserve">предназначено для новорожденных, а также для детей с малым весом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9638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>(примерно до 6 месяцев);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66" w:val="left"/>
                        </w:tabs>
                        <w:bidi w:val="0"/>
                        <w:spacing w:before="0" w:line="276" w:lineRule="auto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ребенок перевозится в положении лежа;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59" w:val="left"/>
                        </w:tabs>
                        <w:bidi w:val="0"/>
                        <w:spacing w:before="0" w:line="276" w:lineRule="auto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оснащено внутренними ремнями безопасности;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55" w:val="left"/>
                        </w:tabs>
                        <w:bidi w:val="0"/>
                        <w:spacing w:before="0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устанавливается на заднем сиденье автомобиля перпендикулярно ходу движения и фиксируется штатным ремнем безопасности автомобиля.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152650" distB="0" distL="0" distR="0" simplePos="0" relativeHeight="125829391" behindDoc="0" locked="0" layoutInCell="1" allowOverlap="1">
            <wp:simplePos x="0" y="0"/>
            <wp:positionH relativeFrom="page">
              <wp:posOffset>614680</wp:posOffset>
            </wp:positionH>
            <wp:positionV relativeFrom="paragraph">
              <wp:posOffset>2152650</wp:posOffset>
            </wp:positionV>
            <wp:extent cx="2109470" cy="2096770"/>
            <wp:wrapTopAndBottom/>
            <wp:docPr id="47" name="Shap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2109470" cy="20967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678305" distL="0" distR="0" simplePos="0" relativeHeight="125829392" behindDoc="0" locked="0" layoutInCell="1" allowOverlap="1">
            <wp:simplePos x="0" y="0"/>
            <wp:positionH relativeFrom="page">
              <wp:posOffset>2780665</wp:posOffset>
            </wp:positionH>
            <wp:positionV relativeFrom="paragraph">
              <wp:posOffset>0</wp:posOffset>
            </wp:positionV>
            <wp:extent cx="2719070" cy="2572385"/>
            <wp:wrapTopAndBottom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ext cx="2719070" cy="25723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588260" distB="175895" distL="0" distR="0" simplePos="0" relativeHeight="125829393" behindDoc="0" locked="0" layoutInCell="1" allowOverlap="1">
                <wp:simplePos x="0" y="0"/>
                <wp:positionH relativeFrom="page">
                  <wp:posOffset>2853690</wp:posOffset>
                </wp:positionH>
                <wp:positionV relativeFrom="paragraph">
                  <wp:posOffset>2588260</wp:posOffset>
                </wp:positionV>
                <wp:extent cx="2068195" cy="1486535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8195" cy="148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Автокресло группы 0+</w:t>
                            </w:r>
                            <w:bookmarkEnd w:id="4"/>
                            <w:bookmarkEnd w:id="5"/>
                          </w:p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3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bookmarkStart w:id="7" w:name="bookmark7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(для детей массой менее 13 кг)*</w:t>
                            </w:r>
                            <w:bookmarkEnd w:id="6"/>
                            <w:bookmarkEnd w:id="7"/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251" w:val="left"/>
                              </w:tabs>
                              <w:bidi w:val="0"/>
                              <w:spacing w:before="0" w:line="276" w:lineRule="auto"/>
                              <w:ind w:right="0" w:hanging="26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 xml:space="preserve">предназначено для малышей от рождения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9638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u-RU" w:eastAsia="ru-RU" w:bidi="ru-RU"/>
                              </w:rPr>
                              <w:t>(примерно до 1 года);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251" w:val="left"/>
                              </w:tabs>
                              <w:bidi w:val="0"/>
                              <w:spacing w:before="0" w:line="271" w:lineRule="auto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ребенок перевозится в положении полулежа;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244" w:val="left"/>
                              </w:tabs>
                              <w:bidi w:val="0"/>
                              <w:spacing w:before="0" w:line="271" w:lineRule="auto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оснащено внутренними пятиточечными ремнями безопасности;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pos="241" w:val="left"/>
                              </w:tabs>
                              <w:bidi w:val="0"/>
                              <w:spacing w:before="0" w:line="271" w:lineRule="auto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устанавливается лицом против хода движения автомобиля.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224.69999999999999pt;margin-top:203.80000000000001pt;width:162.84999999999999pt;height:117.05pt;z-index:-125829360;mso-wrap-distance-left:0;mso-wrap-distance-top:203.80000000000001pt;mso-wrap-distance-right:0;mso-wrap-distance-bottom:13.85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Автокресло группы 0+</w:t>
                      </w:r>
                      <w:bookmarkEnd w:id="4"/>
                      <w:bookmarkEnd w:id="5"/>
                    </w:p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30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(для детей массой менее 13 кг)*</w:t>
                      </w:r>
                      <w:bookmarkEnd w:id="6"/>
                      <w:bookmarkEnd w:id="7"/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51" w:val="left"/>
                        </w:tabs>
                        <w:bidi w:val="0"/>
                        <w:spacing w:before="0" w:line="276" w:lineRule="auto"/>
                        <w:ind w:right="0" w:hanging="260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 xml:space="preserve">предназначено для малышей от рождения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9638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>(примерно до 1 года);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51" w:val="left"/>
                        </w:tabs>
                        <w:bidi w:val="0"/>
                        <w:spacing w:before="0" w:line="271" w:lineRule="auto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ребенок перевозится в положении полулежа;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44" w:val="left"/>
                        </w:tabs>
                        <w:bidi w:val="0"/>
                        <w:spacing w:before="0" w:line="271" w:lineRule="auto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оснащено внутренними пятиточечными ремнями безопасности;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241" w:val="left"/>
                        </w:tabs>
                        <w:bidi w:val="0"/>
                        <w:spacing w:before="0" w:line="271" w:lineRule="auto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устанавливается лицом против хода движения автомобиля.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after="789" w:line="1" w:lineRule="exact"/>
        <w:sectPr>
          <w:footerReference w:type="default" r:id="rId44"/>
          <w:footerReference w:type="even" r:id="rId45"/>
          <w:footnotePr>
            <w:pos w:val="pageBottom"/>
            <w:numFmt w:val="decimal"/>
            <w:numRestart w:val="continuous"/>
          </w:footnotePr>
          <w:pgSz w:w="9138" w:h="12134"/>
          <w:pgMar w:top="1095" w:left="445" w:right="908" w:bottom="1183" w:header="667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2575560</wp:posOffset>
            </wp:positionH>
            <wp:positionV relativeFrom="paragraph">
              <wp:posOffset>127000</wp:posOffset>
            </wp:positionV>
            <wp:extent cx="372110" cy="372110"/>
            <wp:wrapNone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ext cx="372110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w:drawing>
          <wp:anchor distT="0" distB="5290185" distL="0" distR="0" simplePos="0" relativeHeight="125829395" behindDoc="0" locked="0" layoutInCell="1" allowOverlap="1">
            <wp:simplePos x="0" y="0"/>
            <wp:positionH relativeFrom="page">
              <wp:posOffset>4705985</wp:posOffset>
            </wp:positionH>
            <wp:positionV relativeFrom="paragraph">
              <wp:posOffset>0</wp:posOffset>
            </wp:positionV>
            <wp:extent cx="341630" cy="372110"/>
            <wp:wrapTopAndBottom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35610" distB="1758950" distL="0" distR="0" simplePos="0" relativeHeight="125829396" behindDoc="0" locked="0" layoutInCell="1" allowOverlap="1">
            <wp:simplePos x="0" y="0"/>
            <wp:positionH relativeFrom="page">
              <wp:posOffset>748030</wp:posOffset>
            </wp:positionH>
            <wp:positionV relativeFrom="paragraph">
              <wp:posOffset>435610</wp:posOffset>
            </wp:positionV>
            <wp:extent cx="4608830" cy="3468370"/>
            <wp:wrapTopAndBottom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ext cx="4608830" cy="3468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40055" distB="3613785" distL="0" distR="0" simplePos="0" relativeHeight="125829397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440055</wp:posOffset>
                </wp:positionV>
                <wp:extent cx="2070735" cy="160655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0735" cy="1606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2" w:name="bookmark12"/>
                            <w:bookmarkStart w:id="13" w:name="bookmark1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Автокресло группы I</w:t>
                            </w:r>
                            <w:bookmarkEnd w:id="12"/>
                            <w:bookmarkEnd w:id="13"/>
                          </w:p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120"/>
                              <w:ind w:left="0" w:right="0" w:firstLine="0"/>
                              <w:jc w:val="left"/>
                            </w:pPr>
                            <w:bookmarkStart w:id="14" w:name="bookmark14"/>
                            <w:bookmarkStart w:id="15" w:name="bookmark15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(для детей массой 9-18 кг)*</w:t>
                            </w:r>
                            <w:bookmarkEnd w:id="14"/>
                            <w:bookmarkEnd w:id="15"/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264" w:val="left"/>
                              </w:tabs>
                              <w:bidi w:val="0"/>
                              <w:spacing w:before="0"/>
                              <w:ind w:right="0" w:hanging="26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 xml:space="preserve">предназначено для детей, которые уверенно сидят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9638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ru-RU" w:eastAsia="ru-RU" w:bidi="ru-RU"/>
                              </w:rPr>
                              <w:t>(примерно от 1 года до 4 лет);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264" w:val="left"/>
                              </w:tabs>
                              <w:bidi w:val="0"/>
                              <w:spacing w:before="0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ребенок перевозится в положении сидя (есть варианты с наклоном для удобного сна);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257" w:val="left"/>
                              </w:tabs>
                              <w:bidi w:val="0"/>
                              <w:spacing w:before="0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оснащено внутренними пятиточечными ремнями безопасности;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pos="254" w:val="left"/>
                              </w:tabs>
                              <w:bidi w:val="0"/>
                              <w:spacing w:before="0"/>
                              <w:ind w:right="0" w:hanging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устанавливается лицом по ходу или против движения автомобиля.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57.700000000000003pt;margin-top:34.649999999999999pt;width:163.05000000000001pt;height:126.5pt;z-index:-125829356;mso-wrap-distance-left:0;mso-wrap-distance-top:34.649999999999999pt;mso-wrap-distance-right:0;mso-wrap-distance-bottom:284.55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2" w:name="bookmark12"/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Автокресло группы I</w:t>
                      </w:r>
                      <w:bookmarkEnd w:id="12"/>
                      <w:bookmarkEnd w:id="13"/>
                    </w:p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20"/>
                        <w:ind w:left="0" w:right="0" w:firstLine="0"/>
                        <w:jc w:val="left"/>
                      </w:pPr>
                      <w:bookmarkStart w:id="14" w:name="bookmark14"/>
                      <w:bookmarkStart w:id="15" w:name="bookmark15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(для детей массой 9-18 кг)*</w:t>
                      </w:r>
                      <w:bookmarkEnd w:id="14"/>
                      <w:bookmarkEnd w:id="15"/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264" w:val="left"/>
                        </w:tabs>
                        <w:bidi w:val="0"/>
                        <w:spacing w:before="0"/>
                        <w:ind w:right="0" w:hanging="260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 xml:space="preserve">предназначено для детей, которые уверенно сидят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9638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ru-RU" w:eastAsia="ru-RU" w:bidi="ru-RU"/>
                        </w:rPr>
                        <w:t>(примерно от 1 года до 4 лет);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264" w:val="left"/>
                        </w:tabs>
                        <w:bidi w:val="0"/>
                        <w:spacing w:before="0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ребенок перевозится в положении сидя (есть варианты с наклоном для удобного сна);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257" w:val="left"/>
                        </w:tabs>
                        <w:bidi w:val="0"/>
                        <w:spacing w:before="0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оснащено внутренними пятиточечными ремнями безопасности;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pos="254" w:val="left"/>
                        </w:tabs>
                        <w:bidi w:val="0"/>
                        <w:spacing w:before="0"/>
                        <w:ind w:right="0" w:hanging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устанавливается лицом по ходу или против движения автомобиля.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93010" distB="2087245" distL="0" distR="0" simplePos="0" relativeHeight="125829399" behindDoc="0" locked="0" layoutInCell="1" allowOverlap="1">
                <wp:simplePos x="0" y="0"/>
                <wp:positionH relativeFrom="page">
                  <wp:posOffset>3003550</wp:posOffset>
                </wp:positionH>
                <wp:positionV relativeFrom="paragraph">
                  <wp:posOffset>2493010</wp:posOffset>
                </wp:positionV>
                <wp:extent cx="2063750" cy="1080135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3750" cy="1080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left"/>
                            </w:pPr>
                            <w:bookmarkStart w:id="16" w:name="bookmark16"/>
                            <w:bookmarkStart w:id="17" w:name="bookmark1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Автокресло группы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II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(для детей массой 15-25 кг)</w:t>
                            </w:r>
                            <w:bookmarkEnd w:id="16"/>
                            <w:bookmarkEnd w:id="17"/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247" w:val="left"/>
                              </w:tabs>
                              <w:bidi w:val="0"/>
                              <w:spacing w:before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ребенок перевозится в положении сидя;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247" w:val="left"/>
                              </w:tabs>
                              <w:bidi w:val="0"/>
                              <w:spacing w:before="0"/>
                              <w:ind w:left="240" w:right="0" w:hanging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ребенок пристегивается штатным ремнем безопасности;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pos="237" w:val="left"/>
                              </w:tabs>
                              <w:bidi w:val="0"/>
                              <w:spacing w:before="0" w:after="80"/>
                              <w:ind w:left="240" w:right="0" w:hanging="2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устанавливается лицом по ходу движения автомобиля.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236.5pt;margin-top:196.30000000000001pt;width:162.5pt;height:85.049999999999997pt;z-index:-125829354;mso-wrap-distance-left:0;mso-wrap-distance-top:196.30000000000001pt;mso-wrap-distance-right:0;mso-wrap-distance-bottom:164.34999999999999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left"/>
                      </w:pPr>
                      <w:bookmarkStart w:id="16" w:name="bookmark16"/>
                      <w:bookmarkStart w:id="17" w:name="bookmark1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Автокресло группы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II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(для детей массой 15-25 кг)</w:t>
                      </w:r>
                      <w:bookmarkEnd w:id="16"/>
                      <w:bookmarkEnd w:id="17"/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247" w:val="left"/>
                        </w:tabs>
                        <w:bidi w:val="0"/>
                        <w:spacing w:before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ребенок перевозится в положении сидя;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247" w:val="left"/>
                        </w:tabs>
                        <w:bidi w:val="0"/>
                        <w:spacing w:before="0"/>
                        <w:ind w:left="240" w:right="0" w:hanging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ребенок пристегивается штатным ремнем безопасности;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237" w:val="left"/>
                        </w:tabs>
                        <w:bidi w:val="0"/>
                        <w:spacing w:before="0" w:after="80"/>
                        <w:ind w:left="240" w:right="0" w:hanging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устанавливается лицом по ходу движения автомобиля.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319270" distB="260985" distL="0" distR="0" simplePos="0" relativeHeight="125829401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4319270</wp:posOffset>
                </wp:positionV>
                <wp:extent cx="2098675" cy="1080135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98675" cy="1080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120"/>
                              <w:ind w:left="0" w:right="0" w:firstLine="0"/>
                              <w:jc w:val="left"/>
                            </w:pPr>
                            <w:bookmarkStart w:id="18" w:name="bookmark18"/>
                            <w:bookmarkStart w:id="19" w:name="bookmark1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Автокресло группы III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(для детей массой 22-36 кг)</w:t>
                            </w:r>
                            <w:bookmarkEnd w:id="18"/>
                            <w:bookmarkEnd w:id="19"/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237" w:val="left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ребенок перевозится в положении сидя;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237" w:val="left"/>
                              </w:tabs>
                              <w:bidi w:val="0"/>
                              <w:spacing w:before="0"/>
                              <w:ind w:right="0" w:hanging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ребенок пристегивается штатным ремнем безопасности;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226" w:val="left"/>
                              </w:tabs>
                              <w:bidi w:val="0"/>
                              <w:spacing w:before="0" w:after="80"/>
                              <w:ind w:right="0" w:hanging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устанавливается лицом по ходу движения автомобиля.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57.850000000000001pt;margin-top:340.10000000000002pt;width:165.25pt;height:85.049999999999997pt;z-index:-125829352;mso-wrap-distance-left:0;mso-wrap-distance-top:340.10000000000002pt;mso-wrap-distance-right:0;mso-wrap-distance-bottom:20.550000000000001pt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20"/>
                        <w:ind w:left="0" w:right="0" w:firstLine="0"/>
                        <w:jc w:val="left"/>
                      </w:pPr>
                      <w:bookmarkStart w:id="18" w:name="bookmark18"/>
                      <w:bookmarkStart w:id="19" w:name="bookmark1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Автокресло группы III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(для детей массой 22-36 кг)</w:t>
                      </w:r>
                      <w:bookmarkEnd w:id="18"/>
                      <w:bookmarkEnd w:id="19"/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237" w:val="left"/>
                        </w:tabs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ребенок перевозится в положении сидя;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237" w:val="left"/>
                        </w:tabs>
                        <w:bidi w:val="0"/>
                        <w:spacing w:before="0"/>
                        <w:ind w:right="0" w:hanging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ребенок пристегивается штатным ремнем безопасности;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226" w:val="left"/>
                        </w:tabs>
                        <w:bidi w:val="0"/>
                        <w:spacing w:before="0" w:after="80"/>
                        <w:ind w:right="0" w:hanging="2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устанавливается лицом по ходу движения автомобиля.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709670" distB="0" distL="0" distR="0" simplePos="0" relativeHeight="125829403" behindDoc="0" locked="0" layoutInCell="1" allowOverlap="1">
            <wp:simplePos x="0" y="0"/>
            <wp:positionH relativeFrom="page">
              <wp:posOffset>2903220</wp:posOffset>
            </wp:positionH>
            <wp:positionV relativeFrom="paragraph">
              <wp:posOffset>3709670</wp:posOffset>
            </wp:positionV>
            <wp:extent cx="2340610" cy="1950720"/>
            <wp:wrapTopAndBottom/>
            <wp:docPr id="69" name="Shap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ext cx="2340610" cy="19507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6" w:line="240" w:lineRule="auto"/>
        <w:ind w:left="0" w:right="0" w:firstLine="0"/>
        <w:jc w:val="center"/>
        <w:rPr>
          <w:sz w:val="11"/>
          <w:szCs w:val="11"/>
        </w:rPr>
      </w:pPr>
      <w:r>
        <w:rPr>
          <w:rFonts w:ascii="Arial" w:eastAsia="Arial" w:hAnsi="Arial" w:cs="Arial"/>
          <w:color w:val="2F9638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*детские удерживающие устройства закреплены с использованием детской удерживающей системы </w:t>
      </w:r>
      <w:r>
        <w:rPr>
          <w:rFonts w:ascii="Arial" w:eastAsia="Arial" w:hAnsi="Arial" w:cs="Arial"/>
          <w:color w:val="2F9638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ISOFIX</w:t>
      </w:r>
    </w:p>
    <w:p>
      <w:pPr>
        <w:pStyle w:val="Style22"/>
        <w:keepNext/>
        <w:keepLines/>
        <w:widowControl w:val="0"/>
        <w:pBdr>
          <w:top w:val="single" w:sz="0" w:space="7" w:color="2E9637"/>
          <w:left w:val="single" w:sz="0" w:space="9" w:color="2E9637"/>
          <w:bottom w:val="single" w:sz="0" w:space="5" w:color="2E9637"/>
          <w:right w:val="single" w:sz="0" w:space="9" w:color="2E9637"/>
        </w:pBdr>
        <w:shd w:val="clear" w:color="auto" w:fill="2E9637"/>
        <w:bidi w:val="0"/>
        <w:spacing w:before="0" w:after="194" w:line="240" w:lineRule="auto"/>
        <w:ind w:left="0" w:right="0" w:firstLine="0"/>
        <w:jc w:val="center"/>
      </w:pPr>
      <w:bookmarkStart w:id="20" w:name="bookmark20"/>
      <w:bookmarkStart w:id="21" w:name="bookmark21"/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Автокресла групп </w:t>
      </w:r>
      <w:r>
        <w:rPr>
          <w:color w:val="FFFF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I, </w:t>
      </w: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II и III часто комбинируются между собой</w:t>
      </w:r>
      <w:bookmarkEnd w:id="20"/>
      <w:bookmarkEnd w:id="21"/>
    </w:p>
    <w:tbl>
      <w:tblPr>
        <w:tblOverlap w:val="never"/>
        <w:jc w:val="center"/>
        <w:tblLayout w:type="fixed"/>
      </w:tblPr>
      <w:tblGrid>
        <w:gridCol w:w="165"/>
        <w:gridCol w:w="281"/>
        <w:gridCol w:w="123"/>
      </w:tblGrid>
      <w:tr>
        <w:trPr>
          <w:trHeight w:val="213" w:hRule="exact"/>
        </w:trPr>
        <w:tc>
          <w:tcPr>
            <w:tcBorders/>
            <w:shd w:val="clear" w:color="auto" w:fill="E3051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E3051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E3051C"/>
            <w:vAlign w:val="bottom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color w:val="FFFFFF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E3051C"/>
            <w:vAlign w:val="top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color w:val="FFFFFF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tcBorders/>
            <w:shd w:val="clear" w:color="auto" w:fill="E3051C"/>
            <w:vAlign w:val="bottom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'Совет</w:t>
            </w:r>
          </w:p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18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ru-RU" w:eastAsia="ru-RU" w:bidi="ru-RU"/>
              </w:rPr>
              <w:t>Матерей</w:t>
            </w:r>
          </w:p>
        </w:tc>
        <w:tc>
          <w:tcPr>
            <w:tcBorders/>
            <w:shd w:val="clear" w:color="auto" w:fill="E3051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" w:hRule="exact"/>
        </w:trPr>
        <w:tc>
          <w:tcPr>
            <w:tcBorders/>
            <w:shd w:val="clear" w:color="auto" w:fill="E3051C"/>
            <w:vAlign w:val="top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color w:val="FFFFFF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en-US" w:eastAsia="en-US" w:bidi="en-US"/>
              </w:rPr>
              <w:t>L</w:t>
            </w:r>
          </w:p>
        </w:tc>
        <w:tc>
          <w:tcPr>
            <w:tcBorders/>
            <w:shd w:val="clear" w:color="auto" w:fill="E3051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E3051C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41630" cy="372110"/>
            <wp:docPr id="71" name="Picutr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9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i w:val="0"/>
          <w:iCs w:val="0"/>
          <w:color w:val="2F9638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Бустер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66" w:lineRule="auto"/>
        <w:ind w:left="0" w:right="0" w:firstLine="0"/>
        <w:jc w:val="left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 отдельное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сиденье без спинки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♦ немного поднимает ребенка и дает возможность более безопасно пристегнуть его штатным ремнем безопасности, при этом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отсутствует боковая защита головы и тела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в полноценном автокресле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304030" cy="2694305"/>
            <wp:docPr id="72" name="Picutre 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4304030" cy="26943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59" w:line="1" w:lineRule="exact"/>
      </w:pPr>
    </w:p>
    <w:p>
      <w:pPr>
        <w:pStyle w:val="Style20"/>
        <w:keepNext/>
        <w:keepLines/>
        <w:widowControl w:val="0"/>
        <w:pBdr>
          <w:top w:val="single" w:sz="0" w:space="12" w:color="E3051C"/>
          <w:left w:val="single" w:sz="0" w:space="0" w:color="E3051C"/>
          <w:bottom w:val="single" w:sz="0" w:space="15" w:color="E3051C"/>
          <w:right w:val="single" w:sz="0" w:space="0" w:color="E3051C"/>
        </w:pBdr>
        <w:shd w:val="clear" w:color="auto" w:fill="E3051C"/>
        <w:bidi w:val="0"/>
        <w:spacing w:before="0" w:after="413" w:line="240" w:lineRule="auto"/>
        <w:ind w:left="0" w:right="0" w:firstLine="0"/>
        <w:jc w:val="both"/>
      </w:pPr>
      <w:bookmarkStart w:id="22" w:name="bookmark22"/>
      <w:bookmarkStart w:id="23" w:name="bookmark23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ОПАСНЫЕ УДЕРЖИВАЮЩИЕ УСТРОЙСТВА</w:t>
      </w:r>
      <w:bookmarkEnd w:id="22"/>
      <w:bookmarkEnd w:id="2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основании результатов многочисленных испытаний эксперты от Российской Федерации на 58-ой сессии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GRSP </w:t>
      </w:r>
      <w:r>
        <w:rPr>
          <w:color w:val="706F6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(рабочей группы по пассивной безопасности, действующей в рамках Женевского соглашения 1958 года)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предложили дополнить определение «направляющая лямка» в Правилах ЕЭК ООН № 44-04. В дальнейшем предложение было одобрено Всемирным Форумом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(WP.29)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стало неотъемлемой частью текста Правил.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780" w:right="0" w:firstLine="0"/>
        <w:jc w:val="both"/>
        <w:sectPr>
          <w:footerReference w:type="default" r:id="rId58"/>
          <w:footerReference w:type="even" r:id="rId59"/>
          <w:footerReference w:type="first" r:id="rId60"/>
          <w:footnotePr>
            <w:pos w:val="pageBottom"/>
            <w:numFmt w:val="decimal"/>
            <w:numRestart w:val="continuous"/>
          </w:footnotePr>
          <w:pgSz w:w="9138" w:h="12134"/>
          <w:pgMar w:top="231" w:left="1130" w:right="1141" w:bottom="1095" w:header="0" w:footer="3" w:gutter="0"/>
          <w:cols w:space="720"/>
          <w:noEndnote/>
          <w:titlePg/>
          <w:rtlGutter w:val="0"/>
          <w:docGrid w:linePitch="360"/>
        </w:sectPr>
      </w:pPr>
      <w:r>
        <w:drawing>
          <wp:anchor distT="0" distB="0" distL="0" distR="0" simplePos="0" relativeHeight="62914712" behindDoc="1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1433830</wp:posOffset>
            </wp:positionV>
            <wp:extent cx="5474335" cy="5364480"/>
            <wp:wrapNone/>
            <wp:docPr id="79" name="Shap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5474335" cy="53644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Внесенная поправка к формулировке указывает на то, что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«направляющая лямка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рассматривается как составной элемент детской удерживающей системы 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 может отдельно официально утверждаться в качестве детской удерживающей системы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настоящими Правилами».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Это исключает даже формальную возможность сертификации устройств типа «направляющая лямка»!</w:t>
      </w:r>
    </w:p>
    <w:p>
      <w:pPr>
        <w:widowControl w:val="0"/>
        <w:spacing w:line="1" w:lineRule="exact"/>
      </w:pPr>
      <w:r>
        <w:drawing>
          <wp:anchor distT="0" distB="101600" distL="114300" distR="114300" simplePos="0" relativeHeight="125829404" behindDoc="0" locked="0" layoutInCell="1" allowOverlap="1">
            <wp:simplePos x="0" y="0"/>
            <wp:positionH relativeFrom="page">
              <wp:posOffset>749935</wp:posOffset>
            </wp:positionH>
            <wp:positionV relativeFrom="paragraph">
              <wp:posOffset>12700</wp:posOffset>
            </wp:positionV>
            <wp:extent cx="341630" cy="372110"/>
            <wp:wrapTopAndBottom/>
            <wp:docPr id="81" name="Shape 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63500" distR="63500" simplePos="0" relativeHeight="125829405" behindDoc="0" locked="0" layoutInCell="1" allowOverlap="1">
            <wp:simplePos x="0" y="0"/>
            <wp:positionH relativeFrom="page">
              <wp:posOffset>3109595</wp:posOffset>
            </wp:positionH>
            <wp:positionV relativeFrom="paragraph">
              <wp:posOffset>2282825</wp:posOffset>
            </wp:positionV>
            <wp:extent cx="1603375" cy="2273935"/>
            <wp:wrapSquare wrapText="left"/>
            <wp:docPr id="83" name="Shape 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1603375" cy="22739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0"/>
        <w:keepNext/>
        <w:keepLines/>
        <w:widowControl w:val="0"/>
        <w:pBdr>
          <w:top w:val="single" w:sz="0" w:space="8" w:color="2E9637"/>
          <w:left w:val="single" w:sz="0" w:space="0" w:color="2E9637"/>
          <w:bottom w:val="single" w:sz="0" w:space="8" w:color="2E9637"/>
          <w:right w:val="single" w:sz="0" w:space="0" w:color="2E9637"/>
        </w:pBdr>
        <w:shd w:val="clear" w:color="auto" w:fill="2E9637"/>
        <w:bidi w:val="0"/>
        <w:spacing w:before="0" w:after="332" w:line="240" w:lineRule="auto"/>
        <w:ind w:left="0" w:right="0" w:firstLine="0"/>
        <w:jc w:val="left"/>
      </w:pPr>
      <w:bookmarkStart w:id="24" w:name="bookmark24"/>
      <w:bookmarkStart w:id="25" w:name="bookmark25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СЕРТИФИКАЦИЯ ДЕТСКИХ УДЕРЖИВАЮЩИХ УСТРОЙСТВ</w:t>
      </w:r>
      <w:bookmarkEnd w:id="24"/>
      <w:bookmarkEnd w:id="25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26" w:name="bookmark26"/>
      <w:bookmarkStart w:id="27" w:name="bookmark2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Детское удерживающее устройство должно быть сертифицировано!</w:t>
      </w:r>
      <w:bookmarkEnd w:id="26"/>
      <w:bookmarkEnd w:id="27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color w:val="1D1E1B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вступлением в силу Технического регламента Таможенного союза (01.01.2015), вы можете проверить достоверность и срок действия сертификата соответствия онлайн на специальном ресурсе Федеральной службы по аккредитации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safety.fsa.gov.ru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40" w:line="228" w:lineRule="auto"/>
        <w:ind w:left="0" w:right="0" w:firstLine="0"/>
        <w:jc w:val="both"/>
      </w:pPr>
      <w:r>
        <w:rPr>
          <w:color w:val="1D1E1B"/>
          <w:spacing w:val="0"/>
          <w:w w:val="100"/>
          <w:position w:val="0"/>
          <w:shd w:val="clear" w:color="auto" w:fill="auto"/>
          <w:lang w:val="ru-RU" w:eastAsia="ru-RU" w:bidi="ru-RU"/>
        </w:rPr>
        <w:t>Сертификацию проводят специальные организации - органы по сертификации. Они получают аккредитацию, если официально подтвердили качество работы, наличие современного оборудования и необходимых знаний у сотрудников.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958" w:val="left"/>
          <w:tab w:pos="2383" w:val="left"/>
        </w:tabs>
        <w:bidi w:val="0"/>
        <w:spacing w:before="0" w:after="0" w:line="228" w:lineRule="auto"/>
        <w:ind w:left="0" w:right="0" w:firstLine="0"/>
        <w:jc w:val="both"/>
      </w:pP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По вопросам, связанным с проверкой сертификатов и деклараций, вы</w:t>
        <w:tab/>
        <w:t>можете</w:t>
        <w:tab/>
        <w:t>обратиться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" w:line="228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06" behindDoc="0" locked="0" layoutInCell="1" allowOverlap="1">
                <wp:simplePos x="0" y="0"/>
                <wp:positionH relativeFrom="page">
                  <wp:posOffset>2553335</wp:posOffset>
                </wp:positionH>
                <wp:positionV relativeFrom="paragraph">
                  <wp:posOffset>25400</wp:posOffset>
                </wp:positionV>
                <wp:extent cx="370205" cy="187325"/>
                <wp:wrapSquare wrapText="left"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020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центр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201.05000000000001pt;margin-top:2.pt;width:29.149999999999999pt;height:14.75pt;z-index:-1258293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центр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в информационный Росаккредитации по телефону: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913" w:line="228" w:lineRule="auto"/>
        <w:ind w:left="0" w:right="0" w:firstLine="0"/>
        <w:jc w:val="both"/>
      </w:pP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+7 (495) 539-26-70</w:t>
      </w:r>
    </w:p>
    <w:p>
      <w:pPr>
        <w:pStyle w:val="Style5"/>
        <w:keepNext w:val="0"/>
        <w:keepLines w:val="0"/>
        <w:widowControl w:val="0"/>
        <w:pBdr>
          <w:top w:val="single" w:sz="0" w:space="9" w:color="E3051C"/>
          <w:left w:val="single" w:sz="0" w:space="0" w:color="E3051C"/>
          <w:bottom w:val="single" w:sz="0" w:space="0" w:color="E3051C"/>
          <w:right w:val="single" w:sz="0" w:space="0" w:color="E3051C"/>
        </w:pBdr>
        <w:shd w:val="clear" w:color="auto" w:fill="E3051C"/>
        <w:bidi w:val="0"/>
        <w:spacing w:before="0" w:after="220" w:line="223" w:lineRule="auto"/>
        <w:ind w:left="0" w:right="0" w:firstLine="0"/>
        <w:jc w:val="both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Перед покупкой детского удерживающего устройства обязательно проверьте наличие сертификата соответствия!</w:t>
      </w:r>
    </w:p>
    <w:p>
      <w:pPr>
        <w:pStyle w:val="Style5"/>
        <w:keepNext w:val="0"/>
        <w:keepLines w:val="0"/>
        <w:widowControl w:val="0"/>
        <w:pBdr>
          <w:top w:val="single" w:sz="0" w:space="9" w:color="E3051C"/>
          <w:left w:val="single" w:sz="0" w:space="0" w:color="E3051C"/>
          <w:bottom w:val="single" w:sz="0" w:space="0" w:color="E3051C"/>
          <w:right w:val="single" w:sz="0" w:space="0" w:color="E3051C"/>
        </w:pBdr>
        <w:shd w:val="clear" w:color="auto" w:fill="E3051C"/>
        <w:bidi w:val="0"/>
        <w:spacing w:before="0" w:after="220" w:line="223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9138" w:h="12134"/>
          <w:pgMar w:top="1153" w:left="1131" w:right="1141" w:bottom="1053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Без сертификата соответствия продукция не подлежит продаже!</w:t>
      </w:r>
    </w:p>
    <w:p>
      <w:pPr>
        <w:widowControl w:val="0"/>
        <w:spacing w:line="1" w:lineRule="exact"/>
      </w:pPr>
      <w:r>
        <w:drawing>
          <wp:anchor distT="0" distB="50800" distL="0" distR="0" simplePos="0" relativeHeight="125829408" behindDoc="0" locked="0" layoutInCell="1" allowOverlap="1">
            <wp:simplePos x="0" y="0"/>
            <wp:positionH relativeFrom="page">
              <wp:posOffset>4700905</wp:posOffset>
            </wp:positionH>
            <wp:positionV relativeFrom="paragraph">
              <wp:posOffset>0</wp:posOffset>
            </wp:positionV>
            <wp:extent cx="341630" cy="372110"/>
            <wp:wrapTopAndBottom/>
            <wp:docPr id="87" name="Shape 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0"/>
        <w:keepNext/>
        <w:keepLines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0" w:line="240" w:lineRule="auto"/>
        <w:ind w:left="0" w:right="0" w:firstLine="0"/>
        <w:jc w:val="left"/>
      </w:pPr>
      <w:bookmarkStart w:id="28" w:name="bookmark28"/>
      <w:bookmarkStart w:id="29" w:name="bookmark29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РЕБЕНОК И АВТОМОБИЛЬ</w:t>
      </w:r>
      <w:bookmarkEnd w:id="28"/>
      <w:bookmarkEnd w:id="29"/>
    </w:p>
    <w:p>
      <w:pPr>
        <w:pStyle w:val="Style25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460"/>
        <w:ind w:left="0" w:right="0" w:firstLine="0"/>
        <w:jc w:val="left"/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(статистика дорожных аварий, краш-тесты, описание травм и летальных исходов с использованием «треугольников» - данные Госавтоинспекции, ФГУП «НАМИ»)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информации ГУОБДД МВД России в 2020 году зафиксировано 918 ДТП, когда водители нарушили правила перевозки детей в возрасте до 12 лет (без ремней безопасности или детских удерживающих устройств), в которых:</w:t>
      </w:r>
    </w:p>
    <w:p>
      <w:pPr>
        <w:widowControl w:val="0"/>
        <w:spacing w:line="1" w:lineRule="exact"/>
        <w:sectPr>
          <w:footerReference w:type="default" r:id="rId69"/>
          <w:footerReference w:type="even" r:id="rId70"/>
          <w:footnotePr>
            <w:pos w:val="pageBottom"/>
            <w:numFmt w:val="decimal"/>
            <w:numRestart w:val="continuous"/>
          </w:footnotePr>
          <w:pgSz w:w="9138" w:h="12134"/>
          <w:pgMar w:top="1153" w:left="1131" w:right="1141" w:bottom="1053" w:header="725" w:footer="625" w:gutter="0"/>
          <w:pgNumType w:start="12"/>
          <w:cols w:space="720"/>
          <w:noEndnote/>
          <w:rtlGutter w:val="0"/>
          <w:docGrid w:linePitch="360"/>
        </w:sectPr>
      </w:pPr>
      <w:r>
        <w:drawing>
          <wp:anchor distT="12700" distB="0" distL="0" distR="765175" simplePos="0" relativeHeight="125829409" behindDoc="0" locked="0" layoutInCell="1" allowOverlap="1">
            <wp:simplePos x="0" y="0"/>
            <wp:positionH relativeFrom="page">
              <wp:posOffset>748030</wp:posOffset>
            </wp:positionH>
            <wp:positionV relativeFrom="paragraph">
              <wp:posOffset>12700</wp:posOffset>
            </wp:positionV>
            <wp:extent cx="420370" cy="420370"/>
            <wp:wrapTopAndBottom/>
            <wp:docPr id="89" name="Shap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420370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1214120</wp:posOffset>
                </wp:positionH>
                <wp:positionV relativeFrom="paragraph">
                  <wp:posOffset>46355</wp:posOffset>
                </wp:positionV>
                <wp:extent cx="716280" cy="328930"/>
                <wp:wrapNone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1D1E1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74 ребенка </w:t>
                            </w:r>
                            <w:r>
                              <w:rPr>
                                <w:rFonts w:ascii="Segoe UI" w:eastAsia="Segoe UI" w:hAnsi="Segoe UI" w:cs="Segoe UI"/>
                                <w:b w:val="0"/>
                                <w:bCs w:val="0"/>
                                <w:color w:val="1D1E1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погибли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95.599999999999994pt;margin-top:3.6499999999999999pt;width:56.399999999999999pt;height:25.899999999999999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1D1E1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74 ребенка </w:t>
                      </w:r>
                      <w:r>
                        <w:rPr>
                          <w:rFonts w:ascii="Segoe UI" w:eastAsia="Segoe UI" w:hAnsi="Segoe UI" w:cs="Segoe UI"/>
                          <w:b w:val="0"/>
                          <w:bCs w:val="0"/>
                          <w:color w:val="1D1E1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погибли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2700" distB="0" distL="0" distR="923290" simplePos="0" relativeHeight="125829410" behindDoc="0" locked="0" layoutInCell="1" allowOverlap="1">
            <wp:simplePos x="0" y="0"/>
            <wp:positionH relativeFrom="page">
              <wp:posOffset>2345055</wp:posOffset>
            </wp:positionH>
            <wp:positionV relativeFrom="paragraph">
              <wp:posOffset>12700</wp:posOffset>
            </wp:positionV>
            <wp:extent cx="420370" cy="420370"/>
            <wp:wrapTopAndBottom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420370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2820670</wp:posOffset>
                </wp:positionH>
                <wp:positionV relativeFrom="paragraph">
                  <wp:posOffset>46355</wp:posOffset>
                </wp:positionV>
                <wp:extent cx="865505" cy="335280"/>
                <wp:wrapNone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550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1D1E1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1104 ребенка </w:t>
                            </w:r>
                            <w:r>
                              <w:rPr>
                                <w:rFonts w:ascii="Segoe UI" w:eastAsia="Segoe UI" w:hAnsi="Segoe UI" w:cs="Segoe UI"/>
                                <w:b w:val="0"/>
                                <w:bCs w:val="0"/>
                                <w:color w:val="1D1E1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ранены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222.09999999999999pt;margin-top:3.6499999999999999pt;width:68.150000000000006pt;height:26.399999999999999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1D1E1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1104 ребенка </w:t>
                      </w:r>
                      <w:r>
                        <w:rPr>
                          <w:rFonts w:ascii="Segoe UI" w:eastAsia="Segoe UI" w:hAnsi="Segoe UI" w:cs="Segoe UI"/>
                          <w:b w:val="0"/>
                          <w:bCs w:val="0"/>
                          <w:color w:val="1D1E1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ранены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20" w:line="228" w:lineRule="auto"/>
        <w:ind w:left="0" w:right="0" w:firstLine="0"/>
        <w:jc w:val="both"/>
      </w:pPr>
      <w:r>
        <w:drawing>
          <wp:anchor distT="0" distB="996950" distL="69850" distR="63500" simplePos="0" relativeHeight="125829411" behindDoc="0" locked="0" layoutInCell="1" allowOverlap="1">
            <wp:simplePos x="0" y="0"/>
            <wp:positionH relativeFrom="page">
              <wp:posOffset>748030</wp:posOffset>
            </wp:positionH>
            <wp:positionV relativeFrom="paragraph">
              <wp:posOffset>647700</wp:posOffset>
            </wp:positionV>
            <wp:extent cx="389890" cy="396240"/>
            <wp:wrapSquare wrapText="right"/>
            <wp:docPr id="97" name="Shape 9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box 98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38989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02920" distB="494030" distL="63500" distR="63500" simplePos="0" relativeHeight="125829412" behindDoc="0" locked="0" layoutInCell="1" allowOverlap="1">
            <wp:simplePos x="0" y="0"/>
            <wp:positionH relativeFrom="page">
              <wp:posOffset>741680</wp:posOffset>
            </wp:positionH>
            <wp:positionV relativeFrom="paragraph">
              <wp:posOffset>1150620</wp:posOffset>
            </wp:positionV>
            <wp:extent cx="396240" cy="396240"/>
            <wp:wrapSquare wrapText="right"/>
            <wp:docPr id="99" name="Shape 9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box 100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39624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996950" distB="0" distL="63500" distR="63500" simplePos="0" relativeHeight="125829413" behindDoc="0" locked="0" layoutInCell="1" allowOverlap="1">
            <wp:simplePos x="0" y="0"/>
            <wp:positionH relativeFrom="page">
              <wp:posOffset>741680</wp:posOffset>
            </wp:positionH>
            <wp:positionV relativeFrom="paragraph">
              <wp:posOffset>1644650</wp:posOffset>
            </wp:positionV>
            <wp:extent cx="396240" cy="396240"/>
            <wp:wrapSquare wrapText="right"/>
            <wp:docPr id="101" name="Shape 10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box 102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ext cx="39624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Дети погибают или получают травмы в ДТП, в том числе потому, что они НЕ находились в детских удерживающих устройствах, которые призваны минимизировать и снижать тяжесть травматичных последствий!</w:t>
      </w:r>
    </w:p>
    <w:p>
      <w:pPr>
        <w:pStyle w:val="Style25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280"/>
        <w:ind w:left="0" w:right="0" w:firstLine="0"/>
        <w:jc w:val="both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Крайне опасно перевозить ребенка в автомобиле без использования детского удерживающего устройства!</w:t>
      </w:r>
    </w:p>
    <w:p>
      <w:pPr>
        <w:pStyle w:val="Style25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100"/>
        <w:ind w:left="0" w:right="0" w:firstLine="0"/>
        <w:jc w:val="both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Нельзя перевозить ребенка в автомобиле на руках! Если есть необходимость покормить или успокоить малыша, то для этого автомобиль необходимо остановить с соблюдением ПДД РФ.</w:t>
      </w:r>
    </w:p>
    <w:p>
      <w:pPr>
        <w:pStyle w:val="Style25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320"/>
        <w:ind w:left="0" w:right="0" w:firstLine="0"/>
        <w:jc w:val="both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Нельзя использовать «направляющую лямку» («треугольник», «адаптер», «фиксатор») для перевозки ребенка в автомобиле ни отдельно, ни в комплекте с автокреслом! Высока вероятность сильнейших травм внутренних органов вплоть до летального исхода.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drawing>
          <wp:anchor distT="25400" distB="25400" distL="101600" distR="101600" simplePos="0" relativeHeight="125829414" behindDoc="0" locked="0" layoutInCell="1" allowOverlap="1">
            <wp:simplePos x="0" y="0"/>
            <wp:positionH relativeFrom="page">
              <wp:posOffset>4189095</wp:posOffset>
            </wp:positionH>
            <wp:positionV relativeFrom="paragraph">
              <wp:posOffset>38100</wp:posOffset>
            </wp:positionV>
            <wp:extent cx="853440" cy="853440"/>
            <wp:wrapSquare wrapText="left"/>
            <wp:docPr id="103" name="Shape 10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box 104"/>
                    <pic:cNvPicPr/>
                  </pic:nvPicPr>
                  <pic:blipFill>
                    <a:blip r:embed="rId81"/>
                    <a:stretch/>
                  </pic:blipFill>
                  <pic:spPr>
                    <a:xfrm>
                      <a:ext cx="853440" cy="8534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динамических испытаний, проведенных в аккредитованной испытательной лаборатории ФГУП «НАМИ», однозначно показывают: все испытанные устройства типа «направляющая лямка» НЕ обеспечивают требуемый уровень безопасности ребенка.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Происходит сильная перегрузка органов брюшной полости поясной лямкой ремня безопасности, что может привести к серьезному травмированию и разрыву внутренних органов вплоть до летального исхода!</w:t>
      </w:r>
    </w:p>
    <w:p>
      <w:pPr>
        <w:pStyle w:val="Style40"/>
        <w:keepNext w:val="0"/>
        <w:keepLines w:val="0"/>
        <w:widowControl w:val="0"/>
        <w:pBdr>
          <w:top w:val="single" w:sz="0" w:space="0" w:color="E3051C"/>
          <w:left w:val="single" w:sz="0" w:space="0" w:color="E3051C"/>
          <w:bottom w:val="single" w:sz="0" w:space="0" w:color="E3051C"/>
          <w:right w:val="single" w:sz="0" w:space="0" w:color="E3051C"/>
        </w:pBdr>
        <w:shd w:val="clear" w:color="auto" w:fill="E3051C"/>
        <w:bidi w:val="0"/>
        <w:spacing w:before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346" w:left="1127" w:right="1143" w:bottom="1014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i/>
          <w:iCs/>
          <w:color w:val="FFFFFF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£</w:t>
        <w:br/>
      </w:r>
      <w:r>
        <w:rPr>
          <w:rFonts w:ascii="Arial Unicode MS" w:eastAsia="Arial Unicode MS" w:hAnsi="Arial Unicode MS" w:cs="Arial Unicode MS"/>
          <w:b w:val="0"/>
          <w:bCs w:val="0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✓</w:t>
      </w:r>
      <w:r>
        <w:rPr>
          <w:b w:val="0"/>
          <w:bCs w:val="0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Совет</w:t>
        <w:br/>
      </w: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Матерей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47345" cy="372110"/>
            <wp:docPr id="105" name="Picutre 10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ext cx="347345" cy="372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59" w:line="1" w:lineRule="exact"/>
      </w:pP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ДЕТИ-ПАССАЖИРЫ</w:t>
      </w:r>
      <w:bookmarkEnd w:id="30"/>
      <w:bookmarkEnd w:id="31"/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Российская Федерация, 2020 год</w:t>
      </w:r>
    </w:p>
    <w:tbl>
      <w:tblPr>
        <w:tblOverlap w:val="never"/>
        <w:jc w:val="center"/>
        <w:tblLayout w:type="fixed"/>
      </w:tblPr>
      <w:tblGrid>
        <w:gridCol w:w="2933"/>
        <w:gridCol w:w="672"/>
        <w:gridCol w:w="413"/>
        <w:gridCol w:w="470"/>
        <w:gridCol w:w="514"/>
        <w:gridCol w:w="504"/>
        <w:gridCol w:w="494"/>
        <w:gridCol w:w="811"/>
      </w:tblGrid>
      <w:tr>
        <w:trPr>
          <w:trHeight w:val="384" w:hRule="exact"/>
        </w:trPr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Показатели</w:t>
            </w:r>
          </w:p>
        </w:tc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ДТП</w:t>
            </w:r>
          </w:p>
        </w:tc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Погибло</w:t>
            </w:r>
          </w:p>
        </w:tc>
        <w:tc>
          <w:tcPr>
            <w:gridSpan w:val="2"/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Ранено</w:t>
            </w:r>
          </w:p>
        </w:tc>
        <w:tc>
          <w:tcPr>
            <w:vMerge w:val="restart"/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Тяжесть последствий ДТП</w:t>
            </w:r>
          </w:p>
        </w:tc>
      </w:tr>
      <w:tr>
        <w:trPr>
          <w:trHeight w:val="307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абс.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en-US" w:eastAsia="en-US" w:bidi="en-US"/>
              </w:rPr>
              <w:t xml:space="preserve">±%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к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АППГ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абс.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±% к АППГ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абс.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±% к АППГ</w:t>
            </w:r>
          </w:p>
        </w:tc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</w:tr>
      <w:tr>
        <w:trPr>
          <w:trHeight w:val="9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Дети-пассажиры до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16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лет</w:t>
            </w:r>
          </w:p>
        </w:tc>
        <w:tc>
          <w:tcPr>
            <w:tcBorders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7743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-17,3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320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-10,9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9072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-17,6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3,4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200" w:right="0" w:hanging="2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BCBCBC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▼ ' "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перевозившиеся в соответствии с ПДД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6829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-19,7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242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-18,5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7928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-20,2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3,0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перевозившиеся с нарушением правил перевозки детей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929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6,9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21,2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1193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7,4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6,3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Дети-пассажиры до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7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лет</w:t>
            </w:r>
          </w:p>
        </w:tc>
        <w:tc>
          <w:tcPr>
            <w:tcBorders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3328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-20,6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119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-32,0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3578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-20,0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3,2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BCBCBC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▼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без нарушения правил перевозки детей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2637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-25,8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-50,0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2826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-25,5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2,2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с нарушением правил перевозки детей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699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9,9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17,4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775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12,0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6,5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Дети-пассажиры с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7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11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лет (вкл.)</w:t>
            </w:r>
          </w:p>
        </w:tc>
        <w:tc>
          <w:tcPr>
            <w:tcBorders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2831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-18,0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109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7,9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3004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-18,4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3,5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BCBCBC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▼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с нарушением правил перевозки детей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328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2,8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11,1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346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1,8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5,5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без нарушений правил перевозки детей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2503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-20,0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89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7,2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2663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-20,3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3,2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с ремнем безопасности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2309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-12,0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19,3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2452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-11,6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2,7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без ремня безопасности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421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-27,7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45,5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447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-27,8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6,7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пристегивание не определено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-95,2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-86,4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-96,8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25,0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Дети-пассажиры с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12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 xml:space="preserve">16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лет</w:t>
            </w:r>
          </w:p>
        </w:tc>
        <w:tc>
          <w:tcPr>
            <w:tcBorders>
              <w:left w:val="single" w:sz="4"/>
            </w:tcBorders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2379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-10,6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92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10,8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2490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-12,6</w:t>
            </w:r>
          </w:p>
        </w:tc>
        <w:tc>
          <w:tcPr>
            <w:tcBorders/>
            <w:shd w:val="clear" w:color="auto" w:fill="D1D1D1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3,6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перевозившиеся с ремнем безопасности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1702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-2,9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34,4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1779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-4,6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2,4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перевозившиеся без ремня безопасности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389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-38,2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63,6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420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-37,3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7,9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пристегивание не определено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-94,8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-84,6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-96,4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28,6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w:drawing>
          <wp:anchor distT="0" distB="165100" distL="0" distR="0" simplePos="0" relativeHeight="125829415" behindDoc="0" locked="0" layoutInCell="1" allowOverlap="1">
            <wp:simplePos x="0" y="0"/>
            <wp:positionH relativeFrom="page">
              <wp:posOffset>4707255</wp:posOffset>
            </wp:positionH>
            <wp:positionV relativeFrom="paragraph">
              <wp:posOffset>0</wp:posOffset>
            </wp:positionV>
            <wp:extent cx="341630" cy="372110"/>
            <wp:wrapTopAndBottom/>
            <wp:docPr id="106" name="Shape 10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box 107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0"/>
        <w:keepNext/>
        <w:keepLines/>
        <w:widowControl w:val="0"/>
        <w:pBdr>
          <w:top w:val="single" w:sz="0" w:space="13" w:color="2E9637"/>
          <w:left w:val="single" w:sz="0" w:space="0" w:color="2E9637"/>
          <w:bottom w:val="single" w:sz="0" w:space="16" w:color="2E9637"/>
          <w:right w:val="single" w:sz="0" w:space="0" w:color="2E9637"/>
        </w:pBdr>
        <w:shd w:val="clear" w:color="auto" w:fill="2E9637"/>
        <w:bidi w:val="0"/>
        <w:spacing w:before="0" w:after="258" w:line="240" w:lineRule="auto"/>
        <w:ind w:left="0" w:right="0" w:firstLine="0"/>
        <w:jc w:val="both"/>
      </w:pPr>
      <w:bookmarkStart w:id="32" w:name="bookmark32"/>
      <w:bookmarkStart w:id="33" w:name="bookmark33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ГОВОРЯТ СПЕЦИАЛИСТЫ?</w:t>
      </w:r>
      <w:bookmarkEnd w:id="32"/>
      <w:bookmarkEnd w:id="33"/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drawing>
          <wp:anchor distT="25400" distB="25400" distL="114300" distR="114300" simplePos="0" relativeHeight="125829416" behindDoc="0" locked="0" layoutInCell="1" allowOverlap="1">
            <wp:simplePos x="0" y="0"/>
            <wp:positionH relativeFrom="page">
              <wp:posOffset>744855</wp:posOffset>
            </wp:positionH>
            <wp:positionV relativeFrom="paragraph">
              <wp:posOffset>38100</wp:posOffset>
            </wp:positionV>
            <wp:extent cx="975360" cy="1261745"/>
            <wp:wrapSquare wrapText="right"/>
            <wp:docPr id="108" name="Shape 10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box 109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ext cx="975360" cy="12617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КУЛЕШОВ АЛЕКСЕЙ ВЛАДИМИРОВИЧ,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Руководителя Федерального агентства по техническому регулированию и метрологии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«Постоянное повышение безопасности детских удерживающих устройств и исключение попадания на рынок опасной детской продукции - важные для нас задачи. Для их решения мы активно проводим проверки ДУУ, включая реальные испытания. Результаты таких контрольных мероприятий дают нам хорошую базу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совершенствования </w:t>
      </w:r>
      <w:r>
        <w:rPr>
          <w:color w:val="1D1E1B"/>
          <w:spacing w:val="0"/>
          <w:w w:val="100"/>
          <w:position w:val="0"/>
          <w:shd w:val="clear" w:color="auto" w:fill="auto"/>
          <w:lang w:val="ru-RU" w:eastAsia="ru-RU" w:bidi="ru-RU"/>
        </w:rPr>
        <w:t>национальных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1D1E1B"/>
          <w:spacing w:val="0"/>
          <w:w w:val="100"/>
          <w:position w:val="0"/>
          <w:shd w:val="clear" w:color="auto" w:fill="auto"/>
          <w:lang w:val="ru-RU" w:eastAsia="ru-RU" w:bidi="ru-RU"/>
        </w:rPr>
        <w:t>и международных требований по безопасности удерживающих устройств, в том числе на площадке ООН»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320" w:right="0" w:firstLine="0"/>
        <w:jc w:val="right"/>
      </w:pPr>
      <w:r>
        <w:drawing>
          <wp:anchor distT="38100" distB="38100" distL="88900" distR="88900" simplePos="0" relativeHeight="125829417" behindDoc="0" locked="0" layoutInCell="1" allowOverlap="1">
            <wp:simplePos x="0" y="0"/>
            <wp:positionH relativeFrom="page">
              <wp:posOffset>4079875</wp:posOffset>
            </wp:positionH>
            <wp:positionV relativeFrom="paragraph">
              <wp:posOffset>38100</wp:posOffset>
            </wp:positionV>
            <wp:extent cx="975360" cy="1261745"/>
            <wp:wrapSquare wrapText="left"/>
            <wp:docPr id="110" name="Shape 1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box 111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ext cx="975360" cy="12617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ЧЕРНИКОВ МИХАИЛ ЮРЬЕВИЧ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Главный государственный инспектор безопасности дорожного движения Российской Федерации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«Сегодня взрослые, садясь за руль, должны в первую очередь обращать внимание, как они перевозят детей, какие условия они создают для обеспечения их безопасности. Автокресло — не панацея от травм в дорожно-транспортных происшествиях. Поэтому, очень важно привить родителям культуру соблюдения скоростного режима. Водитель должен думать не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наказании, а о соблюдении права на безопасность ребенка, которого он перевозит. Наша основная задача — сберечь эти жизни, чтобы дети выросли здоровыми и активными членами нашего общества».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drawing>
          <wp:anchor distT="0" distB="0" distL="114300" distR="114300" simplePos="0" relativeHeight="125829418" behindDoc="0" locked="0" layoutInCell="1" allowOverlap="1">
            <wp:simplePos x="0" y="0"/>
            <wp:positionH relativeFrom="page">
              <wp:posOffset>744855</wp:posOffset>
            </wp:positionH>
            <wp:positionV relativeFrom="paragraph">
              <wp:posOffset>25400</wp:posOffset>
            </wp:positionV>
            <wp:extent cx="975360" cy="1261745"/>
            <wp:wrapSquare wrapText="right"/>
            <wp:docPr id="112" name="Shape 1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box 113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ext cx="975360" cy="12617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МАРИНА ВАДИМОВНА ЖОЛКОВСКАЯ,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детский невролог Клинический госпиталь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MD Group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«Мать и Дитя»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«Синдром встряхнутого младенца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(Shaken Baby Syndrom)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негативными последствиями на головной мозг малыша, хлыстовая травма шеи, которая может возникнуть вследствие неправильной установки автокресла «люльки» для новорожденного по ходу движения - все это лишь малая, но самая распространенная часть травм детей в результате их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неверной перевозки в автомобиле.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65760" cy="365760"/>
            <wp:docPr id="114" name="Picutre 1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93"/>
                    <a:stretch/>
                  </pic:blipFill>
                  <pic:spPr>
                    <a:xfrm>
                      <a:ext cx="365760" cy="36576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419" behindDoc="0" locked="0" layoutInCell="1" allowOverlap="1">
            <wp:simplePos x="0" y="0"/>
            <wp:positionH relativeFrom="page">
              <wp:posOffset>753745</wp:posOffset>
            </wp:positionH>
            <wp:positionV relativeFrom="paragraph">
              <wp:posOffset>0</wp:posOffset>
            </wp:positionV>
            <wp:extent cx="341630" cy="372110"/>
            <wp:wrapTopAndBottom/>
            <wp:docPr id="115" name="Shape 1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box 116"/>
                    <pic:cNvPicPr/>
                  </pic:nvPicPr>
                  <pic:blipFill>
                    <a:blip r:embed="rId95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28" w:lineRule="auto"/>
        <w:ind w:left="0" w:right="0" w:firstLine="0"/>
        <w:jc w:val="both"/>
      </w:pPr>
      <w:r>
        <w:rPr>
          <w:color w:val="1D1E1B"/>
          <w:spacing w:val="0"/>
          <w:w w:val="100"/>
          <w:position w:val="0"/>
          <w:shd w:val="clear" w:color="auto" w:fill="auto"/>
          <w:lang w:val="ru-RU" w:eastAsia="ru-RU" w:bidi="ru-RU"/>
        </w:rPr>
        <w:t>При покупке автокресла для новорожденного лучше выбирать с мягкими вкладышами и комфортной дополнительной поддержкой головы. Если поездка длительная, то каждый час делайте перерыв и вынимайте ребенка из автокресла. Длительное нахождение малыша в одном положении может привести к нарушению местного кровообращения.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28" w:lineRule="auto"/>
        <w:ind w:left="0" w:right="0" w:firstLine="0"/>
        <w:jc w:val="both"/>
      </w:pPr>
      <w:r>
        <w:rPr>
          <w:color w:val="1D1E1B"/>
          <w:spacing w:val="0"/>
          <w:w w:val="100"/>
          <w:position w:val="0"/>
          <w:shd w:val="clear" w:color="auto" w:fill="auto"/>
          <w:lang w:val="ru-RU" w:eastAsia="ru-RU" w:bidi="ru-RU"/>
        </w:rPr>
        <w:t>Перевозить детей на руках категорически нельзя! В этом случае сильная тряска и нахождение головы без поддержки приводит, как минимум, к сотрясению мозга и неврологическим проблемам в будущем. Детские автомобильные кресла необходимо использовать с учетом возрастных особенностей и с соблюдением правил установки».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both"/>
      </w:pPr>
      <w:r>
        <w:drawing>
          <wp:anchor distT="0" distB="0" distL="88900" distR="88900" simplePos="0" relativeHeight="125829420" behindDoc="0" locked="0" layoutInCell="1" allowOverlap="1">
            <wp:simplePos x="0" y="0"/>
            <wp:positionH relativeFrom="page">
              <wp:posOffset>750570</wp:posOffset>
            </wp:positionH>
            <wp:positionV relativeFrom="paragraph">
              <wp:posOffset>12700</wp:posOffset>
            </wp:positionV>
            <wp:extent cx="956945" cy="1243330"/>
            <wp:wrapSquare wrapText="right"/>
            <wp:docPr id="117" name="Shape 1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box 118"/>
                    <pic:cNvPicPr/>
                  </pic:nvPicPr>
                  <pic:blipFill>
                    <a:blip r:embed="rId97"/>
                    <a:stretch/>
                  </pic:blipFill>
                  <pic:spPr>
                    <a:xfrm>
                      <a:ext cx="956945" cy="12433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БУЦКАЯ ТАТЬЯНА ВИКТОРОВНА,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Общероссийской общественной организации поддержки материнства и детства «Совет Матерей», Директор по развитию социально-ориентированных проектов АНО Экспертно-просветительский центр помощи будущим и состоявшимся родителям «Выбор Родителей»: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71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«Перевозить ребенка в автомобиле безопасно только в автокресле, соответствующем возрасту, весу и росту. Для новорожденного необходимо использовать именно «автолюльку», где малыш находится лежа или полулежа (под углом не выше 40 градусов). В этом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возрасте кости ребенка мягкие и податливые, мышечный корсет не сформирован, а голова составляет 30% от тяжести всей массы тела и до 2-3-х месяцев малыш не держит голову самостоятельно!</w:t>
      </w:r>
    </w:p>
    <w:p>
      <w:pPr>
        <w:pStyle w:val="Style20"/>
        <w:keepNext/>
        <w:keepLines/>
        <w:widowControl w:val="0"/>
        <w:pBdr>
          <w:top w:val="single" w:sz="0" w:space="7" w:color="2E9637"/>
          <w:left w:val="single" w:sz="0" w:space="0" w:color="2E9637"/>
          <w:bottom w:val="single" w:sz="0" w:space="7" w:color="2E9637"/>
          <w:right w:val="single" w:sz="0" w:space="0" w:color="2E9637"/>
        </w:pBdr>
        <w:shd w:val="clear" w:color="auto" w:fill="2E9637"/>
        <w:bidi w:val="0"/>
        <w:spacing w:before="0" w:after="231" w:line="240" w:lineRule="auto"/>
        <w:ind w:left="0" w:right="0" w:firstLine="0"/>
        <w:jc w:val="left"/>
      </w:pPr>
      <w:r>
        <w:drawing>
          <wp:anchor distT="0" distB="1143000" distL="88900" distR="226060" simplePos="0" relativeHeight="125829421" behindDoc="0" locked="0" layoutInCell="1" allowOverlap="1">
            <wp:simplePos x="0" y="0"/>
            <wp:positionH relativeFrom="page">
              <wp:posOffset>573405</wp:posOffset>
            </wp:positionH>
            <wp:positionV relativeFrom="paragraph">
              <wp:posOffset>469900</wp:posOffset>
            </wp:positionV>
            <wp:extent cx="353695" cy="189230"/>
            <wp:wrapSquare wrapText="bothSides"/>
            <wp:docPr id="119" name="Shape 1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box 120"/>
                    <pic:cNvPicPr/>
                  </pic:nvPicPr>
                  <pic:blipFill>
                    <a:blip r:embed="rId99"/>
                    <a:stretch/>
                  </pic:blipFill>
                  <pic:spPr>
                    <a:xfrm>
                      <a:ext cx="353695" cy="1892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012190" distB="0" distL="265430" distR="89535" simplePos="0" relativeHeight="125829422" behindDoc="0" locked="0" layoutInCell="1" allowOverlap="1">
            <wp:simplePos x="0" y="0"/>
            <wp:positionH relativeFrom="page">
              <wp:posOffset>749935</wp:posOffset>
            </wp:positionH>
            <wp:positionV relativeFrom="paragraph">
              <wp:posOffset>1482090</wp:posOffset>
            </wp:positionV>
            <wp:extent cx="316865" cy="316865"/>
            <wp:wrapSquare wrapText="bothSides"/>
            <wp:docPr id="121" name="Shape 1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box 122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ext cx="316865" cy="31686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34" w:name="bookmark34"/>
      <w:bookmarkStart w:id="35" w:name="bookmark35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 ПРАВИЛЬНО И БЕЗОПАСНО ПЕРЕВОЗИТЬ ДЕТЕЙ В АВТОМОБИЛЕ?</w:t>
      </w:r>
      <w:bookmarkEnd w:id="34"/>
      <w:bookmarkEnd w:id="3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80" w:line="228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23" behindDoc="0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444500</wp:posOffset>
                </wp:positionV>
                <wp:extent cx="342900" cy="184150"/>
                <wp:wrapSquare wrapText="right"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2900" cy="184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 др.)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92.799999999999997pt;margin-top:35.pt;width:27.pt;height:14.5pt;z-index:-12582933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 др.)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Первое правило - неукоснительно соблюдать ПДД РФ. Не допускать превышение установленного скоростного режима, а также не допускать опасных маневров (перестроение, обгон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28" w:lineRule="auto"/>
        <w:ind w:left="0" w:right="0" w:firstLine="0"/>
        <w:jc w:val="both"/>
        <w:sectPr>
          <w:footerReference w:type="default" r:id="rId103"/>
          <w:footerReference w:type="even" r:id="rId104"/>
          <w:footerReference w:type="first" r:id="rId105"/>
          <w:footnotePr>
            <w:pos w:val="pageBottom"/>
            <w:numFmt w:val="decimal"/>
            <w:numRestart w:val="continuous"/>
          </w:footnotePr>
          <w:pgSz w:w="9138" w:h="12134"/>
          <w:pgMar w:top="346" w:left="1127" w:right="1143" w:bottom="1014" w:header="0" w:footer="3" w:gutter="0"/>
          <w:pgNumType w:start="1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Единственным способом, обеспечивающим безопасность перевозки детей в автомобиле, является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сертифицированное детское удерживающее устройство - автомобильное кресло,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соответствующее весу, росту и возрасту ребенка.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425" behindDoc="0" locked="0" layoutInCell="1" allowOverlap="1">
            <wp:simplePos x="0" y="0"/>
            <wp:positionH relativeFrom="page">
              <wp:posOffset>4698365</wp:posOffset>
            </wp:positionH>
            <wp:positionV relativeFrom="paragraph">
              <wp:posOffset>0</wp:posOffset>
            </wp:positionV>
            <wp:extent cx="341630" cy="372110"/>
            <wp:wrapTopAndBottom/>
            <wp:docPr id="133" name="Shape 1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box 134"/>
                    <pic:cNvPicPr/>
                  </pic:nvPicPr>
                  <pic:blipFill>
                    <a:blip r:embed="rId106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2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 недостаточно просто поставить автокресло в автомобиль и посадить в него ребенка!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260" w:right="0" w:firstLine="0"/>
        <w:jc w:val="left"/>
      </w:pPr>
      <w:r>
        <w:drawing>
          <wp:anchor distT="0" distB="0" distL="0" distR="0" simplePos="0" relativeHeight="125829426" behindDoc="0" locked="0" layoutInCell="1" allowOverlap="1">
            <wp:simplePos x="0" y="0"/>
            <wp:positionH relativeFrom="page">
              <wp:posOffset>738505</wp:posOffset>
            </wp:positionH>
            <wp:positionV relativeFrom="paragraph">
              <wp:posOffset>88900</wp:posOffset>
            </wp:positionV>
            <wp:extent cx="316865" cy="316865"/>
            <wp:wrapSquare wrapText="bothSides"/>
            <wp:docPr id="135" name="Shape 1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box 136"/>
                    <pic:cNvPicPr/>
                  </pic:nvPicPr>
                  <pic:blipFill>
                    <a:blip r:embed="rId108"/>
                    <a:stretch/>
                  </pic:blipFill>
                  <pic:spPr>
                    <a:xfrm>
                      <a:ext cx="316865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Прежде, чем зафиксировать автокресло в автомобиле и ребенка в автокресле,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следует заранее внимательно ознакомиться с инструкцией и изучить правила крепления.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260" w:right="0" w:firstLine="0"/>
        <w:jc w:val="left"/>
      </w:pPr>
      <w:r>
        <w:drawing>
          <wp:anchor distT="0" distB="0" distL="0" distR="0" simplePos="0" relativeHeight="125829427" behindDoc="0" locked="0" layoutInCell="1" allowOverlap="1">
            <wp:simplePos x="0" y="0"/>
            <wp:positionH relativeFrom="page">
              <wp:posOffset>738505</wp:posOffset>
            </wp:positionH>
            <wp:positionV relativeFrom="paragraph">
              <wp:posOffset>101600</wp:posOffset>
            </wp:positionV>
            <wp:extent cx="316865" cy="316865"/>
            <wp:wrapSquare wrapText="bothSides"/>
            <wp:docPr id="137" name="Shape 1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box 138"/>
                    <pic:cNvPicPr/>
                  </pic:nvPicPr>
                  <pic:blipFill>
                    <a:blip r:embed="rId110"/>
                    <a:stretch/>
                  </pic:blipFill>
                  <pic:spPr>
                    <a:xfrm>
                      <a:ext cx="316865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Важно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учитывать возрастные особенности перевозки детей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автомобиле, например, автокресло группы 0+ устанавливается только против хода движения автомобиля.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35" w:line="228" w:lineRule="auto"/>
        <w:ind w:left="260" w:right="0" w:firstLine="0"/>
        <w:jc w:val="left"/>
      </w:pPr>
      <w:r>
        <w:drawing>
          <wp:anchor distT="0" distB="0" distL="0" distR="0" simplePos="0" relativeHeight="125829428" behindDoc="0" locked="0" layoutInCell="1" allowOverlap="1">
            <wp:simplePos x="0" y="0"/>
            <wp:positionH relativeFrom="page">
              <wp:posOffset>738505</wp:posOffset>
            </wp:positionH>
            <wp:positionV relativeFrom="paragraph">
              <wp:posOffset>12700</wp:posOffset>
            </wp:positionV>
            <wp:extent cx="316865" cy="316865"/>
            <wp:wrapSquare wrapText="bothSides"/>
            <wp:docPr id="139" name="Shape 1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box 140"/>
                    <pic:cNvPicPr/>
                  </pic:nvPicPr>
                  <pic:blipFill>
                    <a:blip r:embed="rId112"/>
                    <a:stretch/>
                  </pic:blipFill>
                  <pic:spPr>
                    <a:xfrm>
                      <a:ext cx="316865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покупке детского удерживающего устройства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обязательно следует уточнить у продавца наличие сертификата на товар!</w:t>
      </w:r>
    </w:p>
    <w:p>
      <w:pPr>
        <w:pStyle w:val="Style20"/>
        <w:keepNext/>
        <w:keepLines/>
        <w:widowControl w:val="0"/>
        <w:pBdr>
          <w:top w:val="single" w:sz="0" w:space="6" w:color="2E9637"/>
          <w:left w:val="single" w:sz="0" w:space="0" w:color="2E9637"/>
          <w:bottom w:val="single" w:sz="0" w:space="7" w:color="2E9637"/>
          <w:right w:val="single" w:sz="0" w:space="0" w:color="2E9637"/>
        </w:pBdr>
        <w:shd w:val="clear" w:color="auto" w:fill="2E9637"/>
        <w:bidi w:val="0"/>
        <w:spacing w:before="0" w:after="546" w:line="240" w:lineRule="auto"/>
        <w:ind w:left="-540" w:right="0" w:firstLine="20"/>
        <w:jc w:val="left"/>
      </w:pPr>
      <w:bookmarkStart w:id="36" w:name="bookmark36"/>
      <w:bookmarkStart w:id="37" w:name="bookmark37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ОТВЕТСТВЕННОСТЬ ВОДИТЕЛЕЙ, РОДИТЕЛЕЙ И ПРОДАВЦОВ</w:t>
      </w:r>
      <w:bookmarkEnd w:id="36"/>
      <w:bookmarkEnd w:id="37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hanging="5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Штраф за неправильную перевозку детей КоАП РФ ч.3 ст.12.23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-5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Нарушение требований к перевозке детей, установленных Правилами дорожного движения, влечет наложение административного штрафа: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138" w:h="12134"/>
          <w:pgMar w:top="691" w:left="1663" w:right="348" w:bottom="74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0800" distB="0" distL="0" distR="0" simplePos="0" relativeHeight="125829429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50800</wp:posOffset>
                </wp:positionV>
                <wp:extent cx="646430" cy="194945"/>
                <wp:wrapTopAndBottom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643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86.5pt;margin-top:4.pt;width:50.899999999999999pt;height:15.35pt;z-index:-125829324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800" distB="0" distL="0" distR="0" simplePos="0" relativeHeight="125829431" behindDoc="0" locked="0" layoutInCell="1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50800</wp:posOffset>
                </wp:positionV>
                <wp:extent cx="722630" cy="194945"/>
                <wp:wrapTopAndBottom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263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25 000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201.19999999999999pt;margin-top:4.pt;width:56.899999999999999pt;height:15.35pt;z-index:-125829322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25 000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800" distB="0" distL="0" distR="0" simplePos="0" relativeHeight="125829433" behindDoc="0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50800</wp:posOffset>
                </wp:positionV>
                <wp:extent cx="795655" cy="194945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565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100 000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326.pt;margin-top:4.pt;width:62.649999999999999pt;height:15.35pt;z-index:-125829320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100 000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30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1050" w:left="0" w:right="0" w:bottom="105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01600" distR="101600" simplePos="0" relativeHeight="125829435" behindDoc="0" locked="0" layoutInCell="1" allowOverlap="1">
            <wp:simplePos x="0" y="0"/>
            <wp:positionH relativeFrom="page">
              <wp:posOffset>744855</wp:posOffset>
            </wp:positionH>
            <wp:positionV relativeFrom="paragraph">
              <wp:posOffset>12700</wp:posOffset>
            </wp:positionV>
            <wp:extent cx="225425" cy="420370"/>
            <wp:wrapSquare wrapText="right"/>
            <wp:docPr id="147" name="Shape 1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box 148"/>
                    <pic:cNvPicPr/>
                  </pic:nvPicPr>
                  <pic:blipFill>
                    <a:blip r:embed="rId114"/>
                    <a:stretch/>
                  </pic:blipFill>
                  <pic:spPr>
                    <a:xfrm>
                      <a:ext cx="225425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289560" distL="114300" distR="1641475" simplePos="0" relativeHeight="125829436" behindDoc="0" locked="0" layoutInCell="1" allowOverlap="1">
            <wp:simplePos x="0" y="0"/>
            <wp:positionH relativeFrom="page">
              <wp:posOffset>741680</wp:posOffset>
            </wp:positionH>
            <wp:positionV relativeFrom="paragraph">
              <wp:posOffset>1393190</wp:posOffset>
            </wp:positionV>
            <wp:extent cx="286385" cy="286385"/>
            <wp:wrapSquare wrapText="right"/>
            <wp:docPr id="149" name="Shape 1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box 150"/>
                    <pic:cNvPicPr/>
                  </pic:nvPicPr>
                  <pic:blipFill>
                    <a:blip r:embed="rId116"/>
                    <a:stretch/>
                  </pic:blipFill>
                  <pic:spPr>
                    <a:xfrm>
                      <a:ext cx="286385" cy="2863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1454150</wp:posOffset>
                </wp:positionV>
                <wp:extent cx="1341120" cy="191770"/>
                <wp:wrapNone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112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2F9638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1 000 </w:t>
                            </w:r>
                            <w:r>
                              <w:rPr>
                                <w:rFonts w:ascii="Segoe UI" w:eastAsia="Segoe UI" w:hAnsi="Segoe UI" w:cs="Segoe UI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2F9638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2 000 руб.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84.799999999999997pt;margin-top:114.5pt;width:105.59999999999999pt;height:15.1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Segoe UI" w:eastAsia="Segoe UI" w:hAnsi="Segoe UI" w:cs="Segoe UI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rFonts w:ascii="Segoe UI" w:eastAsia="Segoe UI" w:hAnsi="Segoe UI" w:cs="Segoe UI"/>
                          <w:color w:val="2F9638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1 000 </w:t>
                      </w:r>
                      <w:r>
                        <w:rPr>
                          <w:rFonts w:ascii="Segoe UI" w:eastAsia="Segoe UI" w:hAnsi="Segoe UI" w:cs="Segoe UI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rFonts w:ascii="Segoe UI" w:eastAsia="Segoe UI" w:hAnsi="Segoe UI" w:cs="Segoe UI"/>
                          <w:color w:val="2F9638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2 000 руб.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81000" distB="0" distL="449580" distR="114300" simplePos="0" relativeHeight="125829437" behindDoc="0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1774190</wp:posOffset>
                </wp:positionV>
                <wp:extent cx="1475105" cy="191770"/>
                <wp:wrapSquare wrapText="right"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510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20 000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30 000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84.799999999999997pt;margin-top:139.69999999999999pt;width:116.15000000000001pt;height:15.1pt;z-index:-125829316;mso-wrap-distance-left:35.399999999999999pt;mso-wrap-distance-top:30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20 000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30 000 руб.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 w:line="228" w:lineRule="auto"/>
        <w:ind w:left="0" w:right="1160" w:firstLine="0"/>
        <w:jc w:val="left"/>
      </w:pPr>
      <w:r>
        <w:rPr>
          <w:b/>
          <w:bCs/>
          <w:color w:val="E3051B"/>
          <w:spacing w:val="0"/>
          <w:w w:val="100"/>
          <w:position w:val="0"/>
          <w:shd w:val="clear" w:color="auto" w:fill="auto"/>
          <w:lang w:val="ru-RU" w:eastAsia="ru-RU" w:bidi="ru-RU"/>
        </w:rPr>
        <w:t>Для водителя штраф за отсутствие детского удерживающего устройства 3 000 рублей!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Штраф за изготовление и продажу продукции, не соответствующей требованиям технических регламентов КоАП РФ ст.14.43</w:t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1" w:val="left"/>
        </w:tabs>
        <w:bidi w:val="0"/>
        <w:spacing w:before="0" w:after="16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Нарушение изготовителем или продавцом требований технических регламентов влечет наложение административного штрафа: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10 000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20 000 руб.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100 000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300 000 руб.</w:t>
      </w:r>
    </w:p>
    <w:p>
      <w:pPr>
        <w:pStyle w:val="Style40"/>
        <w:keepNext w:val="0"/>
        <w:keepLines w:val="0"/>
        <w:widowControl w:val="0"/>
        <w:pBdr>
          <w:top w:val="single" w:sz="0" w:space="0" w:color="E3051C"/>
          <w:left w:val="single" w:sz="0" w:space="0" w:color="E3051C"/>
          <w:bottom w:val="single" w:sz="0" w:space="0" w:color="E3051C"/>
          <w:right w:val="single" w:sz="0" w:space="0" w:color="E3051C"/>
        </w:pBdr>
        <w:shd w:val="clear" w:color="auto" w:fill="E3051C"/>
        <w:bidi w:val="0"/>
        <w:spacing w:before="0" w:after="240" w:line="209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1050" w:left="916" w:right="542" w:bottom="1054" w:header="0" w:footer="3" w:gutter="0"/>
          <w:cols w:space="720"/>
          <w:noEndnote/>
          <w:rtlGutter w:val="0"/>
          <w:docGrid w:linePitch="360"/>
        </w:sectPr>
      </w:pP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£</w:t>
        <w:br/>
      </w:r>
      <w:r>
        <w:rPr>
          <w:rFonts w:ascii="Arial Unicode MS" w:eastAsia="Arial Unicode MS" w:hAnsi="Arial Unicode MS" w:cs="Arial Unicode MS"/>
          <w:b w:val="0"/>
          <w:bCs w:val="0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✓</w:t>
      </w:r>
      <w:r>
        <w:rPr>
          <w:b w:val="0"/>
          <w:bCs w:val="0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Совет</w:t>
        <w:br/>
      </w: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Матерей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439" behindDoc="0" locked="0" layoutInCell="1" allowOverlap="1">
            <wp:simplePos x="0" y="0"/>
            <wp:positionH relativeFrom="page">
              <wp:posOffset>874395</wp:posOffset>
            </wp:positionH>
            <wp:positionV relativeFrom="paragraph">
              <wp:posOffset>0</wp:posOffset>
            </wp:positionV>
            <wp:extent cx="347345" cy="372110"/>
            <wp:wrapTopAndBottom/>
            <wp:docPr id="155" name="Shape 1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box 156"/>
                    <pic:cNvPicPr/>
                  </pic:nvPicPr>
                  <pic:blipFill>
                    <a:blip r:embed="rId118"/>
                    <a:stretch/>
                  </pic:blipFill>
                  <pic:spPr>
                    <a:xfrm>
                      <a:ext cx="347345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57" w:val="left"/>
        </w:tabs>
        <w:bidi w:val="0"/>
        <w:spacing w:before="0" w:after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Действия, предусмотренные в ч.1,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 влекут наложение административного штрафа:</w:t>
      </w:r>
    </w:p>
    <w:p>
      <w:pPr>
        <w:widowControl w:val="0"/>
        <w:spacing w:line="1" w:lineRule="exact"/>
      </w:pPr>
      <w:r>
        <w:drawing>
          <wp:anchor distT="50165" distB="216535" distL="0" distR="0" simplePos="0" relativeHeight="125829440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50165</wp:posOffset>
            </wp:positionV>
            <wp:extent cx="280670" cy="286385"/>
            <wp:wrapTopAndBottom/>
            <wp:docPr id="157" name="Shape 1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box 158"/>
                    <pic:cNvPicPr/>
                  </pic:nvPicPr>
                  <pic:blipFill>
                    <a:blip r:embed="rId120"/>
                    <a:stretch/>
                  </pic:blipFill>
                  <pic:spPr>
                    <a:xfrm>
                      <a:ext cx="280670" cy="286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2230" distB="237490" distL="0" distR="631190" simplePos="0" relativeHeight="125829441" behindDoc="0" locked="0" layoutInCell="1" allowOverlap="1">
            <wp:simplePos x="0" y="0"/>
            <wp:positionH relativeFrom="page">
              <wp:posOffset>1209675</wp:posOffset>
            </wp:positionH>
            <wp:positionV relativeFrom="paragraph">
              <wp:posOffset>62230</wp:posOffset>
            </wp:positionV>
            <wp:extent cx="250190" cy="250190"/>
            <wp:wrapTopAndBottom/>
            <wp:docPr id="159" name="Shape 1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box 160"/>
                    <pic:cNvPicPr/>
                  </pic:nvPicPr>
                  <pic:blipFill>
                    <a:blip r:embed="rId122"/>
                    <a:stretch/>
                  </pic:blipFill>
                  <pic:spPr>
                    <a:xfrm>
                      <a:ext cx="250190" cy="2501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53340</wp:posOffset>
                </wp:positionV>
                <wp:extent cx="588010" cy="243840"/>
                <wp:wrapNone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F9638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либо без конфискации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118.3pt;margin-top:4.2000000000000002pt;width:46.299999999999997pt;height:19.199999999999999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color w:val="2F9638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ru-RU" w:eastAsia="ru-RU" w:bidi="ru-RU"/>
                        </w:rPr>
                        <w:t>либо без конфискации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58140" distB="0" distL="0" distR="0" simplePos="0" relativeHeight="125829442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358140</wp:posOffset>
                </wp:positionV>
                <wp:extent cx="1334770" cy="191770"/>
                <wp:wrapTopAndBottom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477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2 000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66.700000000000003pt;margin-top:28.199999999999999pt;width:105.09999999999999pt;height:15.1pt;z-index:-125829311;mso-wrap-distance-left:0;mso-wrap-distance-top:28.1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2 000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0" distL="0" distR="0" simplePos="0" relativeHeight="125829444" behindDoc="0" locked="0" layoutInCell="1" allowOverlap="1">
                <wp:simplePos x="0" y="0"/>
                <wp:positionH relativeFrom="page">
                  <wp:posOffset>2989580</wp:posOffset>
                </wp:positionH>
                <wp:positionV relativeFrom="paragraph">
                  <wp:posOffset>38100</wp:posOffset>
                </wp:positionV>
                <wp:extent cx="1517650" cy="511810"/>
                <wp:wrapTopAndBottom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17650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20 000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30 000 руб.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235.40000000000001pt;margin-top:3.pt;width:119.5pt;height:40.299999999999997pt;z-index:-125829309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20 000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30 000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4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0</wp:posOffset>
                </wp:positionV>
                <wp:extent cx="664210" cy="536575"/>
                <wp:wrapTopAndBottom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36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8" w:name="bookmark38"/>
                            <w:bookmarkStart w:id="39" w:name="bookmark39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on</w:t>
                            </w:r>
                            <w:bookmarkEnd w:id="38"/>
                            <w:bookmarkEnd w:id="39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65.5pt;margin-top:0;width:52.299999999999997pt;height:42.25pt;z-index:-12582930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8" w:name="bookmark38"/>
                      <w:bookmarkStart w:id="39" w:name="bookmark39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on</w:t>
                      </w:r>
                      <w:bookmarkEnd w:id="38"/>
                      <w:bookmarkEnd w:id="3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6535" distB="76200" distL="0" distR="0" simplePos="0" relativeHeight="125829448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216535</wp:posOffset>
                </wp:positionV>
                <wp:extent cx="588010" cy="243840"/>
                <wp:wrapTopAndBottom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либо без конфискации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118.3pt;margin-top:17.050000000000001pt;width:46.299999999999997pt;height:19.199999999999999pt;z-index:-125829305;mso-wrap-distance-left:0;mso-wrap-distance-top:17.050000000000001pt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8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либо без конфискации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50" behindDoc="0" locked="0" layoutInCell="1" allowOverlap="1">
                <wp:simplePos x="0" y="0"/>
                <wp:positionH relativeFrom="page">
                  <wp:posOffset>2989580</wp:posOffset>
                </wp:positionH>
                <wp:positionV relativeFrom="paragraph">
                  <wp:posOffset>0</wp:posOffset>
                </wp:positionV>
                <wp:extent cx="664210" cy="536575"/>
                <wp:wrapTopAndBottom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536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0" w:name="bookmark40"/>
                            <w:bookmarkStart w:id="41" w:name="bookmark41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ей</w:t>
                            </w:r>
                            <w:bookmarkEnd w:id="40"/>
                            <w:bookmarkEnd w:id="4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235.40000000000001pt;margin-top:0;width:52.299999999999997pt;height:42.25pt;z-index:-12582930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0" w:name="bookmark40"/>
                      <w:bookmarkStart w:id="41" w:name="bookmark41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ей</w:t>
                      </w:r>
                      <w:bookmarkEnd w:id="40"/>
                      <w:bookmarkEnd w:id="4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6535" distB="76200" distL="0" distR="0" simplePos="0" relativeHeight="12582945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216535</wp:posOffset>
                </wp:positionV>
                <wp:extent cx="588010" cy="243840"/>
                <wp:wrapTopAndBottom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либо без конфискации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288.pt;margin-top:17.050000000000001pt;width:46.299999999999997pt;height:19.199999999999999pt;z-index:-125829301;mso-wrap-distance-left:0;mso-wrap-distance-top:17.050000000000001pt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8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либо без конфискации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erReference w:type="default" r:id="rId124"/>
          <w:footerReference w:type="even" r:id="rId125"/>
          <w:footnotePr>
            <w:pos w:val="pageBottom"/>
            <w:numFmt w:val="decimal"/>
            <w:numRestart w:val="continuous"/>
          </w:footnotePr>
          <w:pgSz w:w="9138" w:h="12134"/>
          <w:pgMar w:top="1050" w:left="916" w:right="542" w:bottom="105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45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0</wp:posOffset>
                </wp:positionV>
                <wp:extent cx="1481455" cy="194945"/>
                <wp:wrapTopAndBottom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145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30 000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40 000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66.700000000000003pt;margin-top:0;width:116.65000000000001pt;height:15.35pt;z-index:-12582929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30 000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40 000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56" behindDoc="0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0</wp:posOffset>
                </wp:positionV>
                <wp:extent cx="1645920" cy="194945"/>
                <wp:wrapTopAndBottom/>
                <wp:docPr id="185" name="Shape 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300 000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600 000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1" type="#_x0000_t202" style="position:absolute;margin-left:237.59999999999999pt;margin-top:0;width:129.59999999999999pt;height:15.35pt;z-index:-12582929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300 000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600 000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15" w:after="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1358" w:left="0" w:right="0" w:bottom="14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52" w:val="left"/>
        </w:tabs>
        <w:bidi w:val="0"/>
        <w:spacing w:before="0" w:after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Повторное совершение административного правонарушения, предусмотренного в ч.2, влечет наложение административного штрафа:</w:t>
      </w:r>
    </w:p>
    <w:p>
      <w:pPr>
        <w:widowControl w:val="0"/>
        <w:spacing w:line="1" w:lineRule="exact"/>
      </w:pPr>
      <w:r>
        <w:drawing>
          <wp:anchor distT="158750" distB="935990" distL="0" distR="0" simplePos="0" relativeHeight="125829458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158750</wp:posOffset>
            </wp:positionV>
            <wp:extent cx="591185" cy="286385"/>
            <wp:wrapTopAndBottom/>
            <wp:docPr id="187" name="Shape 1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box 188"/>
                    <pic:cNvPicPr/>
                  </pic:nvPicPr>
                  <pic:blipFill>
                    <a:blip r:embed="rId126"/>
                    <a:stretch/>
                  </pic:blipFill>
                  <pic:spPr>
                    <a:xfrm>
                      <a:ext cx="591185" cy="2863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48310" distB="734695" distL="0" distR="0" simplePos="0" relativeHeight="125829459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448310</wp:posOffset>
                </wp:positionV>
                <wp:extent cx="1334770" cy="194945"/>
                <wp:wrapTopAndBottom/>
                <wp:docPr id="189" name="Shape 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477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4 000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5 000 руб.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5" type="#_x0000_t202" style="position:absolute;margin-left:67.200000000000003pt;margin-top:35.299999999999997pt;width:105.09999999999999pt;height:15.35pt;z-index:-125829294;mso-wrap-distance-left:0;mso-wrap-distance-top:35.299999999999997pt;mso-wrap-distance-right:0;mso-wrap-distance-bottom:57.8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4 000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5 000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92480" distB="76200" distL="0" distR="0" simplePos="0" relativeHeight="125829461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792480</wp:posOffset>
                </wp:positionV>
                <wp:extent cx="1493520" cy="509270"/>
                <wp:wrapTopAndBottom/>
                <wp:docPr id="191" name="Shape 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3520" cy="509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bookmarkStart w:id="42" w:name="bookmark42"/>
                            <w:bookmarkStart w:id="43" w:name="bookmark43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ц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или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Q</w:t>
                            </w:r>
                            <w:bookmarkEnd w:id="42"/>
                            <w:bookmarkEnd w:id="43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40 000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50 000 руб.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position:absolute;margin-left:66.950000000000003pt;margin-top:62.399999999999999pt;width:117.59999999999999pt;height:40.100000000000001pt;z-index:-125829292;mso-wrap-distance-left:0;mso-wrap-distance-top:62.399999999999999pt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8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bookmarkStart w:id="42" w:name="bookmark42"/>
                      <w:bookmarkStart w:id="43" w:name="bookmark43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ц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или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Q</w:t>
                      </w:r>
                      <w:bookmarkEnd w:id="42"/>
                      <w:bookmarkEnd w:id="43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40 000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50 000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63" behindDoc="0" locked="0" layoutInCell="1" allowOverlap="1">
                <wp:simplePos x="0" y="0"/>
                <wp:positionH relativeFrom="page">
                  <wp:posOffset>2990215</wp:posOffset>
                </wp:positionH>
                <wp:positionV relativeFrom="paragraph">
                  <wp:posOffset>0</wp:posOffset>
                </wp:positionV>
                <wp:extent cx="1539240" cy="1377950"/>
                <wp:wrapTopAndBottom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9240" cy="1377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4" w:name="bookmark44"/>
                            <w:bookmarkStart w:id="45" w:name="bookmark45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©</w:t>
                            </w:r>
                            <w:bookmarkEnd w:id="44"/>
                            <w:bookmarkEnd w:id="45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30 000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40 000 руб.</w:t>
                            </w:r>
                          </w:p>
                          <w:p>
                            <w:pPr>
                              <w:pStyle w:val="Style8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bookmarkStart w:id="46" w:name="bookmark46"/>
                            <w:bookmarkStart w:id="47" w:name="bookmark47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Ц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или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щ</w:t>
                            </w:r>
                            <w:bookmarkEnd w:id="46"/>
                            <w:bookmarkEnd w:id="47"/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700 000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 млн руб.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235.44999999999999pt;margin-top:0;width:121.2pt;height:108.5pt;z-index:-12582929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4" w:name="bookmark44"/>
                      <w:bookmarkStart w:id="45" w:name="bookmark45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©</w:t>
                      </w:r>
                      <w:bookmarkEnd w:id="44"/>
                      <w:bookmarkEnd w:id="45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30 000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40 000 руб.</w:t>
                      </w:r>
                    </w:p>
                    <w:p>
                      <w:pPr>
                        <w:pStyle w:val="Style8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bookmarkStart w:id="46" w:name="bookmark46"/>
                      <w:bookmarkStart w:id="47" w:name="bookmark47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Ц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или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щ</w:t>
                      </w:r>
                      <w:bookmarkEnd w:id="46"/>
                      <w:bookmarkEnd w:id="47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700 000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b/>
                          <w:bCs/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 млн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after="2108" w:line="1" w:lineRule="exact"/>
      </w:pPr>
      <w:r>
        <mc:AlternateContent>
          <mc:Choice Requires="wps">
            <w:drawing>
              <wp:anchor distT="0" distB="0" distL="0" distR="0" simplePos="0" relativeHeight="62914729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165100</wp:posOffset>
                </wp:positionV>
                <wp:extent cx="1706880" cy="676910"/>
                <wp:wrapNone/>
                <wp:docPr id="195" name="Shape 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6880" cy="67691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61"/>
                              <w:gridCol w:w="1680"/>
                              <w:gridCol w:w="547"/>
                            </w:tblGrid>
                            <w:tr>
                              <w:trPr>
                                <w:tblHeader/>
                                <w:trHeight w:val="355" w:hRule="exact"/>
                              </w:trPr>
                              <w:tc>
                                <w:tcPr>
                                  <w:tcBorders/>
                                  <w:shd w:val="clear" w:color="auto" w:fill="D1D1D1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F9638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©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D1D1D1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ru-RU" w:eastAsia="ru-RU" w:bidi="ru-RU"/>
                                    </w:rPr>
                                    <w:t>на водителя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D1D1D1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F9638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©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exact"/>
                              </w:trPr>
                              <w:tc>
                                <w:tcPr>
                                  <w:tcBorders/>
                                  <w:shd w:val="clear" w:color="auto" w:fill="D1D1D1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F9638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®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D1D1D1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ru-RU" w:eastAsia="ru-RU" w:bidi="ru-RU"/>
                                    </w:rPr>
                                    <w:t>на граждан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D1D1D1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F9638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©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exact"/>
                              </w:trPr>
                              <w:tc>
                                <w:tcPr>
                                  <w:tcBorders/>
                                  <w:shd w:val="clear" w:color="auto" w:fill="D1D1D1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F9638"/>
                                      <w:spacing w:val="0"/>
                                      <w:w w:val="100"/>
                                      <w:position w:val="0"/>
                                      <w:sz w:val="40"/>
                                      <w:szCs w:val="40"/>
                                      <w:shd w:val="clear" w:color="auto" w:fill="auto"/>
                                      <w:lang w:val="ru-RU" w:eastAsia="ru-RU" w:bidi="ru-RU"/>
                                    </w:rPr>
                                    <w:t>©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D1D1D1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3"/>
                                      <w:szCs w:val="13"/>
                                      <w:shd w:val="clear" w:color="auto" w:fill="auto"/>
                                      <w:lang w:val="ru-RU" w:eastAsia="ru-RU" w:bidi="ru-RU"/>
                                    </w:rPr>
                                    <w:t>на должностных лиц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D1D1D1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1" type="#_x0000_t202" style="position:absolute;margin-left:70.549999999999997pt;margin-top:13.pt;width:134.40000000000001pt;height:53.299999999999997pt;z-index:-188744024;mso-wrap-distance-left:0;mso-wrap-distance-right:0;mso-position-horizontal-relative:page" wrapcoords="0 0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61"/>
                        <w:gridCol w:w="1680"/>
                        <w:gridCol w:w="547"/>
                      </w:tblGrid>
                      <w:tr>
                        <w:trPr>
                          <w:tblHeader/>
                          <w:trHeight w:val="355" w:hRule="exact"/>
                        </w:trPr>
                        <w:tc>
                          <w:tcPr>
                            <w:tcBorders/>
                            <w:shd w:val="clear" w:color="auto" w:fill="D1D1D1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©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D1D1D1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на водителя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D1D1D1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©</w:t>
                            </w:r>
                          </w:p>
                        </w:tc>
                      </w:tr>
                      <w:tr>
                        <w:trPr>
                          <w:trHeight w:val="360" w:hRule="exact"/>
                        </w:trPr>
                        <w:tc>
                          <w:tcPr>
                            <w:tcBorders/>
                            <w:shd w:val="clear" w:color="auto" w:fill="D1D1D1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®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D1D1D1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на граждан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D1D1D1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©</w:t>
                            </w:r>
                          </w:p>
                        </w:tc>
                      </w:tr>
                      <w:tr>
                        <w:trPr>
                          <w:trHeight w:val="350" w:hRule="exact"/>
                        </w:trPr>
                        <w:tc>
                          <w:tcPr>
                            <w:tcBorders/>
                            <w:shd w:val="clear" w:color="auto" w:fill="D1D1D1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F9638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©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D1D1D1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на должностных лиц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D1D1D1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1" behindDoc="1" locked="0" layoutInCell="1" allowOverlap="1">
                <wp:simplePos x="0" y="0"/>
                <wp:positionH relativeFrom="page">
                  <wp:posOffset>2761615</wp:posOffset>
                </wp:positionH>
                <wp:positionV relativeFrom="paragraph">
                  <wp:posOffset>201930</wp:posOffset>
                </wp:positionV>
                <wp:extent cx="2142490" cy="435610"/>
                <wp:wrapNone/>
                <wp:docPr id="197" name="Shape 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42490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 юридических лиц</w:t>
                            </w:r>
                          </w:p>
                          <w:p>
                            <w:pPr>
                              <w:pStyle w:val="Style8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 лиц, осуществляющих предпринимательскую деятельность без образования юридического лица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3" type="#_x0000_t202" style="position:absolute;margin-left:217.44999999999999pt;margin-top:15.9pt;width:168.69999999999999pt;height:34.299999999999997pt;z-index:-188744022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8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8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юридических лиц</w:t>
                      </w:r>
                    </w:p>
                    <w:p>
                      <w:pPr>
                        <w:pStyle w:val="Style8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лиц, осуществляющих предпринимательскую деятельность без образования юридического лица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3" behindDoc="1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945515</wp:posOffset>
                </wp:positionV>
                <wp:extent cx="2731135" cy="130810"/>
                <wp:wrapNone/>
                <wp:docPr id="199" name="Shape 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3113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 конфискацией предметов административного правонарушения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5" type="#_x0000_t202" style="position:absolute;margin-left:97.650000000000006pt;margin-top:74.450000000000003pt;width:215.05000000000001pt;height:10.300000000000001pt;z-index:-188744020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8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 конфискацией предметов административного правонарушения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5" behindDoc="1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1118870</wp:posOffset>
                </wp:positionV>
                <wp:extent cx="3676015" cy="219710"/>
                <wp:wrapNone/>
                <wp:docPr id="201" name="Shape 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7601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3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административное приостановление деятельности на срок до 90 суток с конфискацией предметов административного правонарушения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7" type="#_x0000_t202" style="position:absolute;margin-left:97.650000000000006pt;margin-top:88.099999999999994pt;width:289.44999999999999pt;height:17.300000000000001pt;z-index:-188744018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8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3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административное приостановление деятельности на срок до 90 суток с конфискацией предметов административного правонарушения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>
      <w:pPr>
        <w:widowControl w:val="0"/>
        <w:spacing w:line="1" w:lineRule="exact"/>
      </w:pPr>
      <w:r>
        <w:drawing>
          <wp:anchor distT="0" distB="1353185" distL="0" distR="0" simplePos="0" relativeHeight="125829465" behindDoc="0" locked="0" layoutInCell="1" allowOverlap="1">
            <wp:simplePos x="0" y="0"/>
            <wp:positionH relativeFrom="page">
              <wp:posOffset>4718050</wp:posOffset>
            </wp:positionH>
            <wp:positionV relativeFrom="paragraph">
              <wp:posOffset>0</wp:posOffset>
            </wp:positionV>
            <wp:extent cx="341630" cy="372110"/>
            <wp:wrapTopAndBottom/>
            <wp:docPr id="203" name="Shape 20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box 204"/>
                    <pic:cNvPicPr/>
                  </pic:nvPicPr>
                  <pic:blipFill>
                    <a:blip r:embed="rId128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57200" distB="76200" distL="0" distR="0" simplePos="0" relativeHeight="125829466" behindDoc="0" locked="0" layoutInCell="1" allowOverlap="1">
            <wp:simplePos x="0" y="0"/>
            <wp:positionH relativeFrom="page">
              <wp:posOffset>198120</wp:posOffset>
            </wp:positionH>
            <wp:positionV relativeFrom="paragraph">
              <wp:posOffset>457200</wp:posOffset>
            </wp:positionV>
            <wp:extent cx="5449570" cy="1195070"/>
            <wp:wrapTopAndBottom/>
            <wp:docPr id="205" name="Shape 20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box 206"/>
                    <pic:cNvPicPr/>
                  </pic:nvPicPr>
                  <pic:blipFill>
                    <a:blip r:embed="rId130"/>
                    <a:stretch/>
                  </pic:blipFill>
                  <pic:spPr>
                    <a:xfrm>
                      <a:ext cx="5449570" cy="11950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15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1 года ребенка необходимо перевозить в автомобиле только в детском удерживающем устройстве соответствующей категории.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700"/>
        <w:ind w:left="1580" w:right="0" w:firstLine="20"/>
        <w:jc w:val="both"/>
      </w:pPr>
      <w:r>
        <w:drawing>
          <wp:anchor distT="0" distB="0" distL="114300" distR="114300" simplePos="0" relativeHeight="125829467" behindDoc="0" locked="0" layoutInCell="1" allowOverlap="1">
            <wp:simplePos x="0" y="0"/>
            <wp:positionH relativeFrom="page">
              <wp:posOffset>4279265</wp:posOffset>
            </wp:positionH>
            <wp:positionV relativeFrom="paragraph">
              <wp:posOffset>749300</wp:posOffset>
            </wp:positionV>
            <wp:extent cx="225425" cy="189230"/>
            <wp:wrapSquare wrapText="left"/>
            <wp:docPr id="207" name="Shape 20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box 208"/>
                    <pic:cNvPicPr/>
                  </pic:nvPicPr>
                  <pic:blipFill>
                    <a:blip r:embed="rId132"/>
                    <a:stretch/>
                  </pic:blipFill>
                  <pic:spPr>
                    <a:xfrm>
                      <a:ext cx="225425" cy="1892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допускается перевозка на руках взрослого человека - это крайне опасно и в случае ДТП может привести к травмам, не совместимым с жизнью.</w:t>
      </w:r>
    </w:p>
    <w:p>
      <w:pPr>
        <w:pStyle w:val="Style25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360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Почему нельзя использовать автокресло группы 0+ для сна ребенка дома или в качестве длительных прогулок в составе детской коляски?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700"/>
        <w:ind w:left="15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рекомендуется длительное нахождение ребенка в автокресле группы 0+, так как достаточно сгруппированное положение тела неблагоприятно сказывается на физическом развитии малыша.</w:t>
      </w:r>
    </w:p>
    <w:p>
      <w:pPr>
        <w:pStyle w:val="Style25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360"/>
        <w:ind w:left="0" w:right="0" w:firstLine="0"/>
        <w:jc w:val="left"/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Какое оптимальное по длительности нахождение новорожденного ребенка в автокресле группы 0+ (без перерыва)?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Рекомендуется не более 40 минут - 1 часа.</w:t>
      </w:r>
    </w:p>
    <w:p>
      <w:pPr>
        <w:widowControl w:val="0"/>
        <w:spacing w:line="1" w:lineRule="exact"/>
      </w:pPr>
      <w:r>
        <w:drawing>
          <wp:anchor distT="241300" distB="240665" distL="0" distR="0" simplePos="0" relativeHeight="125829468" behindDoc="0" locked="0" layoutInCell="1" allowOverlap="1">
            <wp:simplePos x="0" y="0"/>
            <wp:positionH relativeFrom="page">
              <wp:posOffset>377825</wp:posOffset>
            </wp:positionH>
            <wp:positionV relativeFrom="paragraph">
              <wp:posOffset>241300</wp:posOffset>
            </wp:positionV>
            <wp:extent cx="4114800" cy="128270"/>
            <wp:wrapTopAndBottom/>
            <wp:docPr id="209" name="Shape 20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box 210"/>
                    <pic:cNvPicPr/>
                  </pic:nvPicPr>
                  <pic:blipFill>
                    <a:blip r:embed="rId134"/>
                    <a:stretch/>
                  </pic:blipFill>
                  <pic:spPr>
                    <a:xfrm>
                      <a:ext cx="4114800" cy="1282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341630</wp:posOffset>
                </wp:positionV>
                <wp:extent cx="3593465" cy="267970"/>
                <wp:wrapNone/>
                <wp:docPr id="211" name="Shape 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3465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Какое место в автомобиле является самым опасным и самым безопасным для установки детского автокресла?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7" type="#_x0000_t202" style="position:absolute;margin-left:58.299999999999997pt;margin-top:26.899999999999999pt;width:282.94999999999999pt;height:21.100000000000001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Какое место в автомобиле является самым опасным и самым безопасным для установки детского автокресла?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15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места безопасные при соблюдении ПДД РФ, но по статистике самым безопасным местом является среднее сиденье заднего ряда. Самым опасным - переднее пассажирское кресло.</w:t>
      </w:r>
      <w:r>
        <w:br w:type="page"/>
      </w:r>
    </w:p>
    <w:p>
      <w:pPr>
        <w:widowControl w:val="0"/>
        <w:spacing w:line="1" w:lineRule="exact"/>
      </w:pPr>
      <w:r>
        <w:drawing>
          <wp:anchor distT="0" distB="101600" distL="0" distR="0" simplePos="0" relativeHeight="125829469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0</wp:posOffset>
            </wp:positionV>
            <wp:extent cx="347345" cy="372110"/>
            <wp:wrapTopAndBottom/>
            <wp:docPr id="213" name="Shape 2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box 214"/>
                    <pic:cNvPicPr/>
                  </pic:nvPicPr>
                  <pic:blipFill>
                    <a:blip r:embed="rId136"/>
                    <a:stretch/>
                  </pic:blipFill>
                  <pic:spPr>
                    <a:xfrm>
                      <a:ext cx="347345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5"/>
        <w:keepNext w:val="0"/>
        <w:keepLines w:val="0"/>
        <w:widowControl w:val="0"/>
        <w:pBdr>
          <w:top w:val="single" w:sz="0" w:space="0" w:color="2E9637"/>
          <w:left w:val="single" w:sz="0" w:space="0" w:color="2E9637"/>
          <w:bottom w:val="single" w:sz="0" w:space="0" w:color="2E9637"/>
          <w:right w:val="single" w:sz="0" w:space="0" w:color="2E9637"/>
        </w:pBdr>
        <w:shd w:val="clear" w:color="auto" w:fill="2E9637"/>
        <w:bidi w:val="0"/>
        <w:spacing w:before="0" w:after="560" w:line="240" w:lineRule="auto"/>
        <w:ind w:left="0" w:right="0" w:firstLine="600"/>
        <w:jc w:val="both"/>
      </w:pPr>
      <w:r>
        <mc:AlternateContent>
          <mc:Choice Requires="wps">
            <w:drawing>
              <wp:anchor distT="0" distB="0" distL="0" distR="0" simplePos="0" relativeHeight="125829470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114300</wp:posOffset>
                </wp:positionV>
                <wp:extent cx="1691640" cy="146050"/>
                <wp:wrapSquare wrapText="right"/>
                <wp:docPr id="215" name="Shape 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164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 переднее сиденье автомобиля?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1" type="#_x0000_t202" style="position:absolute;margin-left:68.400000000000006pt;margin-top:9.pt;width:133.19999999999999pt;height:11.5pt;z-index:-12582928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переднее сиденье автомобиля?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Что необходимо учитывать при установке детского автокресла группы 0+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2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Автокресло группы 0+ устанавливается против хода движения. Поэтому, если в автомобиле есть передняя пассажирская подушка безопасности, её необходимо отключать для избежание травм ребенка.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1358" w:left="763" w:right="1007" w:bottom="1499" w:header="0" w:footer="3" w:gutter="0"/>
          <w:cols w:space="720"/>
          <w:noEndnote/>
          <w:rtlGutter w:val="0"/>
          <w:docGrid w:linePitch="360"/>
        </w:sectPr>
      </w:pPr>
      <w:r>
        <w:drawing>
          <wp:anchor distT="473075" distB="0" distL="0" distR="990600" simplePos="0" relativeHeight="125829472" behindDoc="0" locked="0" layoutInCell="1" allowOverlap="1">
            <wp:simplePos x="0" y="0"/>
            <wp:positionH relativeFrom="page">
              <wp:posOffset>509270</wp:posOffset>
            </wp:positionH>
            <wp:positionV relativeFrom="paragraph">
              <wp:posOffset>473075</wp:posOffset>
            </wp:positionV>
            <wp:extent cx="280670" cy="347345"/>
            <wp:wrapTopAndBottom/>
            <wp:docPr id="217" name="Shape 2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box 218"/>
                    <pic:cNvPicPr/>
                  </pic:nvPicPr>
                  <pic:blipFill>
                    <a:blip r:embed="rId138"/>
                    <a:stretch/>
                  </pic:blipFill>
                  <pic:spPr>
                    <a:xfrm>
                      <a:ext cx="280670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564515</wp:posOffset>
                </wp:positionV>
                <wp:extent cx="908050" cy="137160"/>
                <wp:wrapNone/>
                <wp:docPr id="219" name="Shape 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805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Что такое </w:t>
                            </w:r>
                            <w:r>
                              <w:rPr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ISOFIX?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5" type="#_x0000_t202" style="position:absolute;margin-left:68.650000000000006pt;margin-top:44.450000000000003pt;width:71.5pt;height:10.800000000000001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Что такое </w:t>
                      </w: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ISOFIX?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469900" distB="216535" distL="0" distR="0" simplePos="0" relativeHeight="125829473" behindDoc="0" locked="0" layoutInCell="1" allowOverlap="1">
            <wp:simplePos x="0" y="0"/>
            <wp:positionH relativeFrom="page">
              <wp:posOffset>4478020</wp:posOffset>
            </wp:positionH>
            <wp:positionV relativeFrom="paragraph">
              <wp:posOffset>469900</wp:posOffset>
            </wp:positionV>
            <wp:extent cx="158750" cy="133985"/>
            <wp:wrapTopAndBottom/>
            <wp:docPr id="221" name="Shape 2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box 222"/>
                    <pic:cNvPicPr/>
                  </pic:nvPicPr>
                  <pic:blipFill>
                    <a:blip r:embed="rId140"/>
                    <a:stretch/>
                  </pic:blipFill>
                  <pic:spPr>
                    <a:xfrm>
                      <a:ext cx="158750" cy="1339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5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1502" w:left="0" w:right="0" w:bottom="136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2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ISOFIX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это один из способов крепления детского автокресла.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21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Система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ISOFIX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представляет собой встроенные в детское автокресло металлические направляющие с замочками на конце и специальные металлические скобы, встроенные в сиденье автомобиля. Но не все автомобили имеют такую систему.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55600" distB="222885" distL="0" distR="0" simplePos="0" relativeHeight="125829474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355600</wp:posOffset>
                </wp:positionV>
                <wp:extent cx="4160520" cy="161290"/>
                <wp:wrapTopAndBottom/>
                <wp:docPr id="223" name="Shape 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6052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9" type="#_x0000_t202" style="position:absolute;margin-left:38.649999999999999pt;margin-top:28.pt;width:327.60000000000002pt;height:12.699999999999999pt;z-index:-125829279;mso-wrap-distance-left:0;mso-wrap-distance-top:28.pt;mso-wrap-distance-right:0;mso-wrap-distance-bottom:17.550000000000001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68630" distB="0" distL="0" distR="0" simplePos="0" relativeHeight="125829476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468630</wp:posOffset>
                </wp:positionV>
                <wp:extent cx="2974975" cy="271145"/>
                <wp:wrapTopAndBottom/>
                <wp:docPr id="225" name="Shape 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74975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2E9637"/>
                                <w:left w:val="single" w:sz="0" w:space="0" w:color="2E9637"/>
                                <w:bottom w:val="single" w:sz="0" w:space="0" w:color="2E9637"/>
                                <w:right w:val="single" w:sz="0" w:space="0" w:color="2E9637"/>
                              </w:pBdr>
                              <w:shd w:val="clear" w:color="auto" w:fill="2E9637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Почему нежелательно сажать ребенка в автокресло в куртке (комбинезоне, конверте)?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1" type="#_x0000_t202" style="position:absolute;margin-left:68.400000000000006pt;margin-top:36.899999999999999pt;width:234.25pt;height:21.350000000000001pt;z-index:-125829277;mso-wrap-distance-left:0;mso-wrap-distance-top:36.8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pBdr>
                          <w:top w:val="single" w:sz="0" w:space="0" w:color="2E9637"/>
                          <w:left w:val="single" w:sz="0" w:space="0" w:color="2E9637"/>
                          <w:bottom w:val="single" w:sz="0" w:space="0" w:color="2E9637"/>
                          <w:right w:val="single" w:sz="0" w:space="0" w:color="2E9637"/>
                        </w:pBdr>
                        <w:shd w:val="clear" w:color="auto" w:fill="2E9637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Почему нежелательно сажать ребенка в автокресло в куртке (комбинезоне, конверте)?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2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Важно не сажать ребенка в автокресло в куртке (комбинезоне, конверте), так как создается неплотная фиксация в автокресле и малыш может проскользнуть между ремнями, получив травму. Или же, в куртке (комбинезоне, конверте) должны быть прорези для фиксации ремнем безопасности. Запрещено новорожденного укладывать в автокресло в теплом конверте без прорезей для ремней безопасности, так как невозможно обеспечить фиксацию малыша в ней.</w:t>
      </w:r>
      <w:r>
        <w:br w:type="page"/>
      </w:r>
    </w:p>
    <w:p>
      <w:pPr>
        <w:pStyle w:val="Style20"/>
        <w:keepNext/>
        <w:keepLines/>
        <w:widowControl w:val="0"/>
        <w:pBdr>
          <w:top w:val="single" w:sz="0" w:space="7" w:color="2E9637"/>
          <w:left w:val="single" w:sz="0" w:space="31" w:color="2E9637"/>
          <w:bottom w:val="single" w:sz="0" w:space="12" w:color="2E9637"/>
          <w:right w:val="single" w:sz="0" w:space="31" w:color="2E9637"/>
        </w:pBdr>
        <w:shd w:val="clear" w:color="auto" w:fill="2E9637"/>
        <w:bidi w:val="0"/>
        <w:spacing w:before="0" w:after="0" w:line="240" w:lineRule="auto"/>
        <w:ind w:left="0" w:right="0" w:firstLine="0"/>
        <w:jc w:val="left"/>
      </w:pPr>
      <w:r>
        <w:drawing>
          <wp:anchor distT="0" distB="76200" distL="114300" distR="114300" simplePos="0" relativeHeight="125829478" behindDoc="0" locked="0" layoutInCell="1" allowOverlap="1">
            <wp:simplePos x="0" y="0"/>
            <wp:positionH relativeFrom="page">
              <wp:posOffset>4624070</wp:posOffset>
            </wp:positionH>
            <wp:positionV relativeFrom="margin">
              <wp:posOffset>-518160</wp:posOffset>
            </wp:positionV>
            <wp:extent cx="341630" cy="372110"/>
            <wp:wrapTopAndBottom/>
            <wp:docPr id="227" name="Shape 2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box 228"/>
                    <pic:cNvPicPr/>
                  </pic:nvPicPr>
                  <pic:blipFill>
                    <a:blip r:embed="rId142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48" w:name="bookmark48"/>
      <w:bookmarkStart w:id="49" w:name="bookmark49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КУДА И КАК ПОДАТЬ ЖАЛОБУ ПРИ ПРОДАЖЕ ОПАСНЫХ УСТРОЙСТВ?</w:t>
      </w:r>
      <w:bookmarkEnd w:id="48"/>
      <w:bookmarkEnd w:id="49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100" w:line="228" w:lineRule="auto"/>
        <w:ind w:left="0" w:right="0" w:firstLine="720"/>
        <w:jc w:val="both"/>
      </w:pPr>
      <w:r>
        <w:drawing>
          <wp:anchor distT="0" distB="0" distL="114300" distR="114300" simplePos="0" relativeHeight="125829479" behindDoc="0" locked="0" layoutInCell="1" allowOverlap="1">
            <wp:simplePos x="0" y="0"/>
            <wp:positionH relativeFrom="page">
              <wp:posOffset>91440</wp:posOffset>
            </wp:positionH>
            <wp:positionV relativeFrom="margin">
              <wp:posOffset>338455</wp:posOffset>
            </wp:positionV>
            <wp:extent cx="5474335" cy="341630"/>
            <wp:wrapTopAndBottom/>
            <wp:docPr id="229" name="Shape 2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box 230"/>
                    <pic:cNvPicPr/>
                  </pic:nvPicPr>
                  <pic:blipFill>
                    <a:blip r:embed="rId144"/>
                    <a:stretch/>
                  </pic:blipFill>
                  <pic:spPr>
                    <a:xfrm>
                      <a:ext cx="5474335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Если вы увидели или купили опасное удерживающее устройство для перевозки детей в автомобиле - «направляющую лямку» («треугольник», адаптер, фиксатор),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 </w:t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обязательно сообщите об этом!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2160" w:val="left"/>
        </w:tabs>
        <w:bidi w:val="0"/>
        <w:spacing w:before="0" w:after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обнаружении опасного устройства для перевозки детей для оперативной</w:t>
        <w:tab/>
        <w:t>реакции просьба сообщить на почту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0"/>
        <w:jc w:val="both"/>
      </w:pPr>
      <w:r>
        <w:fldChar w:fldCharType="begin"/>
      </w:r>
      <w:r>
        <w:rPr/>
        <w:instrText> HYPERLINK "mailto:auto@sovetmaterey.ru" </w:instrText>
      </w:r>
      <w:r>
        <w:fldChar w:fldCharType="separate"/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auto@sovetmaterey.ru</w:t>
      </w:r>
      <w:r>
        <w:fldChar w:fldCharType="end"/>
      </w:r>
      <w:r>
        <w:rPr>
          <w:b/>
          <w:bCs/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следующую информацию: город, фото устройства в продаже, название и адрес магазина.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50" w:name="bookmark50"/>
      <w:bookmarkStart w:id="51" w:name="bookmark5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ИЛИ</w:t>
      </w:r>
      <w:bookmarkEnd w:id="50"/>
      <w:bookmarkEnd w:id="5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Вам необходимо подготовить письменное обращение и направить в Росстандарт или МТУ Росстандарта по электронным или почтовым адресам (контакты на последней странице), в котором указать: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0"/>
        <w:jc w:val="both"/>
      </w:pPr>
      <w:r>
        <w:drawing>
          <wp:anchor distT="0" distB="466725" distL="101600" distR="101600" simplePos="0" relativeHeight="125829480" behindDoc="0" locked="0" layoutInCell="1" allowOverlap="1">
            <wp:simplePos x="0" y="0"/>
            <wp:positionH relativeFrom="page">
              <wp:posOffset>670560</wp:posOffset>
            </wp:positionH>
            <wp:positionV relativeFrom="margin">
              <wp:posOffset>2983865</wp:posOffset>
            </wp:positionV>
            <wp:extent cx="316865" cy="1505585"/>
            <wp:wrapSquare wrapText="right"/>
            <wp:docPr id="231" name="Shape 2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box 232"/>
                    <pic:cNvPicPr/>
                  </pic:nvPicPr>
                  <pic:blipFill>
                    <a:blip r:embed="rId146"/>
                    <a:stretch/>
                  </pic:blipFill>
                  <pic:spPr>
                    <a:xfrm>
                      <a:ext cx="316865" cy="15055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657985" distB="635" distL="101600" distR="101600" simplePos="0" relativeHeight="125829481" behindDoc="0" locked="0" layoutInCell="1" allowOverlap="1">
            <wp:simplePos x="0" y="0"/>
            <wp:positionH relativeFrom="page">
              <wp:posOffset>670560</wp:posOffset>
            </wp:positionH>
            <wp:positionV relativeFrom="margin">
              <wp:posOffset>4641850</wp:posOffset>
            </wp:positionV>
            <wp:extent cx="316865" cy="316865"/>
            <wp:wrapSquare wrapText="right"/>
            <wp:docPr id="233" name="Shape 2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box 234"/>
                    <pic:cNvPicPr/>
                  </pic:nvPicPr>
                  <pic:blipFill>
                    <a:blip r:embed="rId148"/>
                    <a:stretch/>
                  </pic:blipFill>
                  <pic:spPr>
                    <a:xfrm>
                      <a:ext cx="316865" cy="3168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юридического лица (индивидуального предпринимателя), ИНН или ОГРН;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осуществления предпринимательской деятельности (адрес магазина, торговой точки, электронный адрес интернет-магазина);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Документы (сведения), подтверждающие реализацию продукции с нарушениями (кассовый чек);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интернет-магазина необходим факт продажи и указать реквизиты торговой точки, указанные на чеке;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Информацию по сертификату на товар или его отсутствию, приложить фотографии сертификата (если есть в наличии), товара в магазине и ценника.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72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1502" w:left="773" w:right="997" w:bottom="1360" w:header="0" w:footer="3" w:gutter="0"/>
          <w:cols w:space="720"/>
          <w:noEndnote/>
          <w:rtlGutter w:val="0"/>
          <w:docGrid w:linePitch="360"/>
        </w:sectPr>
      </w:pP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Обращения о проведении проверки, направляемые в Росстандарт или МТУ Росстандарта, должны иметь дату, быть оформлены письменно и подписаны собственноручно либо в электронной форме посредством авторизации в ЕСИА через портал «Госуслуги»</w:t>
      </w:r>
    </w:p>
    <w:p>
      <w:pPr>
        <w:framePr w:w="389" w:h="576" w:hSpace="168" w:vSpace="14" w:wrap="notBeside" w:vAnchor="text" w:hAnchor="text" w:y="15"/>
        <w:widowControl w:val="0"/>
        <w:rPr>
          <w:sz w:val="2"/>
          <w:szCs w:val="2"/>
        </w:rPr>
      </w:pPr>
      <w:r>
        <w:drawing>
          <wp:inline>
            <wp:extent cx="250190" cy="365760"/>
            <wp:docPr id="235" name="Picutre 2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150"/>
                    <a:stretch/>
                  </pic:blipFill>
                  <pic:spPr>
                    <a:xfrm>
                      <a:ext cx="250190" cy="365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4267200" simplePos="0" relativeHeight="125829482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0</wp:posOffset>
                </wp:positionV>
                <wp:extent cx="106680" cy="259080"/>
                <wp:wrapTopAndBottom/>
                <wp:docPr id="236" name="Shape 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2" type="#_x0000_t202" style="position:absolute;margin-left:19.449999999999999pt;margin-top:0;width:8.4000000000000004pt;height:20.399999999999999pt;z-index:-125829271;mso-wrap-distance-left:0;mso-wrap-distance-right:336.pt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й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underscore" w:pos="6091" w:val="left"/>
        </w:tabs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Я, Ф.И.О., 14 октября 2020 года обнаружил(а) в продаже детское удерживающее устройство для перевозки детей в автомобиле — «направляющую лямку» («адаптер», «треугольник») в магазине «Название магазина» (наименование юридического лица/индивидуального предпринимателя), ИНН или ОГРН) по аДресу: </w:t>
        <w:tab/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4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(или электронный адрес интернет-магазина). На мою просьбу к продавцу предоставить сертификат на данный товар мне было отказано/ оказалось, что он отсутствует.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Документы (сведения), подтверждающие реализацию продукции с нарушениями (кассовый чек), фотографии сертификата (если есть в наличии), товара в магазине и ценника прилагаю. Прошу принять меры в отношении магазина.</w:t>
      </w:r>
    </w:p>
    <w:p>
      <w:pPr>
        <w:pStyle w:val="Style29"/>
        <w:keepNext w:val="0"/>
        <w:keepLines w:val="0"/>
        <w:widowControl w:val="0"/>
        <w:pBdr>
          <w:bottom w:val="single" w:sz="4" w:space="31" w:color="auto"/>
        </w:pBdr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принятых мерах прошу сообщить по адресу: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адрес для получения корреспонденции).</w:t>
      </w:r>
    </w:p>
    <w:p>
      <w:pPr>
        <w:pStyle w:val="Style40"/>
        <w:keepNext w:val="0"/>
        <w:keepLines w:val="0"/>
        <w:widowControl w:val="0"/>
        <w:pBdr>
          <w:top w:val="single" w:sz="0" w:space="0" w:color="E3051C"/>
          <w:left w:val="single" w:sz="0" w:space="0" w:color="E3051C"/>
          <w:bottom w:val="single" w:sz="0" w:space="0" w:color="E3051C"/>
          <w:right w:val="single" w:sz="0" w:space="0" w:color="E3051C"/>
        </w:pBdr>
        <w:shd w:val="clear" w:color="auto" w:fill="E3051C"/>
        <w:bidi w:val="0"/>
        <w:spacing w:before="0" w:after="0"/>
        <w:ind w:left="0" w:right="0" w:firstLine="0"/>
        <w:jc w:val="center"/>
        <w:sectPr>
          <w:footerReference w:type="default" r:id="rId152"/>
          <w:footerReference w:type="even" r:id="rId153"/>
          <w:footnotePr>
            <w:pos w:val="pageBottom"/>
            <w:numFmt w:val="decimal"/>
            <w:numRestart w:val="continuous"/>
          </w:footnotePr>
          <w:pgSz w:w="9138" w:h="12134"/>
          <w:pgMar w:top="682" w:left="1130" w:right="1121" w:bottom="746" w:header="254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i/>
          <w:iCs/>
          <w:color w:val="FFFFFF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£</w:t>
        <w:br/>
      </w:r>
      <w:r>
        <w:rPr>
          <w:rFonts w:ascii="Arial Unicode MS" w:eastAsia="Arial Unicode MS" w:hAnsi="Arial Unicode MS" w:cs="Arial Unicode MS"/>
          <w:b w:val="0"/>
          <w:bCs w:val="0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✓</w:t>
      </w:r>
      <w:r>
        <w:rPr>
          <w:b w:val="0"/>
          <w:bCs w:val="0"/>
          <w:color w:val="FFFFFF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Совет</w:t>
        <w:br/>
      </w:r>
      <w:r>
        <w:rPr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Матерей</w:t>
      </w:r>
    </w:p>
    <w:p>
      <w:pPr>
        <w:widowControl w:val="0"/>
        <w:spacing w:line="1" w:lineRule="exact"/>
      </w:pPr>
      <w:r>
        <w:drawing>
          <wp:anchor distT="0" distB="177800" distL="0" distR="0" simplePos="0" relativeHeight="125829484" behindDoc="0" locked="0" layoutInCell="1" allowOverlap="1">
            <wp:simplePos x="0" y="0"/>
            <wp:positionH relativeFrom="page">
              <wp:posOffset>4698365</wp:posOffset>
            </wp:positionH>
            <wp:positionV relativeFrom="paragraph">
              <wp:posOffset>0</wp:posOffset>
            </wp:positionV>
            <wp:extent cx="341630" cy="372110"/>
            <wp:wrapTopAndBottom/>
            <wp:docPr id="242" name="Shape 2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box 243"/>
                    <pic:cNvPicPr/>
                  </pic:nvPicPr>
                  <pic:blipFill>
                    <a:blip r:embed="rId154"/>
                    <a:stretch/>
                  </pic:blipFill>
                  <pic:spPr>
                    <a:xfrm>
                      <a:ext cx="341630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0"/>
        <w:keepNext/>
        <w:keepLines/>
        <w:widowControl w:val="0"/>
        <w:pBdr>
          <w:top w:val="single" w:sz="0" w:space="15" w:color="2E9637"/>
          <w:left w:val="single" w:sz="0" w:space="0" w:color="2E9637"/>
          <w:bottom w:val="single" w:sz="0" w:space="2" w:color="2E9637"/>
          <w:right w:val="single" w:sz="0" w:space="0" w:color="2E9637"/>
        </w:pBdr>
        <w:shd w:val="clear" w:color="auto" w:fill="2E9637"/>
        <w:bidi w:val="0"/>
        <w:spacing w:before="0" w:after="0" w:line="240" w:lineRule="auto"/>
        <w:ind w:left="0" w:right="0" w:firstLine="0"/>
        <w:jc w:val="left"/>
        <w:sectPr>
          <w:footerReference w:type="default" r:id="rId156"/>
          <w:footerReference w:type="even" r:id="rId157"/>
          <w:footnotePr>
            <w:pos w:val="pageBottom"/>
            <w:numFmt w:val="decimal"/>
            <w:numRestart w:val="continuous"/>
          </w:footnotePr>
          <w:pgSz w:w="9138" w:h="12134"/>
          <w:pgMar w:top="691" w:left="1125" w:right="1245" w:bottom="2512" w:header="263" w:footer="3" w:gutter="0"/>
          <w:cols w:space="720"/>
          <w:noEndnote/>
          <w:rtlGutter w:val="0"/>
          <w:docGrid w:linePitch="360"/>
        </w:sectPr>
      </w:pPr>
      <w:bookmarkStart w:id="52" w:name="bookmark52"/>
      <w:bookmarkStart w:id="53" w:name="bookmark53"/>
      <w:r>
        <w:rPr>
          <w:color w:val="FFFF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КОНТАКТЫ</w:t>
      </w:r>
      <w:bookmarkEnd w:id="52"/>
      <w:bookmarkEnd w:id="53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691" w:left="0" w:right="0" w:bottom="2512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Управление государственного надзора и контроля Росстандарта </w:t>
      </w: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(495) 547-52-04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fldChar w:fldCharType="begin"/>
      </w:r>
      <w:r>
        <w:rPr/>
        <w:instrText> HYPERLINK "mailto:sgosnad@rst.gov.ru" </w:instrText>
      </w:r>
      <w:r>
        <w:fldChar w:fldCharType="separate"/>
      </w:r>
      <w:r>
        <w:rPr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sgosnad@rst.gov.ru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691" w:left="1125" w:right="1245" w:bottom="2512" w:header="0" w:footer="3" w:gutter="0"/>
          <w:cols w:num="2" w:space="586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Центральное межрегиональное территориальное управление Росстандарта </w:t>
      </w: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(495) 870-29-21 доб. 52002 </w:t>
      </w:r>
      <w:r>
        <w:fldChar w:fldCharType="begin"/>
      </w:r>
      <w:r>
        <w:rPr/>
        <w:instrText> HYPERLINK "mailto:gost@cmtu.ru" </w:instrText>
      </w:r>
      <w:r>
        <w:fldChar w:fldCharType="separate"/>
      </w:r>
      <w:r>
        <w:rPr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gost@cmtu.ru</w:t>
      </w:r>
      <w:r>
        <w:fldChar w:fldCharType="end"/>
      </w:r>
    </w:p>
    <w:p>
      <w:pPr>
        <w:widowControl w:val="0"/>
        <w:spacing w:before="25" w:after="2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691" w:left="0" w:right="0" w:bottom="126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85" behindDoc="0" locked="0" layoutInCell="1" allowOverlap="1">
                <wp:simplePos x="0" y="0"/>
                <wp:positionH relativeFrom="page">
                  <wp:posOffset>3049270</wp:posOffset>
                </wp:positionH>
                <wp:positionV relativeFrom="paragraph">
                  <wp:posOffset>12700</wp:posOffset>
                </wp:positionV>
                <wp:extent cx="1825625" cy="3206750"/>
                <wp:wrapSquare wrapText="bothSides"/>
                <wp:docPr id="252" name="Shape 2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5625" cy="3206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Уральское межрегиональное территориальное управление Росстандарта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(343) 350-26-54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"mailto:kachestvo@uraltest.ru"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kachestvo@uraltest.ru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Южное межрегиональное территориальное управление Росстандарта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(863) 297-29-02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 w:line="228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"mailto:yumtu@yandex.ru"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yumtu@yandex.ru</w:t>
                            </w:r>
                            <w:r>
                              <w:fldChar w:fldCharType="end"/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Дальневосточное межрегиональное территориальное управление Росстандарта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(4212) 75-20-00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28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rPr/>
                              <w:instrText> HYPERLINK "mailto:dmtu@mail.redcom.ru"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2F963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dmtu@mail.redcom.ru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8" type="#_x0000_t202" style="position:absolute;margin-left:240.09999999999999pt;margin-top:1.pt;width:143.75pt;height:252.5pt;z-index:-12582926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28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Уральское межрегиональное территориальное управление Росстандарта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(343) 350-26-54 </w:t>
                      </w:r>
                      <w:r>
                        <w:fldChar w:fldCharType="begin"/>
                      </w:r>
                      <w:r>
                        <w:rPr/>
                        <w:instrText> HYPERLINK "mailto:kachestvo@uraltest.ru" </w:instrText>
                      </w:r>
                      <w:r>
                        <w:fldChar w:fldCharType="separate"/>
                      </w: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kachestvo@uraltest.ru</w:t>
                      </w:r>
                      <w:r>
                        <w:fldChar w:fldCharType="end"/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28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Южное межрегиональное территориальное управление Росстандарта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(863) 297-29-02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28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"mailto:yumtu@yandex.ru" </w:instrText>
                      </w:r>
                      <w:r>
                        <w:fldChar w:fldCharType="separate"/>
                      </w: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yumtu@yandex.ru</w:t>
                      </w:r>
                      <w:r>
                        <w:fldChar w:fldCharType="end"/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28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Дальневосточное межрегиональное территориальное управление Росстандарта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(4212) 75-20-00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28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rPr/>
                        <w:instrText> HYPERLINK "mailto:dmtu@mail.redcom.ru" </w:instrText>
                      </w:r>
                      <w:r>
                        <w:fldChar w:fldCharType="separate"/>
                      </w:r>
                      <w:r>
                        <w:rPr>
                          <w:color w:val="2F9638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dmtu@mail.redcom.ru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2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Северо-Западное межрегиональное территориальное управление Росстандарта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(812) 251-63-49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0" w:right="0" w:firstLine="0"/>
        <w:jc w:val="left"/>
      </w:pPr>
      <w:r>
        <w:fldChar w:fldCharType="begin"/>
      </w:r>
      <w:r>
        <w:rPr/>
        <w:instrText> HYPERLINK "mailto:szmtu@sz-mtu.ru" </w:instrText>
      </w:r>
      <w:r>
        <w:fldChar w:fldCharType="separate"/>
      </w:r>
      <w:r>
        <w:rPr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szmtu@sz-mtu.ru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2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Приволжское межрегиональное территориальное управление Росстандарта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(831) 428-11-75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0" w:right="0" w:firstLine="0"/>
        <w:jc w:val="left"/>
      </w:pPr>
      <w:r>
        <w:fldChar w:fldCharType="begin"/>
      </w:r>
      <w:r>
        <w:rPr/>
        <w:instrText> HYPERLINK "mailto:pmtu@sinn.ru" </w:instrText>
      </w:r>
      <w:r>
        <w:fldChar w:fldCharType="separate"/>
      </w:r>
      <w:r>
        <w:rPr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pmtu@sinn.ru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2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Сибирское межрегиональное территориальное управление Росстандарта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2F9638"/>
          <w:spacing w:val="0"/>
          <w:w w:val="100"/>
          <w:position w:val="0"/>
          <w:shd w:val="clear" w:color="auto" w:fill="auto"/>
          <w:lang w:val="ru-RU" w:eastAsia="ru-RU" w:bidi="ru-RU"/>
        </w:rPr>
        <w:t>(383) 210-03-08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28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9138" w:h="12134"/>
          <w:pgMar w:top="691" w:left="1125" w:right="4336" w:bottom="1262" w:header="0" w:footer="3" w:gutter="0"/>
          <w:cols w:space="720"/>
          <w:noEndnote/>
          <w:rtlGutter w:val="0"/>
          <w:docGrid w:linePitch="360"/>
        </w:sectPr>
      </w:pPr>
      <w:r>
        <w:fldChar w:fldCharType="begin"/>
      </w:r>
      <w:r>
        <w:rPr/>
        <w:instrText> HYPERLINK "mailto:info@sibmtu.ru" </w:instrText>
      </w:r>
      <w:r>
        <w:fldChar w:fldCharType="separate"/>
      </w:r>
      <w:r>
        <w:rPr>
          <w:color w:val="2F9638"/>
          <w:spacing w:val="0"/>
          <w:w w:val="100"/>
          <w:position w:val="0"/>
          <w:shd w:val="clear" w:color="auto" w:fill="auto"/>
          <w:lang w:val="en-US" w:eastAsia="en-US" w:bidi="en-US"/>
        </w:rPr>
        <w:t>info@sibmtu.ru</w:t>
      </w:r>
      <w:r>
        <w:fldChar w:fldCharType="end"/>
      </w:r>
    </w:p>
    <w:tbl>
      <w:tblPr>
        <w:tblOverlap w:val="never"/>
        <w:jc w:val="left"/>
        <w:tblLayout w:type="fixed"/>
      </w:tblPr>
      <w:tblGrid>
        <w:gridCol w:w="355"/>
        <w:gridCol w:w="466"/>
        <w:gridCol w:w="355"/>
      </w:tblGrid>
      <w:tr>
        <w:trPr>
          <w:trHeight w:val="45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6" w:h="1277" w:wrap="none" w:hAnchor="page" w:x="1697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0"/>
                <w:szCs w:val="80"/>
              </w:rPr>
            </w:pPr>
            <w:r>
              <w:rPr>
                <w:rFonts w:ascii="Arial" w:eastAsia="Arial" w:hAnsi="Arial" w:cs="Arial"/>
                <w:b/>
                <w:bCs/>
                <w:color w:val="E3051B"/>
                <w:spacing w:val="0"/>
                <w:w w:val="100"/>
                <w:position w:val="0"/>
                <w:sz w:val="80"/>
                <w:szCs w:val="80"/>
                <w:shd w:val="clear" w:color="auto" w:fill="auto"/>
                <w:lang w:val="en-US" w:eastAsia="en-US" w:bidi="en-US"/>
              </w:rPr>
              <w:t>J</w:t>
            </w:r>
          </w:p>
        </w:tc>
        <w:tc>
          <w:tcPr>
            <w:tcBorders/>
            <w:shd w:val="clear" w:color="auto" w:fill="E3051C"/>
            <w:vAlign w:val="bottom"/>
          </w:tcPr>
          <w:p>
            <w:pPr>
              <w:pStyle w:val="Style2"/>
              <w:keepNext w:val="0"/>
              <w:keepLines w:val="0"/>
              <w:framePr w:w="1176" w:h="1277" w:wrap="none" w:hAnchor="page" w:x="1697" w:y="5675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240" w:lineRule="auto"/>
              <w:ind w:left="0" w:right="0" w:firstLine="0"/>
              <w:jc w:val="left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iCs/>
                <w:color w:val="FFFFFF"/>
                <w:spacing w:val="0"/>
                <w:w w:val="100"/>
                <w:position w:val="0"/>
                <w:sz w:val="44"/>
                <w:szCs w:val="44"/>
                <w:shd w:val="clear" w:color="auto" w:fill="auto"/>
                <w:lang w:val="en-US" w:eastAsia="en-US" w:bidi="en-US"/>
              </w:rPr>
              <w:t>£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6" w:h="1277" w:wrap="none" w:hAnchor="page" w:x="1697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0"/>
                <w:szCs w:val="80"/>
              </w:rPr>
            </w:pPr>
            <w:r>
              <w:rPr>
                <w:rFonts w:ascii="Arial" w:eastAsia="Arial" w:hAnsi="Arial" w:cs="Arial"/>
                <w:b/>
                <w:bCs/>
                <w:color w:val="E3051B"/>
                <w:spacing w:val="0"/>
                <w:w w:val="100"/>
                <w:position w:val="0"/>
                <w:sz w:val="80"/>
                <w:szCs w:val="80"/>
                <w:shd w:val="clear" w:color="auto" w:fill="auto"/>
                <w:lang w:val="ru-RU" w:eastAsia="ru-RU" w:bidi="ru-RU"/>
              </w:rPr>
              <w:t>к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E3051C"/>
            <w:vAlign w:val="top"/>
          </w:tcPr>
          <w:p>
            <w:pPr>
              <w:framePr w:w="1176" w:h="1277" w:wrap="none" w:hAnchor="page" w:x="1697" w:y="567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E3051C"/>
            <w:vAlign w:val="bottom"/>
          </w:tcPr>
          <w:p>
            <w:pPr>
              <w:pStyle w:val="Style2"/>
              <w:keepNext w:val="0"/>
              <w:keepLines w:val="0"/>
              <w:framePr w:w="1176" w:h="1277" w:wrap="none" w:hAnchor="page" w:x="1697" w:y="5675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Franklin Gothic Demi Cond" w:eastAsia="Franklin Gothic Demi Cond" w:hAnsi="Franklin Gothic Demi Cond" w:cs="Franklin Gothic Demi Cond"/>
                <w:color w:val="FFFFFF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Сове</w:t>
            </w:r>
          </w:p>
        </w:tc>
        <w:tc>
          <w:tcPr>
            <w:tcBorders/>
            <w:shd w:val="clear" w:color="auto" w:fill="E3051C"/>
            <w:vAlign w:val="bottom"/>
          </w:tcPr>
          <w:p>
            <w:pPr>
              <w:pStyle w:val="Style2"/>
              <w:keepNext w:val="0"/>
              <w:keepLines w:val="0"/>
              <w:framePr w:w="1176" w:h="1277" w:wrap="none" w:hAnchor="page" w:x="1697" w:y="5675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240" w:lineRule="auto"/>
              <w:ind w:left="0" w:right="0" w:firstLine="0"/>
              <w:jc w:val="left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ru-RU" w:eastAsia="ru-RU" w:bidi="ru-RU"/>
              </w:rPr>
              <w:t>т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176" w:h="1277" w:wrap="none" w:hAnchor="page" w:x="1697" w:y="567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E3051C"/>
            <w:vAlign w:val="top"/>
          </w:tcPr>
          <w:p>
            <w:pPr>
              <w:pStyle w:val="Style2"/>
              <w:keepNext w:val="0"/>
              <w:keepLines w:val="0"/>
              <w:framePr w:w="1176" w:h="1277" w:wrap="none" w:hAnchor="page" w:x="1697" w:y="5675"/>
              <w:widowControl w:val="0"/>
              <w:pBdr>
                <w:top w:val="single" w:sz="0" w:space="0" w:color="E3051C"/>
                <w:left w:val="single" w:sz="0" w:space="0" w:color="E3051C"/>
                <w:bottom w:val="single" w:sz="0" w:space="0" w:color="E3051C"/>
                <w:right w:val="single" w:sz="0" w:space="0" w:color="E3051C"/>
              </w:pBdr>
              <w:shd w:val="clear" w:color="auto" w:fill="E3051C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Матере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76" w:h="1277" w:wrap="none" w:hAnchor="page" w:x="1697" w:y="5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E3051B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en-US" w:eastAsia="en-US" w:bidi="en-US"/>
              </w:rPr>
              <w:t>F</w:t>
            </w:r>
          </w:p>
        </w:tc>
      </w:tr>
    </w:tbl>
    <w:p>
      <w:pPr>
        <w:framePr w:w="1176" w:h="1277" w:wrap="none" w:hAnchor="page" w:x="1697" w:y="5675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49" behindDoc="1" locked="0" layoutInCell="1" allowOverlap="1">
            <wp:simplePos x="0" y="0"/>
            <wp:positionH relativeFrom="page">
              <wp:posOffset>1579880</wp:posOffset>
            </wp:positionH>
            <wp:positionV relativeFrom="margin">
              <wp:posOffset>0</wp:posOffset>
            </wp:positionV>
            <wp:extent cx="2414270" cy="2645410"/>
            <wp:wrapNone/>
            <wp:docPr id="254" name="Shape 2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box 255"/>
                    <pic:cNvPicPr/>
                  </pic:nvPicPr>
                  <pic:blipFill>
                    <a:blip r:embed="rId158"/>
                    <a:stretch/>
                  </pic:blipFill>
                  <pic:spPr>
                    <a:xfrm>
                      <a:ext cx="2414270" cy="2645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50" behindDoc="1" locked="0" layoutInCell="1" allowOverlap="1">
            <wp:simplePos x="0" y="0"/>
            <wp:positionH relativeFrom="page">
              <wp:posOffset>2406015</wp:posOffset>
            </wp:positionH>
            <wp:positionV relativeFrom="margin">
              <wp:posOffset>4526280</wp:posOffset>
            </wp:positionV>
            <wp:extent cx="774065" cy="372110"/>
            <wp:wrapNone/>
            <wp:docPr id="256" name="Shape 2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box 257"/>
                    <pic:cNvPicPr/>
                  </pic:nvPicPr>
                  <pic:blipFill>
                    <a:blip r:embed="rId160"/>
                    <a:stretch/>
                  </pic:blipFill>
                  <pic:spPr>
                    <a:xfrm>
                      <a:ext cx="774065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51" behindDoc="1" locked="0" layoutInCell="1" allowOverlap="1">
            <wp:simplePos x="0" y="0"/>
            <wp:positionH relativeFrom="page">
              <wp:posOffset>3643630</wp:posOffset>
            </wp:positionH>
            <wp:positionV relativeFrom="margin">
              <wp:posOffset>3627120</wp:posOffset>
            </wp:positionV>
            <wp:extent cx="877570" cy="1256030"/>
            <wp:wrapNone/>
            <wp:docPr id="258" name="Shape 2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box 259"/>
                    <pic:cNvPicPr/>
                  </pic:nvPicPr>
                  <pic:blipFill>
                    <a:blip r:embed="rId162"/>
                    <a:stretch/>
                  </pic:blipFill>
                  <pic:spPr>
                    <a:xfrm>
                      <a:ext cx="877570" cy="12560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  <w:sectPr>
          <w:footerReference w:type="default" r:id="rId164"/>
          <w:footerReference w:type="even" r:id="rId165"/>
          <w:footnotePr>
            <w:pos w:val="pageBottom"/>
            <w:numFmt w:val="decimal"/>
            <w:numRestart w:val="continuous"/>
          </w:footnotePr>
          <w:pgSz w:w="8792" w:h="12132"/>
          <w:pgMar w:top="3343" w:left="1696" w:right="1677" w:bottom="874" w:header="2915" w:footer="3" w:gutter="0"/>
          <w:pgNumType w:start="23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474335" cy="5937250"/>
            <wp:docPr id="260" name="Picutre 2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166"/>
                    <a:stretch/>
                  </pic:blipFill>
                  <pic:spPr>
                    <a:xfrm>
                      <a:ext cx="5474335" cy="59372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8792" w:h="12132"/>
      <w:pgMar w:top="2578" w:left="86" w:right="86" w:bottom="0" w:header="215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2780665</wp:posOffset>
              </wp:positionH>
              <wp:positionV relativeFrom="page">
                <wp:posOffset>7018020</wp:posOffset>
              </wp:positionV>
              <wp:extent cx="2860675" cy="39941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60675" cy="3994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5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1024"/>
                            </w:rPr>
                            <w:tab/>
                          </w: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1D1E1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>I I I 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18.94999999999999pt;margin-top:552.60000000000002pt;width:225.25pt;height:31.449999999999999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5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1024"/>
                      </w:rPr>
                      <w:tab/>
                    </w: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1D1E1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I I I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4900930</wp:posOffset>
              </wp:positionH>
              <wp:positionV relativeFrom="page">
                <wp:posOffset>6904990</wp:posOffset>
              </wp:positionV>
              <wp:extent cx="666115" cy="9271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115" cy="92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1D1E1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I I I </w:t>
                          </w:r>
                          <w:r>
                            <w:rPr>
                              <w:rFonts w:ascii="Segoe UI" w:eastAsia="Segoe UI" w:hAnsi="Segoe UI" w:cs="Segoe UI"/>
                              <w:color w:val="1D1E1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385.89999999999998pt;margin-top:543.70000000000005pt;width:52.450000000000003pt;height:7.2999999999999998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1D1E1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I I I </w:t>
                    </w:r>
                    <w:r>
                      <w:rPr>
                        <w:rFonts w:ascii="Segoe UI" w:eastAsia="Segoe UI" w:hAnsi="Segoe UI" w:cs="Segoe UI"/>
                        <w:color w:val="1D1E1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200025</wp:posOffset>
              </wp:positionH>
              <wp:positionV relativeFrom="page">
                <wp:posOffset>7124700</wp:posOffset>
              </wp:positionV>
              <wp:extent cx="688975" cy="9271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88975" cy="92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I I I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 xml:space="preserve">I </w:t>
                          </w: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15.75pt;margin-top:561.pt;width:54.25pt;height:7.2999999999999998pt;z-index:-1887440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egoe UI" w:eastAsia="Segoe UI" w:hAnsi="Segoe UI" w:cs="Segoe UI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I I I </w:t>
                    </w:r>
                    <w:r>
                      <w:rPr>
                        <w:rFonts w:ascii="Segoe UI" w:eastAsia="Segoe UI" w:hAnsi="Segoe UI" w:cs="Segoe UI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 xml:space="preserve">I </w:t>
                    </w: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191135</wp:posOffset>
              </wp:positionH>
              <wp:positionV relativeFrom="page">
                <wp:posOffset>7124700</wp:posOffset>
              </wp:positionV>
              <wp:extent cx="694690" cy="94615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46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Illi </w:t>
                          </w: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15.050000000000001pt;margin-top:561.pt;width:54.700000000000003pt;height:7.4500000000000002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egoe UI" w:eastAsia="Segoe UI" w:hAnsi="Segoe UI" w:cs="Segoe UI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Illi </w:t>
                    </w: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2727325</wp:posOffset>
              </wp:positionH>
              <wp:positionV relativeFrom="page">
                <wp:posOffset>7188835</wp:posOffset>
              </wp:positionV>
              <wp:extent cx="332105" cy="11557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214.75pt;margin-top:566.04999999999995pt;width:26.149999999999999pt;height:9.0999999999999996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4896485</wp:posOffset>
              </wp:positionH>
              <wp:positionV relativeFrom="page">
                <wp:posOffset>6903720</wp:posOffset>
              </wp:positionV>
              <wp:extent cx="664210" cy="94615"/>
              <wp:wrapNone/>
              <wp:docPr id="175" name="Shape 1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42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 I I I 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385.55000000000001pt;margin-top:543.60000000000002pt;width:52.299999999999997pt;height:7.4500000000000002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 I I I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2734945</wp:posOffset>
              </wp:positionH>
              <wp:positionV relativeFrom="page">
                <wp:posOffset>6967855</wp:posOffset>
              </wp:positionV>
              <wp:extent cx="332105" cy="115570"/>
              <wp:wrapNone/>
              <wp:docPr id="177" name="Shape 1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3" type="#_x0000_t202" style="position:absolute;margin-left:215.34999999999999pt;margin-top:548.64999999999998pt;width:26.149999999999999pt;height:9.0999999999999996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7099300</wp:posOffset>
              </wp:positionV>
              <wp:extent cx="692150" cy="94615"/>
              <wp:wrapNone/>
              <wp:docPr id="179" name="Shape 1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215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 xml:space="preserve">1111 </w:t>
                          </w: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5" type="#_x0000_t202" style="position:absolute;margin-left:27.350000000000001pt;margin-top:559.pt;width:54.5pt;height:7.4500000000000002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egoe UI" w:eastAsia="Segoe UI" w:hAnsi="Segoe UI" w:cs="Segoe U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 xml:space="preserve">1111 </w:t>
                    </w: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2883535</wp:posOffset>
              </wp:positionH>
              <wp:positionV relativeFrom="page">
                <wp:posOffset>7163435</wp:posOffset>
              </wp:positionV>
              <wp:extent cx="332105" cy="115570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227.05000000000001pt;margin-top:564.04999999999995pt;width:26.149999999999999pt;height:9.0999999999999996pt;z-index:-1887440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7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6903720</wp:posOffset>
              </wp:positionV>
              <wp:extent cx="692150" cy="94615"/>
              <wp:wrapNone/>
              <wp:docPr id="238" name="Shape 2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215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Illi </w:t>
                          </w: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4" type="#_x0000_t202" style="position:absolute;margin-left:15.699999999999999pt;margin-top:543.60000000000002pt;width:54.5pt;height:7.4500000000000002pt;z-index:-18874401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egoe UI" w:eastAsia="Segoe UI" w:hAnsi="Segoe UI" w:cs="Segoe U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Illi </w:t>
                    </w: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9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6903720</wp:posOffset>
              </wp:positionV>
              <wp:extent cx="692150" cy="94615"/>
              <wp:wrapNone/>
              <wp:docPr id="240" name="Shape 2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215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Illi </w:t>
                          </w: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6" type="#_x0000_t202" style="position:absolute;margin-left:15.699999999999999pt;margin-top:543.60000000000002pt;width:54.5pt;height:7.4500000000000002pt;z-index:-18874401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egoe UI" w:eastAsia="Segoe UI" w:hAnsi="Segoe UI" w:cs="Segoe U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Illi </w:t>
                    </w: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1" behindDoc="1" locked="0" layoutInCell="1" allowOverlap="1">
              <wp:simplePos x="0" y="0"/>
              <wp:positionH relativeFrom="page">
                <wp:posOffset>4896485</wp:posOffset>
              </wp:positionH>
              <wp:positionV relativeFrom="page">
                <wp:posOffset>6903720</wp:posOffset>
              </wp:positionV>
              <wp:extent cx="664210" cy="94615"/>
              <wp:wrapNone/>
              <wp:docPr id="244" name="Shape 2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42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 I I I 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0" type="#_x0000_t202" style="position:absolute;margin-left:385.55000000000001pt;margin-top:543.60000000000002pt;width:52.299999999999997pt;height:7.4500000000000002pt;z-index:-18874401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 I I I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3" behindDoc="1" locked="0" layoutInCell="1" allowOverlap="1">
              <wp:simplePos x="0" y="0"/>
              <wp:positionH relativeFrom="page">
                <wp:posOffset>2734945</wp:posOffset>
              </wp:positionH>
              <wp:positionV relativeFrom="page">
                <wp:posOffset>6967855</wp:posOffset>
              </wp:positionV>
              <wp:extent cx="332105" cy="115570"/>
              <wp:wrapNone/>
              <wp:docPr id="246" name="Shape 2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2" type="#_x0000_t202" style="position:absolute;margin-left:215.34999999999999pt;margin-top:548.64999999999998pt;width:26.149999999999999pt;height:9.0999999999999996pt;z-index:-18874401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5" behindDoc="1" locked="0" layoutInCell="1" allowOverlap="1">
              <wp:simplePos x="0" y="0"/>
              <wp:positionH relativeFrom="page">
                <wp:posOffset>4896485</wp:posOffset>
              </wp:positionH>
              <wp:positionV relativeFrom="page">
                <wp:posOffset>6903720</wp:posOffset>
              </wp:positionV>
              <wp:extent cx="664210" cy="94615"/>
              <wp:wrapNone/>
              <wp:docPr id="248" name="Shape 2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42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 I I I 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4" type="#_x0000_t202" style="position:absolute;margin-left:385.55000000000001pt;margin-top:543.60000000000002pt;width:52.299999999999997pt;height:7.4500000000000002pt;z-index:-18874400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 I I I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7" behindDoc="1" locked="0" layoutInCell="1" allowOverlap="1">
              <wp:simplePos x="0" y="0"/>
              <wp:positionH relativeFrom="page">
                <wp:posOffset>2734945</wp:posOffset>
              </wp:positionH>
              <wp:positionV relativeFrom="page">
                <wp:posOffset>6967855</wp:posOffset>
              </wp:positionV>
              <wp:extent cx="332105" cy="115570"/>
              <wp:wrapNone/>
              <wp:docPr id="250" name="Shape 2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21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✓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ru-RU" w:eastAsia="ru-RU" w:bidi="ru-RU"/>
                            </w:rPr>
                            <w:t>Совет</w:t>
                          </w:r>
                        </w:p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E3051C"/>
                              <w:left w:val="single" w:sz="0" w:space="0" w:color="E3051C"/>
                              <w:bottom w:val="single" w:sz="0" w:space="0" w:color="E3051C"/>
                              <w:right w:val="single" w:sz="0" w:space="0" w:color="E3051C"/>
                            </w:pBdr>
                            <w:shd w:val="clear" w:color="auto" w:fill="E3051C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ru-RU" w:eastAsia="ru-RU" w:bidi="ru-RU"/>
                            </w:rPr>
                            <w:t xml:space="preserve">Матерев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FFFFFF"/>
                              <w:spacing w:val="0"/>
                              <w:w w:val="100"/>
                              <w:position w:val="0"/>
                              <w:sz w:val="8"/>
                              <w:szCs w:val="8"/>
                              <w:shd w:val="clear" w:color="auto" w:fill="auto"/>
                              <w:lang w:val="en-US" w:eastAsia="en-US" w:bidi="en-US"/>
                            </w:rPr>
                            <w:t>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6" type="#_x0000_t202" style="position:absolute;margin-left:215.34999999999999pt;margin-top:548.64999999999998pt;width:26.149999999999999pt;height:9.0999999999999996pt;z-index:-18874400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✓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ru-RU" w:eastAsia="ru-RU" w:bidi="ru-RU"/>
                      </w:rPr>
                      <w:t>Совет</w:t>
                    </w:r>
                  </w:p>
                  <w:p>
                    <w:pPr>
                      <w:pStyle w:val="Style16"/>
                      <w:keepNext w:val="0"/>
                      <w:keepLines w:val="0"/>
                      <w:widowControl w:val="0"/>
                      <w:pBdr>
                        <w:top w:val="single" w:sz="0" w:space="0" w:color="E3051C"/>
                        <w:left w:val="single" w:sz="0" w:space="0" w:color="E3051C"/>
                        <w:bottom w:val="single" w:sz="0" w:space="0" w:color="E3051C"/>
                        <w:right w:val="single" w:sz="0" w:space="0" w:color="E3051C"/>
                      </w:pBdr>
                      <w:shd w:val="clear" w:color="auto" w:fill="E3051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 xml:space="preserve">Матерев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FFFFF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en-US" w:eastAsia="en-US" w:bidi="en-US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2780665</wp:posOffset>
              </wp:positionH>
              <wp:positionV relativeFrom="page">
                <wp:posOffset>7018020</wp:posOffset>
              </wp:positionV>
              <wp:extent cx="2860675" cy="39941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60675" cy="3994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50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1024"/>
                            </w:rPr>
                            <w:tab/>
                          </w: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color w:val="1D1E1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>I I I 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18.94999999999999pt;margin-top:552.60000000000002pt;width:225.25pt;height:31.449999999999999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5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1024"/>
                      </w:rPr>
                      <w:tab/>
                    </w: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color w:val="1D1E1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I I I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6903720</wp:posOffset>
              </wp:positionV>
              <wp:extent cx="618490" cy="9461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849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I I I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1D1E1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 xml:space="preserve">I </w:t>
                          </w: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5.699999999999999pt;margin-top:543.60000000000002pt;width:48.700000000000003pt;height:7.4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egoe UI" w:eastAsia="Segoe UI" w:hAnsi="Segoe UI" w:cs="Segoe UI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I I I </w:t>
                    </w:r>
                    <w:r>
                      <w:rPr>
                        <w:rFonts w:ascii="Segoe UI" w:eastAsia="Segoe UI" w:hAnsi="Segoe UI" w:cs="Segoe UI"/>
                        <w:b/>
                        <w:bCs/>
                        <w:color w:val="1D1E1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 xml:space="preserve">I </w:t>
                    </w: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60325</wp:posOffset>
              </wp:positionH>
              <wp:positionV relativeFrom="page">
                <wp:posOffset>7018020</wp:posOffset>
              </wp:positionV>
              <wp:extent cx="2816225" cy="20320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16225" cy="203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4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I I I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 xml:space="preserve">I </w:t>
                          </w: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1D1E1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egoe UI" w:eastAsia="Segoe UI" w:hAnsi="Segoe UI" w:cs="Segoe UI"/>
                              <w:color w:val="1D1E1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4.75pt;margin-top:552.60000000000002pt;width:221.75pt;height:16.pt;z-index:-18874405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egoe UI" w:eastAsia="Segoe UI" w:hAnsi="Segoe UI" w:cs="Segoe U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I I I </w:t>
                    </w:r>
                    <w:r>
                      <w:rPr>
                        <w:rFonts w:ascii="Segoe UI" w:eastAsia="Segoe UI" w:hAnsi="Segoe UI" w:cs="Segoe U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 xml:space="preserve">I </w:t>
                    </w: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1D1E1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Segoe UI" w:eastAsia="Segoe UI" w:hAnsi="Segoe UI" w:cs="Segoe UI"/>
                        <w:color w:val="1D1E1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60325</wp:posOffset>
              </wp:positionH>
              <wp:positionV relativeFrom="page">
                <wp:posOffset>7018020</wp:posOffset>
              </wp:positionV>
              <wp:extent cx="2816225" cy="20320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16225" cy="203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4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I I I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 xml:space="preserve">I </w:t>
                          </w: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1D1E1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egoe UI" w:eastAsia="Segoe UI" w:hAnsi="Segoe UI" w:cs="Segoe UI"/>
                              <w:color w:val="1D1E1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.75pt;margin-top:552.60000000000002pt;width:221.75pt;height:16.pt;z-index:-1887440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egoe UI" w:eastAsia="Segoe UI" w:hAnsi="Segoe UI" w:cs="Segoe U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I I I </w:t>
                    </w:r>
                    <w:r>
                      <w:rPr>
                        <w:rFonts w:ascii="Segoe UI" w:eastAsia="Segoe UI" w:hAnsi="Segoe UI" w:cs="Segoe U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 xml:space="preserve">I </w:t>
                    </w: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1D1E1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Segoe UI" w:eastAsia="Segoe UI" w:hAnsi="Segoe UI" w:cs="Segoe UI"/>
                        <w:color w:val="1D1E1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4960620</wp:posOffset>
              </wp:positionH>
              <wp:positionV relativeFrom="page">
                <wp:posOffset>7073265</wp:posOffset>
              </wp:positionV>
              <wp:extent cx="595630" cy="9271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5630" cy="92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I I I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390.60000000000002pt;margin-top:556.95000000000005pt;width:46.899999999999999pt;height:7.2999999999999998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I I I </w:t>
                    </w:r>
                    <w:r>
                      <w:rPr>
                        <w:rFonts w:ascii="Segoe UI" w:eastAsia="Segoe UI" w:hAnsi="Segoe UI" w:cs="Segoe U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196215</wp:posOffset>
              </wp:positionH>
              <wp:positionV relativeFrom="page">
                <wp:posOffset>7100570</wp:posOffset>
              </wp:positionV>
              <wp:extent cx="616585" cy="9461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65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I I I </w:t>
                          </w:r>
                          <w:r>
                            <w:rPr>
                              <w:rFonts w:ascii="Segoe UI" w:eastAsia="Segoe UI" w:hAnsi="Segoe UI" w:cs="Segoe UI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 xml:space="preserve">I </w:t>
                          </w: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15.449999999999999pt;margin-top:559.10000000000002pt;width:48.549999999999997pt;height:7.45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I I I </w:t>
                    </w:r>
                    <w:r>
                      <w:rPr>
                        <w:rFonts w:ascii="Segoe UI" w:eastAsia="Segoe UI" w:hAnsi="Segoe UI" w:cs="Segoe UI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 xml:space="preserve">I </w:t>
                    </w: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4971415</wp:posOffset>
              </wp:positionH>
              <wp:positionV relativeFrom="page">
                <wp:posOffset>6610350</wp:posOffset>
              </wp:positionV>
              <wp:extent cx="596265" cy="9334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6265" cy="933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Segoe UI" w:eastAsia="Segoe UI" w:hAnsi="Segoe UI" w:cs="Segoe UI"/>
                                <w:color w:val="1D1E1B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egoe UI" w:eastAsia="Segoe UI" w:hAnsi="Segoe UI" w:cs="Segoe UI"/>
                              <w:color w:val="1D1E1B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 xml:space="preserve">I I I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391.44999999999999pt;margin-top:520.5pt;width:46.950000000000003pt;height:7.34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Segoe UI" w:eastAsia="Segoe UI" w:hAnsi="Segoe UI" w:cs="Segoe UI"/>
                          <w:color w:val="1D1E1B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Segoe UI" w:eastAsia="Segoe UI" w:hAnsi="Segoe UI" w:cs="Segoe UI"/>
                        <w:color w:val="1D1E1B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 xml:space="preserve">I I I </w:t>
                    </w:r>
                    <w:r>
                      <w:rPr>
                        <w:rFonts w:ascii="Segoe UI" w:eastAsia="Segoe UI" w:hAnsi="Segoe UI" w:cs="Segoe UI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♦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E1B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♦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E1B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♦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E1B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♦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E1B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♦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D1E1B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ч.%1.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Другое_"/>
    <w:basedOn w:val="DefaultParagraphFont"/>
    <w:link w:val="Styl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9">
    <w:name w:val="Подпись к картинке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CharStyle17">
    <w:name w:val="Колонтитул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Заголовок №3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color w:val="EBEBEB"/>
      <w:u w:val="none"/>
    </w:rPr>
  </w:style>
  <w:style w:type="character" w:customStyle="1" w:styleId="CharStyle23">
    <w:name w:val="Заголовок №4_"/>
    <w:basedOn w:val="DefaultParagraphFont"/>
    <w:link w:val="Style22"/>
    <w:rPr>
      <w:rFonts w:ascii="Segoe UI" w:eastAsia="Segoe UI" w:hAnsi="Segoe UI" w:cs="Segoe UI"/>
      <w:b/>
      <w:bCs/>
      <w:i w:val="0"/>
      <w:iCs w:val="0"/>
      <w:smallCaps w:val="0"/>
      <w:strike w:val="0"/>
      <w:color w:val="2F9638"/>
      <w:sz w:val="19"/>
      <w:szCs w:val="19"/>
      <w:u w:val="none"/>
    </w:rPr>
  </w:style>
  <w:style w:type="character" w:customStyle="1" w:styleId="CharStyle26">
    <w:name w:val="Основной текст (2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30">
    <w:name w:val="Основной текст (3)_"/>
    <w:basedOn w:val="DefaultParagraphFont"/>
    <w:link w:val="Style2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36">
    <w:name w:val="Основной текст (4)_"/>
    <w:basedOn w:val="DefaultParagraphFont"/>
    <w:link w:val="Styl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9638"/>
      <w:sz w:val="12"/>
      <w:szCs w:val="12"/>
      <w:u w:val="none"/>
    </w:rPr>
  </w:style>
  <w:style w:type="character" w:customStyle="1" w:styleId="CharStyle41">
    <w:name w:val="Основной текст (6)_"/>
    <w:basedOn w:val="DefaultParagraphFont"/>
    <w:link w:val="Style4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8"/>
      <w:szCs w:val="8"/>
      <w:u w:val="none"/>
    </w:rPr>
  </w:style>
  <w:style w:type="character" w:customStyle="1" w:styleId="CharStyle84">
    <w:name w:val="Заголовок №1_"/>
    <w:basedOn w:val="DefaultParagraphFont"/>
    <w:link w:val="Style83"/>
    <w:rPr>
      <w:rFonts w:ascii="Arial" w:eastAsia="Arial" w:hAnsi="Arial" w:cs="Arial"/>
      <w:b/>
      <w:bCs/>
      <w:i w:val="0"/>
      <w:iCs w:val="0"/>
      <w:smallCaps w:val="0"/>
      <w:strike w:val="0"/>
      <w:color w:val="2F9638"/>
      <w:sz w:val="80"/>
      <w:szCs w:val="80"/>
      <w:u w:val="none"/>
    </w:rPr>
  </w:style>
  <w:style w:type="character" w:customStyle="1" w:styleId="CharStyle86">
    <w:name w:val="Основной текст (5)_"/>
    <w:basedOn w:val="DefaultParagraphFont"/>
    <w:link w:val="Style8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89">
    <w:name w:val="Заголовок №2_"/>
    <w:basedOn w:val="DefaultParagraphFont"/>
    <w:link w:val="Style88"/>
    <w:rPr>
      <w:rFonts w:ascii="Arial" w:eastAsia="Arial" w:hAnsi="Arial" w:cs="Arial"/>
      <w:b w:val="0"/>
      <w:bCs w:val="0"/>
      <w:i w:val="0"/>
      <w:iCs w:val="0"/>
      <w:smallCaps w:val="0"/>
      <w:strike w:val="0"/>
      <w:color w:val="2F9638"/>
      <w:sz w:val="26"/>
      <w:szCs w:val="26"/>
      <w:u w:val="none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FFFFFF"/>
      <w:spacing w:after="10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after="10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paragraph" w:customStyle="1" w:styleId="Style16">
    <w:name w:val="Колонтитул (2)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Заголовок №3"/>
    <w:basedOn w:val="Normal"/>
    <w:link w:val="CharStyle21"/>
    <w:pPr>
      <w:widowControl w:val="0"/>
      <w:shd w:val="clear" w:color="auto" w:fill="FFFFFF"/>
      <w:spacing w:after="48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u w:val="none"/>
    </w:rPr>
  </w:style>
  <w:style w:type="paragraph" w:customStyle="1" w:styleId="Style22">
    <w:name w:val="Заголовок №4"/>
    <w:basedOn w:val="Normal"/>
    <w:link w:val="CharStyle23"/>
    <w:pPr>
      <w:widowControl w:val="0"/>
      <w:shd w:val="clear" w:color="auto" w:fill="FFFFFF"/>
      <w:spacing w:after="100" w:line="228" w:lineRule="auto"/>
      <w:outlineLvl w:val="3"/>
    </w:pPr>
    <w:rPr>
      <w:rFonts w:ascii="Segoe UI" w:eastAsia="Segoe UI" w:hAnsi="Segoe UI" w:cs="Segoe UI"/>
      <w:b/>
      <w:bCs/>
      <w:i w:val="0"/>
      <w:iCs w:val="0"/>
      <w:smallCaps w:val="0"/>
      <w:strike w:val="0"/>
      <w:color w:val="2F9638"/>
      <w:sz w:val="19"/>
      <w:szCs w:val="19"/>
      <w:u w:val="none"/>
    </w:rPr>
  </w:style>
  <w:style w:type="paragraph" w:customStyle="1" w:styleId="Style25">
    <w:name w:val="Основной текст (2)"/>
    <w:basedOn w:val="Normal"/>
    <w:link w:val="CharStyle26"/>
    <w:pPr>
      <w:widowControl w:val="0"/>
      <w:shd w:val="clear" w:color="auto" w:fill="FFFFFF"/>
      <w:spacing w:after="40" w:line="266" w:lineRule="auto"/>
      <w:ind w:left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9">
    <w:name w:val="Основной текст (3)"/>
    <w:basedOn w:val="Normal"/>
    <w:link w:val="CharStyle30"/>
    <w:pPr>
      <w:widowControl w:val="0"/>
      <w:shd w:val="clear" w:color="auto" w:fill="FFFFFF"/>
      <w:spacing w:after="20" w:line="300" w:lineRule="auto"/>
      <w:ind w:left="600"/>
    </w:pPr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35">
    <w:name w:val="Основной текст (4)"/>
    <w:basedOn w:val="Normal"/>
    <w:link w:val="CharStyle36"/>
    <w:pPr>
      <w:widowControl w:val="0"/>
      <w:shd w:val="clear" w:color="auto" w:fill="FFFFFF"/>
      <w:spacing w:after="20" w:line="22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9638"/>
      <w:sz w:val="12"/>
      <w:szCs w:val="12"/>
      <w:u w:val="none"/>
    </w:rPr>
  </w:style>
  <w:style w:type="paragraph" w:customStyle="1" w:styleId="Style40">
    <w:name w:val="Основной текст (6)"/>
    <w:basedOn w:val="Normal"/>
    <w:link w:val="CharStyle41"/>
    <w:pPr>
      <w:widowControl w:val="0"/>
      <w:shd w:val="clear" w:color="auto" w:fill="FFFFFF"/>
      <w:spacing w:after="180" w:line="142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8"/>
      <w:szCs w:val="8"/>
      <w:u w:val="none"/>
    </w:rPr>
  </w:style>
  <w:style w:type="paragraph" w:customStyle="1" w:styleId="Style83">
    <w:name w:val="Заголовок №1"/>
    <w:basedOn w:val="Normal"/>
    <w:link w:val="CharStyle84"/>
    <w:pPr>
      <w:widowControl w:val="0"/>
      <w:shd w:val="clear" w:color="auto" w:fill="FFFFFF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2F9638"/>
      <w:sz w:val="80"/>
      <w:szCs w:val="80"/>
      <w:u w:val="none"/>
    </w:rPr>
  </w:style>
  <w:style w:type="paragraph" w:customStyle="1" w:styleId="Style85">
    <w:name w:val="Основной текст (5)"/>
    <w:basedOn w:val="Normal"/>
    <w:link w:val="CharStyle86"/>
    <w:pPr>
      <w:widowControl w:val="0"/>
      <w:shd w:val="clear" w:color="auto" w:fill="FFFFFF"/>
      <w:spacing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88">
    <w:name w:val="Заголовок №2"/>
    <w:basedOn w:val="Normal"/>
    <w:link w:val="CharStyle89"/>
    <w:pPr>
      <w:widowControl w:val="0"/>
      <w:shd w:val="clear" w:color="auto" w:fill="FFFFFF"/>
      <w:spacing w:after="60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F9638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oter" Target="footer3.xml"/><Relationship Id="rId24" Type="http://schemas.openxmlformats.org/officeDocument/2006/relationships/image" Target="media/image9.jpeg"/><Relationship Id="rId25" Type="http://schemas.openxmlformats.org/officeDocument/2006/relationships/image" Target="media/image9.jpeg" TargetMode="External"/><Relationship Id="rId26" Type="http://schemas.openxmlformats.org/officeDocument/2006/relationships/image" Target="media/image10.jpeg"/><Relationship Id="rId27" Type="http://schemas.openxmlformats.org/officeDocument/2006/relationships/image" Target="media/image10.jpeg" TargetMode="External"/><Relationship Id="rId28" Type="http://schemas.openxmlformats.org/officeDocument/2006/relationships/image" Target="media/image11.jpeg"/><Relationship Id="rId29" Type="http://schemas.openxmlformats.org/officeDocument/2006/relationships/image" Target="media/image11.jpeg" TargetMode="External"/><Relationship Id="rId30" Type="http://schemas.openxmlformats.org/officeDocument/2006/relationships/image" Target="media/image12.jpeg"/><Relationship Id="rId31" Type="http://schemas.openxmlformats.org/officeDocument/2006/relationships/image" Target="media/image12.jpeg" TargetMode="External"/><Relationship Id="rId32" Type="http://schemas.openxmlformats.org/officeDocument/2006/relationships/image" Target="media/image13.png"/><Relationship Id="rId33" Type="http://schemas.openxmlformats.org/officeDocument/2006/relationships/image" Target="media/image13.png" TargetMode="External"/><Relationship Id="rId34" Type="http://schemas.openxmlformats.org/officeDocument/2006/relationships/image" Target="media/image14.png"/><Relationship Id="rId35" Type="http://schemas.openxmlformats.org/officeDocument/2006/relationships/image" Target="media/image14.png" TargetMode="External"/><Relationship Id="rId36" Type="http://schemas.openxmlformats.org/officeDocument/2006/relationships/image" Target="media/image15.jpeg"/><Relationship Id="rId37" Type="http://schemas.openxmlformats.org/officeDocument/2006/relationships/image" Target="media/image15.jpeg" TargetMode="External"/><Relationship Id="rId38" Type="http://schemas.openxmlformats.org/officeDocument/2006/relationships/image" Target="media/image16.jpeg"/><Relationship Id="rId39" Type="http://schemas.openxmlformats.org/officeDocument/2006/relationships/image" Target="media/image16.jpeg" TargetMode="External"/><Relationship Id="rId40" Type="http://schemas.openxmlformats.org/officeDocument/2006/relationships/image" Target="media/image17.jpeg"/><Relationship Id="rId41" Type="http://schemas.openxmlformats.org/officeDocument/2006/relationships/image" Target="media/image17.jpeg" TargetMode="External"/><Relationship Id="rId42" Type="http://schemas.openxmlformats.org/officeDocument/2006/relationships/image" Target="media/image18.jpeg"/><Relationship Id="rId43" Type="http://schemas.openxmlformats.org/officeDocument/2006/relationships/image" Target="media/image18.jpeg" TargetMode="External"/><Relationship Id="rId44" Type="http://schemas.openxmlformats.org/officeDocument/2006/relationships/footer" Target="footer4.xml"/><Relationship Id="rId45" Type="http://schemas.openxmlformats.org/officeDocument/2006/relationships/footer" Target="footer5.xml"/><Relationship Id="rId46" Type="http://schemas.openxmlformats.org/officeDocument/2006/relationships/image" Target="media/image19.jpeg"/><Relationship Id="rId47" Type="http://schemas.openxmlformats.org/officeDocument/2006/relationships/image" Target="media/image19.jpeg" TargetMode="External"/><Relationship Id="rId48" Type="http://schemas.openxmlformats.org/officeDocument/2006/relationships/image" Target="media/image20.jpeg"/><Relationship Id="rId49" Type="http://schemas.openxmlformats.org/officeDocument/2006/relationships/image" Target="media/image20.jpeg" TargetMode="External"/><Relationship Id="rId50" Type="http://schemas.openxmlformats.org/officeDocument/2006/relationships/image" Target="media/image21.jpeg"/><Relationship Id="rId51" Type="http://schemas.openxmlformats.org/officeDocument/2006/relationships/image" Target="media/image21.jpeg" TargetMode="External"/><Relationship Id="rId52" Type="http://schemas.openxmlformats.org/officeDocument/2006/relationships/image" Target="media/image22.jpeg"/><Relationship Id="rId53" Type="http://schemas.openxmlformats.org/officeDocument/2006/relationships/image" Target="media/image22.jpeg" TargetMode="External"/><Relationship Id="rId54" Type="http://schemas.openxmlformats.org/officeDocument/2006/relationships/image" Target="media/image23.jpeg"/><Relationship Id="rId55" Type="http://schemas.openxmlformats.org/officeDocument/2006/relationships/image" Target="media/image23.jpeg" TargetMode="External"/><Relationship Id="rId56" Type="http://schemas.openxmlformats.org/officeDocument/2006/relationships/image" Target="media/image24.jpeg"/><Relationship Id="rId57" Type="http://schemas.openxmlformats.org/officeDocument/2006/relationships/image" Target="media/image24.jpeg" TargetMode="External"/><Relationship Id="rId58" Type="http://schemas.openxmlformats.org/officeDocument/2006/relationships/footer" Target="footer6.xml"/><Relationship Id="rId59" Type="http://schemas.openxmlformats.org/officeDocument/2006/relationships/footer" Target="footer7.xml"/><Relationship Id="rId60" Type="http://schemas.openxmlformats.org/officeDocument/2006/relationships/footer" Target="footer8.xml"/><Relationship Id="rId61" Type="http://schemas.openxmlformats.org/officeDocument/2006/relationships/image" Target="media/image25.jpeg"/><Relationship Id="rId62" Type="http://schemas.openxmlformats.org/officeDocument/2006/relationships/image" Target="media/image25.jpeg" TargetMode="External"/><Relationship Id="rId63" Type="http://schemas.openxmlformats.org/officeDocument/2006/relationships/image" Target="media/image26.jpeg"/><Relationship Id="rId64" Type="http://schemas.openxmlformats.org/officeDocument/2006/relationships/image" Target="media/image26.jpeg" TargetMode="External"/><Relationship Id="rId65" Type="http://schemas.openxmlformats.org/officeDocument/2006/relationships/image" Target="media/image27.jpeg"/><Relationship Id="rId66" Type="http://schemas.openxmlformats.org/officeDocument/2006/relationships/image" Target="media/image27.jpeg" TargetMode="External"/><Relationship Id="rId67" Type="http://schemas.openxmlformats.org/officeDocument/2006/relationships/image" Target="media/image28.jpeg"/><Relationship Id="rId68" Type="http://schemas.openxmlformats.org/officeDocument/2006/relationships/image" Target="media/image28.jpeg" TargetMode="External"/><Relationship Id="rId69" Type="http://schemas.openxmlformats.org/officeDocument/2006/relationships/footer" Target="footer9.xml"/><Relationship Id="rId70" Type="http://schemas.openxmlformats.org/officeDocument/2006/relationships/footer" Target="footer10.xml"/><Relationship Id="rId71" Type="http://schemas.openxmlformats.org/officeDocument/2006/relationships/image" Target="media/image29.jpeg"/><Relationship Id="rId72" Type="http://schemas.openxmlformats.org/officeDocument/2006/relationships/image" Target="media/image29.jpeg" TargetMode="External"/><Relationship Id="rId73" Type="http://schemas.openxmlformats.org/officeDocument/2006/relationships/image" Target="media/image30.jpeg"/><Relationship Id="rId74" Type="http://schemas.openxmlformats.org/officeDocument/2006/relationships/image" Target="media/image30.jpeg" TargetMode="External"/><Relationship Id="rId75" Type="http://schemas.openxmlformats.org/officeDocument/2006/relationships/image" Target="media/image31.jpeg"/><Relationship Id="rId76" Type="http://schemas.openxmlformats.org/officeDocument/2006/relationships/image" Target="media/image31.jpeg" TargetMode="External"/><Relationship Id="rId77" Type="http://schemas.openxmlformats.org/officeDocument/2006/relationships/image" Target="media/image32.jpeg"/><Relationship Id="rId78" Type="http://schemas.openxmlformats.org/officeDocument/2006/relationships/image" Target="media/image32.jpeg" TargetMode="External"/><Relationship Id="rId79" Type="http://schemas.openxmlformats.org/officeDocument/2006/relationships/image" Target="media/image33.jpeg"/><Relationship Id="rId80" Type="http://schemas.openxmlformats.org/officeDocument/2006/relationships/image" Target="media/image33.jpeg" TargetMode="External"/><Relationship Id="rId81" Type="http://schemas.openxmlformats.org/officeDocument/2006/relationships/image" Target="media/image34.jpeg"/><Relationship Id="rId82" Type="http://schemas.openxmlformats.org/officeDocument/2006/relationships/image" Target="media/image34.jpeg" TargetMode="External"/><Relationship Id="rId83" Type="http://schemas.openxmlformats.org/officeDocument/2006/relationships/image" Target="media/image35.jpeg"/><Relationship Id="rId84" Type="http://schemas.openxmlformats.org/officeDocument/2006/relationships/image" Target="media/image35.jpeg" TargetMode="External"/><Relationship Id="rId85" Type="http://schemas.openxmlformats.org/officeDocument/2006/relationships/image" Target="media/image36.jpeg"/><Relationship Id="rId86" Type="http://schemas.openxmlformats.org/officeDocument/2006/relationships/image" Target="media/image36.jpeg" TargetMode="External"/><Relationship Id="rId87" Type="http://schemas.openxmlformats.org/officeDocument/2006/relationships/image" Target="media/image37.jpeg"/><Relationship Id="rId88" Type="http://schemas.openxmlformats.org/officeDocument/2006/relationships/image" Target="media/image37.jpeg" TargetMode="External"/><Relationship Id="rId89" Type="http://schemas.openxmlformats.org/officeDocument/2006/relationships/image" Target="media/image38.jpeg"/><Relationship Id="rId90" Type="http://schemas.openxmlformats.org/officeDocument/2006/relationships/image" Target="media/image38.jpeg" TargetMode="External"/><Relationship Id="rId91" Type="http://schemas.openxmlformats.org/officeDocument/2006/relationships/image" Target="media/image39.jpeg"/><Relationship Id="rId92" Type="http://schemas.openxmlformats.org/officeDocument/2006/relationships/image" Target="media/image39.jpeg" TargetMode="External"/><Relationship Id="rId93" Type="http://schemas.openxmlformats.org/officeDocument/2006/relationships/image" Target="media/image40.jpeg"/><Relationship Id="rId94" Type="http://schemas.openxmlformats.org/officeDocument/2006/relationships/image" Target="media/image40.jpeg" TargetMode="External"/><Relationship Id="rId95" Type="http://schemas.openxmlformats.org/officeDocument/2006/relationships/image" Target="media/image41.jpeg"/><Relationship Id="rId96" Type="http://schemas.openxmlformats.org/officeDocument/2006/relationships/image" Target="media/image41.jpeg" TargetMode="External"/><Relationship Id="rId97" Type="http://schemas.openxmlformats.org/officeDocument/2006/relationships/image" Target="media/image42.jpeg"/><Relationship Id="rId98" Type="http://schemas.openxmlformats.org/officeDocument/2006/relationships/image" Target="media/image42.jpeg" TargetMode="External"/><Relationship Id="rId99" Type="http://schemas.openxmlformats.org/officeDocument/2006/relationships/image" Target="media/image43.jpeg"/><Relationship Id="rId100" Type="http://schemas.openxmlformats.org/officeDocument/2006/relationships/image" Target="media/image43.jpeg" TargetMode="External"/><Relationship Id="rId101" Type="http://schemas.openxmlformats.org/officeDocument/2006/relationships/image" Target="media/image44.jpeg"/><Relationship Id="rId102" Type="http://schemas.openxmlformats.org/officeDocument/2006/relationships/image" Target="media/image44.jpeg" TargetMode="External"/><Relationship Id="rId103" Type="http://schemas.openxmlformats.org/officeDocument/2006/relationships/footer" Target="footer11.xml"/><Relationship Id="rId104" Type="http://schemas.openxmlformats.org/officeDocument/2006/relationships/footer" Target="footer12.xml"/><Relationship Id="rId105" Type="http://schemas.openxmlformats.org/officeDocument/2006/relationships/footer" Target="footer13.xml"/><Relationship Id="rId106" Type="http://schemas.openxmlformats.org/officeDocument/2006/relationships/image" Target="media/image45.jpeg"/><Relationship Id="rId107" Type="http://schemas.openxmlformats.org/officeDocument/2006/relationships/image" Target="media/image45.jpeg" TargetMode="External"/><Relationship Id="rId108" Type="http://schemas.openxmlformats.org/officeDocument/2006/relationships/image" Target="media/image46.jpeg"/><Relationship Id="rId109" Type="http://schemas.openxmlformats.org/officeDocument/2006/relationships/image" Target="media/image46.jpeg" TargetMode="External"/><Relationship Id="rId110" Type="http://schemas.openxmlformats.org/officeDocument/2006/relationships/image" Target="media/image47.jpeg"/><Relationship Id="rId111" Type="http://schemas.openxmlformats.org/officeDocument/2006/relationships/image" Target="media/image47.jpeg" TargetMode="External"/><Relationship Id="rId112" Type="http://schemas.openxmlformats.org/officeDocument/2006/relationships/image" Target="media/image48.jpeg"/><Relationship Id="rId113" Type="http://schemas.openxmlformats.org/officeDocument/2006/relationships/image" Target="media/image48.jpeg" TargetMode="External"/><Relationship Id="rId114" Type="http://schemas.openxmlformats.org/officeDocument/2006/relationships/image" Target="media/image49.jpeg"/><Relationship Id="rId115" Type="http://schemas.openxmlformats.org/officeDocument/2006/relationships/image" Target="media/image49.jpeg" TargetMode="External"/><Relationship Id="rId116" Type="http://schemas.openxmlformats.org/officeDocument/2006/relationships/image" Target="media/image50.jpeg"/><Relationship Id="rId117" Type="http://schemas.openxmlformats.org/officeDocument/2006/relationships/image" Target="media/image50.jpeg" TargetMode="External"/><Relationship Id="rId118" Type="http://schemas.openxmlformats.org/officeDocument/2006/relationships/image" Target="media/image51.jpeg"/><Relationship Id="rId119" Type="http://schemas.openxmlformats.org/officeDocument/2006/relationships/image" Target="media/image51.jpeg" TargetMode="External"/><Relationship Id="rId120" Type="http://schemas.openxmlformats.org/officeDocument/2006/relationships/image" Target="media/image52.jpeg"/><Relationship Id="rId121" Type="http://schemas.openxmlformats.org/officeDocument/2006/relationships/image" Target="media/image52.jpeg" TargetMode="External"/><Relationship Id="rId122" Type="http://schemas.openxmlformats.org/officeDocument/2006/relationships/image" Target="media/image53.jpeg"/><Relationship Id="rId123" Type="http://schemas.openxmlformats.org/officeDocument/2006/relationships/image" Target="media/image53.jpeg" TargetMode="External"/><Relationship Id="rId124" Type="http://schemas.openxmlformats.org/officeDocument/2006/relationships/footer" Target="footer14.xml"/><Relationship Id="rId125" Type="http://schemas.openxmlformats.org/officeDocument/2006/relationships/footer" Target="footer15.xml"/><Relationship Id="rId126" Type="http://schemas.openxmlformats.org/officeDocument/2006/relationships/image" Target="media/image54.jpeg"/><Relationship Id="rId127" Type="http://schemas.openxmlformats.org/officeDocument/2006/relationships/image" Target="media/image54.jpeg" TargetMode="External"/><Relationship Id="rId128" Type="http://schemas.openxmlformats.org/officeDocument/2006/relationships/image" Target="media/image55.jpeg"/><Relationship Id="rId129" Type="http://schemas.openxmlformats.org/officeDocument/2006/relationships/image" Target="media/image55.jpeg" TargetMode="External"/><Relationship Id="rId130" Type="http://schemas.openxmlformats.org/officeDocument/2006/relationships/image" Target="media/image56.jpeg"/><Relationship Id="rId131" Type="http://schemas.openxmlformats.org/officeDocument/2006/relationships/image" Target="media/image56.jpeg" TargetMode="External"/><Relationship Id="rId132" Type="http://schemas.openxmlformats.org/officeDocument/2006/relationships/image" Target="media/image57.jpeg"/><Relationship Id="rId133" Type="http://schemas.openxmlformats.org/officeDocument/2006/relationships/image" Target="media/image57.jpeg" TargetMode="External"/><Relationship Id="rId134" Type="http://schemas.openxmlformats.org/officeDocument/2006/relationships/image" Target="media/image58.jpeg"/><Relationship Id="rId135" Type="http://schemas.openxmlformats.org/officeDocument/2006/relationships/image" Target="media/image58.jpeg" TargetMode="External"/><Relationship Id="rId136" Type="http://schemas.openxmlformats.org/officeDocument/2006/relationships/image" Target="media/image59.jpeg"/><Relationship Id="rId137" Type="http://schemas.openxmlformats.org/officeDocument/2006/relationships/image" Target="media/image59.jpeg" TargetMode="External"/><Relationship Id="rId138" Type="http://schemas.openxmlformats.org/officeDocument/2006/relationships/image" Target="media/image60.jpeg"/><Relationship Id="rId139" Type="http://schemas.openxmlformats.org/officeDocument/2006/relationships/image" Target="media/image60.jpeg" TargetMode="External"/><Relationship Id="rId140" Type="http://schemas.openxmlformats.org/officeDocument/2006/relationships/image" Target="media/image61.jpeg"/><Relationship Id="rId141" Type="http://schemas.openxmlformats.org/officeDocument/2006/relationships/image" Target="media/image61.jpeg" TargetMode="External"/><Relationship Id="rId142" Type="http://schemas.openxmlformats.org/officeDocument/2006/relationships/image" Target="media/image62.jpeg"/><Relationship Id="rId143" Type="http://schemas.openxmlformats.org/officeDocument/2006/relationships/image" Target="media/image62.jpeg" TargetMode="External"/><Relationship Id="rId144" Type="http://schemas.openxmlformats.org/officeDocument/2006/relationships/image" Target="media/image63.jpeg"/><Relationship Id="rId145" Type="http://schemas.openxmlformats.org/officeDocument/2006/relationships/image" Target="media/image63.jpeg" TargetMode="External"/><Relationship Id="rId146" Type="http://schemas.openxmlformats.org/officeDocument/2006/relationships/image" Target="media/image64.jpeg"/><Relationship Id="rId147" Type="http://schemas.openxmlformats.org/officeDocument/2006/relationships/image" Target="media/image64.jpeg" TargetMode="External"/><Relationship Id="rId148" Type="http://schemas.openxmlformats.org/officeDocument/2006/relationships/image" Target="media/image65.jpeg"/><Relationship Id="rId149" Type="http://schemas.openxmlformats.org/officeDocument/2006/relationships/image" Target="media/image65.jpeg" TargetMode="External"/><Relationship Id="rId150" Type="http://schemas.openxmlformats.org/officeDocument/2006/relationships/image" Target="media/image66.jpeg"/><Relationship Id="rId151" Type="http://schemas.openxmlformats.org/officeDocument/2006/relationships/image" Target="media/image66.jpeg" TargetMode="External"/><Relationship Id="rId152" Type="http://schemas.openxmlformats.org/officeDocument/2006/relationships/footer" Target="footer16.xml"/><Relationship Id="rId153" Type="http://schemas.openxmlformats.org/officeDocument/2006/relationships/footer" Target="footer17.xml"/><Relationship Id="rId154" Type="http://schemas.openxmlformats.org/officeDocument/2006/relationships/image" Target="media/image67.jpeg"/><Relationship Id="rId155" Type="http://schemas.openxmlformats.org/officeDocument/2006/relationships/image" Target="media/image67.jpeg" TargetMode="External"/><Relationship Id="rId156" Type="http://schemas.openxmlformats.org/officeDocument/2006/relationships/footer" Target="footer18.xml"/><Relationship Id="rId157" Type="http://schemas.openxmlformats.org/officeDocument/2006/relationships/footer" Target="footer19.xml"/><Relationship Id="rId158" Type="http://schemas.openxmlformats.org/officeDocument/2006/relationships/image" Target="media/image68.jpeg"/><Relationship Id="rId159" Type="http://schemas.openxmlformats.org/officeDocument/2006/relationships/image" Target="media/image68.jpeg" TargetMode="External"/><Relationship Id="rId160" Type="http://schemas.openxmlformats.org/officeDocument/2006/relationships/image" Target="media/image69.png"/><Relationship Id="rId161" Type="http://schemas.openxmlformats.org/officeDocument/2006/relationships/image" Target="media/image69.png" TargetMode="External"/><Relationship Id="rId162" Type="http://schemas.openxmlformats.org/officeDocument/2006/relationships/image" Target="media/image70.jpeg"/><Relationship Id="rId163" Type="http://schemas.openxmlformats.org/officeDocument/2006/relationships/image" Target="media/image70.jpeg" TargetMode="External"/><Relationship Id="rId164" Type="http://schemas.openxmlformats.org/officeDocument/2006/relationships/footer" Target="footer20.xml"/><Relationship Id="rId165" Type="http://schemas.openxmlformats.org/officeDocument/2006/relationships/footer" Target="footer21.xml"/><Relationship Id="rId166" Type="http://schemas.openxmlformats.org/officeDocument/2006/relationships/image" Target="media/image71.jpeg"/><Relationship Id="rId167" Type="http://schemas.openxmlformats.org/officeDocument/2006/relationships/image" Target="media/image7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Методичка_постраничный_web</dc:title>
  <dc:subject/>
  <dc:creator/>
  <cp:keywords/>
</cp:coreProperties>
</file>