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3C" w:rsidRDefault="002B0974">
      <w:pPr>
        <w:spacing w:after="160" w:line="259" w:lineRule="auto"/>
        <w:rPr>
          <w:rFonts w:ascii="Times New Roman" w:eastAsia="Times New Roman" w:hAnsi="Times New Roman" w:cs="Times New Roman"/>
          <w:b/>
          <w:spacing w:val="-2"/>
        </w:rPr>
      </w:pPr>
      <w:r>
        <w:rPr>
          <w:rFonts w:ascii="Times New Roman" w:eastAsia="Times New Roman" w:hAnsi="Times New Roman" w:cs="Times New Roman"/>
          <w:b/>
          <w:noProof/>
          <w:spacing w:val="-2"/>
          <w:lang w:eastAsia="ru-RU"/>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-228600</wp:posOffset>
            </wp:positionV>
            <wp:extent cx="6692900" cy="9665335"/>
            <wp:effectExtent l="0" t="0" r="0" b="0"/>
            <wp:wrapSquare wrapText="bothSides"/>
            <wp:docPr id="2" name="Рисунок 2" descr="D:\2024-2025 уч.г\КТП\Кружки\Золотой голос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 уч.г\КТП\Кружки\Золотой голосок.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775"/>
                    <a:stretch/>
                  </pic:blipFill>
                  <pic:spPr bwMode="auto">
                    <a:xfrm>
                      <a:off x="0" y="0"/>
                      <a:ext cx="6692900" cy="9665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74FE" w:rsidRPr="002326F1" w:rsidRDefault="007874FE" w:rsidP="00606978">
      <w:pPr>
        <w:spacing w:line="360" w:lineRule="auto"/>
        <w:ind w:firstLine="709"/>
        <w:jc w:val="center"/>
        <w:rPr>
          <w:rFonts w:ascii="Times New Roman" w:eastAsia="Times New Roman" w:hAnsi="Times New Roman" w:cs="Times New Roman"/>
          <w:b/>
          <w:spacing w:val="-2"/>
        </w:rPr>
      </w:pPr>
      <w:r w:rsidRPr="002326F1">
        <w:rPr>
          <w:rFonts w:ascii="Times New Roman" w:eastAsia="Times New Roman" w:hAnsi="Times New Roman" w:cs="Times New Roman"/>
          <w:b/>
          <w:spacing w:val="-2"/>
        </w:rPr>
        <w:lastRenderedPageBreak/>
        <w:t xml:space="preserve">Раздел 1. Комплекс основных характеристик </w:t>
      </w:r>
    </w:p>
    <w:p w:rsidR="007874FE" w:rsidRPr="002326F1" w:rsidRDefault="007874FE" w:rsidP="007874FE">
      <w:pPr>
        <w:widowControl w:val="0"/>
        <w:shd w:val="clear" w:color="auto" w:fill="FFFFFF"/>
        <w:tabs>
          <w:tab w:val="left" w:pos="993"/>
        </w:tabs>
        <w:autoSpaceDE w:val="0"/>
        <w:autoSpaceDN w:val="0"/>
        <w:adjustRightInd w:val="0"/>
        <w:spacing w:line="360" w:lineRule="auto"/>
        <w:ind w:firstLine="709"/>
        <w:jc w:val="center"/>
        <w:rPr>
          <w:rFonts w:ascii="Times New Roman" w:eastAsia="Times New Roman" w:hAnsi="Times New Roman" w:cs="Times New Roman"/>
          <w:b/>
          <w:spacing w:val="-2"/>
        </w:rPr>
      </w:pPr>
      <w:r w:rsidRPr="002326F1">
        <w:rPr>
          <w:rFonts w:ascii="Times New Roman" w:eastAsia="Times New Roman" w:hAnsi="Times New Roman" w:cs="Times New Roman"/>
          <w:b/>
          <w:spacing w:val="-2"/>
        </w:rPr>
        <w:t>Пояснительная записка (общая характеристика программы)</w:t>
      </w:r>
    </w:p>
    <w:p w:rsidR="007874FE" w:rsidRPr="002326F1" w:rsidRDefault="00997A81" w:rsidP="0090507D">
      <w:pPr>
        <w:widowControl w:val="0"/>
        <w:shd w:val="clear" w:color="auto" w:fill="FFFFFF"/>
        <w:tabs>
          <w:tab w:val="left" w:pos="851"/>
        </w:tabs>
        <w:autoSpaceDE w:val="0"/>
        <w:autoSpaceDN w:val="0"/>
        <w:adjustRightInd w:val="0"/>
        <w:spacing w:line="360" w:lineRule="auto"/>
        <w:ind w:firstLine="709"/>
        <w:jc w:val="both"/>
        <w:rPr>
          <w:rFonts w:ascii="Times New Roman" w:eastAsia="Times New Roman" w:hAnsi="Times New Roman" w:cs="Times New Roman"/>
          <w:bCs/>
        </w:rPr>
      </w:pPr>
      <w:r>
        <w:rPr>
          <w:rFonts w:ascii="Times New Roman" w:eastAsia="Times New Roman" w:hAnsi="Times New Roman" w:cs="Times New Roman"/>
          <w:spacing w:val="-2"/>
        </w:rPr>
        <w:t>Адаптированная д</w:t>
      </w:r>
      <w:r w:rsidR="007874FE" w:rsidRPr="002326F1">
        <w:rPr>
          <w:rFonts w:ascii="Times New Roman" w:eastAsia="Times New Roman" w:hAnsi="Times New Roman" w:cs="Times New Roman"/>
          <w:spacing w:val="-2"/>
        </w:rPr>
        <w:t xml:space="preserve">ополнительная </w:t>
      </w:r>
      <w:r>
        <w:rPr>
          <w:rFonts w:ascii="Times New Roman" w:eastAsia="Times New Roman" w:hAnsi="Times New Roman" w:cs="Times New Roman"/>
          <w:spacing w:val="-2"/>
        </w:rPr>
        <w:t xml:space="preserve">общеобразовательная </w:t>
      </w:r>
      <w:r w:rsidR="007874FE" w:rsidRPr="002326F1">
        <w:rPr>
          <w:rFonts w:ascii="Times New Roman" w:eastAsia="Times New Roman" w:hAnsi="Times New Roman" w:cs="Times New Roman"/>
          <w:spacing w:val="-2"/>
        </w:rPr>
        <w:t>общеразвивающая программа</w:t>
      </w:r>
      <w:r w:rsidR="007874FE">
        <w:rPr>
          <w:rFonts w:ascii="Times New Roman" w:eastAsia="Times New Roman" w:hAnsi="Times New Roman" w:cs="Times New Roman"/>
          <w:spacing w:val="-2"/>
        </w:rPr>
        <w:t xml:space="preserve"> вокальной студии</w:t>
      </w:r>
      <w:r w:rsidR="007874FE" w:rsidRPr="002326F1">
        <w:rPr>
          <w:rFonts w:ascii="Times New Roman" w:eastAsia="Times New Roman" w:hAnsi="Times New Roman" w:cs="Times New Roman"/>
          <w:spacing w:val="-2"/>
        </w:rPr>
        <w:t xml:space="preserve"> </w:t>
      </w:r>
      <w:r w:rsidR="007874FE" w:rsidRPr="002326F1">
        <w:rPr>
          <w:rFonts w:ascii="Times New Roman" w:eastAsia="Courier New" w:hAnsi="Times New Roman" w:cs="Times New Roman"/>
          <w:b/>
          <w:bCs/>
          <w:lang w:eastAsia="ru-RU" w:bidi="ru-RU"/>
        </w:rPr>
        <w:t>«</w:t>
      </w:r>
      <w:r w:rsidR="007874FE">
        <w:rPr>
          <w:rFonts w:ascii="Times New Roman" w:eastAsia="Courier New" w:hAnsi="Times New Roman" w:cs="Times New Roman"/>
          <w:b/>
          <w:bCs/>
          <w:lang w:eastAsia="ru-RU" w:bidi="ru-RU"/>
        </w:rPr>
        <w:t>Золотой голосок</w:t>
      </w:r>
      <w:r w:rsidR="007874FE" w:rsidRPr="002326F1">
        <w:rPr>
          <w:rFonts w:ascii="Times New Roman" w:eastAsia="Courier New" w:hAnsi="Times New Roman" w:cs="Times New Roman"/>
          <w:b/>
          <w:bCs/>
          <w:lang w:eastAsia="ru-RU" w:bidi="ru-RU"/>
        </w:rPr>
        <w:t xml:space="preserve">» </w:t>
      </w:r>
      <w:r w:rsidR="007874FE" w:rsidRPr="002326F1">
        <w:rPr>
          <w:rFonts w:ascii="Times New Roman" w:eastAsia="Courier New" w:hAnsi="Times New Roman" w:cs="Times New Roman"/>
          <w:bCs/>
          <w:lang w:eastAsia="ru-RU" w:bidi="ru-RU"/>
        </w:rPr>
        <w:t xml:space="preserve">художественной направленности </w:t>
      </w:r>
      <w:r w:rsidR="00710669">
        <w:rPr>
          <w:rFonts w:ascii="Times New Roman" w:eastAsia="Courier New" w:hAnsi="Times New Roman" w:cs="Times New Roman"/>
          <w:bCs/>
          <w:lang w:eastAsia="ru-RU" w:bidi="ru-RU"/>
        </w:rPr>
        <w:t>общекультурного</w:t>
      </w:r>
      <w:r w:rsidR="007874FE" w:rsidRPr="002326F1">
        <w:rPr>
          <w:rFonts w:ascii="Times New Roman" w:eastAsia="Courier New" w:hAnsi="Times New Roman" w:cs="Times New Roman"/>
          <w:bCs/>
          <w:lang w:eastAsia="ru-RU" w:bidi="ru-RU"/>
        </w:rPr>
        <w:t xml:space="preserve"> уровня</w:t>
      </w:r>
      <w:r w:rsidR="007874FE" w:rsidRPr="002326F1">
        <w:rPr>
          <w:rFonts w:ascii="Times New Roman" w:eastAsia="Courier New" w:hAnsi="Times New Roman" w:cs="Times New Roman"/>
          <w:b/>
          <w:bCs/>
          <w:lang w:eastAsia="ru-RU" w:bidi="ru-RU"/>
        </w:rPr>
        <w:t xml:space="preserve"> </w:t>
      </w:r>
      <w:r w:rsidR="007874FE" w:rsidRPr="002326F1">
        <w:rPr>
          <w:rFonts w:ascii="Times New Roman" w:eastAsia="Courier New" w:hAnsi="Times New Roman" w:cs="Times New Roman"/>
          <w:bCs/>
          <w:lang w:eastAsia="ru-RU" w:bidi="ru-RU"/>
        </w:rPr>
        <w:t xml:space="preserve">соотносится с тенденциями развития дополнительного образования детей </w:t>
      </w:r>
      <w:r w:rsidR="00D8295A">
        <w:rPr>
          <w:rFonts w:ascii="Times New Roman" w:eastAsia="Times New Roman" w:hAnsi="Times New Roman" w:cs="Times New Roman"/>
          <w:bCs/>
        </w:rPr>
        <w:t>и</w:t>
      </w:r>
      <w:r w:rsidR="007874FE" w:rsidRPr="002326F1">
        <w:rPr>
          <w:rFonts w:ascii="Times New Roman" w:eastAsia="Times New Roman" w:hAnsi="Times New Roman" w:cs="Times New Roman"/>
          <w:bCs/>
        </w:rPr>
        <w:t xml:space="preserve"> согласно:</w:t>
      </w:r>
    </w:p>
    <w:p w:rsidR="007874FE" w:rsidRPr="002326F1" w:rsidRDefault="007874FE" w:rsidP="0090507D">
      <w:pPr>
        <w:widowControl w:val="0"/>
        <w:numPr>
          <w:ilvl w:val="0"/>
          <w:numId w:val="1"/>
        </w:numPr>
        <w:shd w:val="clear" w:color="auto" w:fill="FFFFFF"/>
        <w:tabs>
          <w:tab w:val="left" w:pos="851"/>
        </w:tabs>
        <w:autoSpaceDE w:val="0"/>
        <w:autoSpaceDN w:val="0"/>
        <w:adjustRightInd w:val="0"/>
        <w:spacing w:line="360" w:lineRule="auto"/>
        <w:ind w:left="0" w:firstLine="709"/>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2326F1">
        <w:rPr>
          <w:rFonts w:ascii="Times New Roman" w:eastAsia="Times New Roman" w:hAnsi="Times New Roman" w:cs="Times New Roman"/>
          <w:bCs/>
        </w:rPr>
        <w:t>Концепции развития дополнительного образования детей от 4 сентября 2014 г. № 1726-р способствует созданию необходимых условий для личностного развития, позитивной социализации, творческого развития, трудового воспитания и профессионального самоопределения учащихся;</w:t>
      </w:r>
    </w:p>
    <w:p w:rsidR="007874FE" w:rsidRPr="002326F1" w:rsidRDefault="007874FE" w:rsidP="0090507D">
      <w:pPr>
        <w:numPr>
          <w:ilvl w:val="0"/>
          <w:numId w:val="1"/>
        </w:numPr>
        <w:tabs>
          <w:tab w:val="left" w:pos="851"/>
        </w:tabs>
        <w:spacing w:line="360" w:lineRule="auto"/>
        <w:ind w:left="0" w:firstLine="709"/>
        <w:jc w:val="both"/>
        <w:rPr>
          <w:rFonts w:ascii="Times New Roman" w:eastAsia="Calibri" w:hAnsi="Times New Roman" w:cs="Times New Roman"/>
        </w:rPr>
      </w:pPr>
      <w:r>
        <w:rPr>
          <w:rFonts w:ascii="Times New Roman" w:eastAsia="Calibri" w:hAnsi="Times New Roman" w:cs="Times New Roman"/>
        </w:rPr>
        <w:t xml:space="preserve"> </w:t>
      </w:r>
      <w:proofErr w:type="gramStart"/>
      <w:r w:rsidRPr="002326F1">
        <w:rPr>
          <w:rFonts w:ascii="Times New Roman" w:eastAsia="Calibri" w:hAnsi="Times New Roman" w:cs="Times New Roman"/>
        </w:rPr>
        <w:t>Распоряжени</w:t>
      </w:r>
      <w:r>
        <w:rPr>
          <w:rFonts w:ascii="Times New Roman" w:eastAsia="Calibri" w:hAnsi="Times New Roman" w:cs="Times New Roman"/>
        </w:rPr>
        <w:t>ю</w:t>
      </w:r>
      <w:r w:rsidRPr="002326F1">
        <w:rPr>
          <w:rFonts w:ascii="Times New Roman" w:eastAsia="Calibri" w:hAnsi="Times New Roman" w:cs="Times New Roman"/>
        </w:rPr>
        <w:t xml:space="preserve"> Правительства РФ от 29</w:t>
      </w:r>
      <w:r>
        <w:rPr>
          <w:rFonts w:ascii="Times New Roman" w:eastAsia="Calibri" w:hAnsi="Times New Roman" w:cs="Times New Roman"/>
        </w:rPr>
        <w:t xml:space="preserve"> февраля </w:t>
      </w:r>
      <w:r w:rsidRPr="002326F1">
        <w:rPr>
          <w:rFonts w:ascii="Times New Roman" w:eastAsia="Calibri" w:hAnsi="Times New Roman" w:cs="Times New Roman"/>
        </w:rPr>
        <w:t xml:space="preserve">2016 </w:t>
      </w:r>
      <w:r>
        <w:rPr>
          <w:rFonts w:ascii="Times New Roman" w:eastAsia="Calibri" w:hAnsi="Times New Roman" w:cs="Times New Roman"/>
        </w:rPr>
        <w:t xml:space="preserve">г. № </w:t>
      </w:r>
      <w:r w:rsidRPr="002326F1">
        <w:rPr>
          <w:rFonts w:ascii="Times New Roman" w:eastAsia="Calibri" w:hAnsi="Times New Roman" w:cs="Times New Roman"/>
        </w:rPr>
        <w:t>326-р (ред. от 30</w:t>
      </w:r>
      <w:r>
        <w:rPr>
          <w:rFonts w:ascii="Times New Roman" w:eastAsia="Calibri" w:hAnsi="Times New Roman" w:cs="Times New Roman"/>
        </w:rPr>
        <w:t xml:space="preserve"> марта </w:t>
      </w:r>
      <w:r w:rsidRPr="002326F1">
        <w:rPr>
          <w:rFonts w:ascii="Times New Roman" w:eastAsia="Calibri" w:hAnsi="Times New Roman" w:cs="Times New Roman"/>
        </w:rPr>
        <w:t>2018</w:t>
      </w:r>
      <w:r>
        <w:rPr>
          <w:rFonts w:ascii="Times New Roman" w:eastAsia="Calibri" w:hAnsi="Times New Roman" w:cs="Times New Roman"/>
        </w:rPr>
        <w:t xml:space="preserve"> г.</w:t>
      </w:r>
      <w:r w:rsidRPr="002326F1">
        <w:rPr>
          <w:rFonts w:ascii="Times New Roman" w:eastAsia="Calibri" w:hAnsi="Times New Roman" w:cs="Times New Roman"/>
        </w:rPr>
        <w:t>) «Об утверждении Стратегии государственной культурной политики на период до 2030 года», направлена на сохранение и развитие сложившейся в России системы образования в сфере культуры и искусства, эстетического воспитания, художественного образования для формирования созидательной творческой личности.</w:t>
      </w:r>
      <w:proofErr w:type="gramEnd"/>
    </w:p>
    <w:p w:rsidR="007874FE" w:rsidRPr="007874FE" w:rsidRDefault="007874FE" w:rsidP="0090507D">
      <w:pPr>
        <w:spacing w:line="360" w:lineRule="auto"/>
        <w:ind w:firstLine="709"/>
        <w:jc w:val="both"/>
        <w:rPr>
          <w:rFonts w:ascii="Times New Roman" w:hAnsi="Times New Roman" w:cs="Times New Roman"/>
          <w:b/>
        </w:rPr>
      </w:pPr>
      <w:r w:rsidRPr="00743A41">
        <w:rPr>
          <w:rFonts w:ascii="Times New Roman" w:hAnsi="Times New Roman" w:cs="Times New Roman"/>
          <w:b/>
        </w:rPr>
        <w:t>Актуальность </w:t>
      </w:r>
      <w:r w:rsidRPr="00743A41">
        <w:rPr>
          <w:rFonts w:ascii="Times New Roman" w:hAnsi="Times New Roman" w:cs="Times New Roman"/>
          <w:color w:val="000000"/>
          <w:shd w:val="clear" w:color="auto" w:fill="FFFFFF"/>
        </w:rPr>
        <w:t>данной Программы заключается в том, что, к сожалению, ежегодно увеличивается количество детей – инвалидов и детей с ограниченными возможностями здоровья. Поэтому так важна реабилитация любых видов в условиях организованной общественной поддержки и способности активного участия таких детей в общественной жизни и трудовой деятельности.</w:t>
      </w:r>
      <w:r w:rsidRPr="00743A41">
        <w:rPr>
          <w:rFonts w:ascii="Times New Roman" w:hAnsi="Times New Roman" w:cs="Times New Roman"/>
        </w:rPr>
        <w:t xml:space="preserve"> В настоящее время, несмотря на большое количество появившихся вокальных студий, эстрадных коллективов, уровень певческого развития детей неуклонно снижается. Опасная тенденция увлечения педагогов мало проверенными методиками обучения детей пению может нанести непоправимый вред развивающемуся детскому голосу.</w:t>
      </w:r>
    </w:p>
    <w:p w:rsidR="007874FE" w:rsidRPr="002326F1" w:rsidRDefault="007874FE" w:rsidP="0090507D">
      <w:pPr>
        <w:spacing w:line="360" w:lineRule="auto"/>
        <w:ind w:firstLine="709"/>
        <w:jc w:val="both"/>
        <w:rPr>
          <w:rFonts w:ascii="Times New Roman" w:eastAsia="Calibri" w:hAnsi="Times New Roman" w:cs="Times New Roman"/>
        </w:rPr>
      </w:pPr>
      <w:r w:rsidRPr="002326F1">
        <w:rPr>
          <w:rFonts w:ascii="Times New Roman" w:eastAsia="Calibri" w:hAnsi="Times New Roman" w:cs="Times New Roman"/>
          <w:b/>
        </w:rPr>
        <w:t>Форма</w:t>
      </w:r>
      <w:r w:rsidRPr="00F051EE">
        <w:rPr>
          <w:rFonts w:ascii="Times New Roman" w:eastAsia="Calibri" w:hAnsi="Times New Roman" w:cs="Times New Roman"/>
          <w:b/>
        </w:rPr>
        <w:t xml:space="preserve"> обучения</w:t>
      </w:r>
      <w:r w:rsidRPr="002326F1">
        <w:rPr>
          <w:rFonts w:ascii="Times New Roman" w:eastAsia="Calibri" w:hAnsi="Times New Roman" w:cs="Times New Roman"/>
          <w:b/>
        </w:rPr>
        <w:t xml:space="preserve">: </w:t>
      </w:r>
      <w:r w:rsidRPr="002326F1">
        <w:rPr>
          <w:rFonts w:ascii="Times New Roman" w:eastAsia="Calibri" w:hAnsi="Times New Roman" w:cs="Times New Roman"/>
        </w:rPr>
        <w:t>очная</w:t>
      </w:r>
      <w:r w:rsidRPr="00F051EE">
        <w:rPr>
          <w:rFonts w:ascii="Times New Roman" w:eastAsia="Calibri" w:hAnsi="Times New Roman" w:cs="Times New Roman"/>
        </w:rPr>
        <w:t>.</w:t>
      </w:r>
    </w:p>
    <w:p w:rsidR="007874FE" w:rsidRPr="002326F1" w:rsidRDefault="007874FE" w:rsidP="0090507D">
      <w:pPr>
        <w:tabs>
          <w:tab w:val="left" w:pos="215"/>
        </w:tabs>
        <w:spacing w:line="360" w:lineRule="auto"/>
        <w:ind w:firstLine="709"/>
        <w:jc w:val="both"/>
        <w:rPr>
          <w:rFonts w:ascii="Times New Roman" w:eastAsia="Calibri" w:hAnsi="Times New Roman" w:cs="Times New Roman"/>
        </w:rPr>
      </w:pPr>
      <w:r w:rsidRPr="002326F1">
        <w:rPr>
          <w:rFonts w:ascii="Times New Roman" w:eastAsia="Calibri" w:hAnsi="Times New Roman" w:cs="Times New Roman"/>
        </w:rPr>
        <w:t xml:space="preserve">В процессе реализации программы предполагается использовать </w:t>
      </w:r>
      <w:r w:rsidRPr="002326F1">
        <w:rPr>
          <w:rFonts w:ascii="Times New Roman" w:eastAsia="Calibri" w:hAnsi="Times New Roman" w:cs="Times New Roman"/>
          <w:b/>
        </w:rPr>
        <w:t>актуальные формы организации образовательного процесса</w:t>
      </w:r>
      <w:r w:rsidRPr="00F051EE">
        <w:rPr>
          <w:rFonts w:ascii="Times New Roman" w:eastAsia="Calibri" w:hAnsi="Times New Roman" w:cs="Times New Roman"/>
        </w:rPr>
        <w:t xml:space="preserve">: </w:t>
      </w:r>
    </w:p>
    <w:p w:rsidR="007874FE" w:rsidRPr="002326F1" w:rsidRDefault="007874FE" w:rsidP="0090507D">
      <w:pPr>
        <w:tabs>
          <w:tab w:val="left" w:pos="215"/>
        </w:tabs>
        <w:spacing w:line="360" w:lineRule="auto"/>
        <w:ind w:firstLine="709"/>
        <w:jc w:val="both"/>
        <w:rPr>
          <w:rFonts w:ascii="Times New Roman" w:eastAsia="Calibri" w:hAnsi="Times New Roman" w:cs="Times New Roman"/>
        </w:rPr>
      </w:pPr>
      <w:r w:rsidRPr="002326F1">
        <w:rPr>
          <w:rFonts w:ascii="Times New Roman" w:eastAsia="Calibri" w:hAnsi="Times New Roman" w:cs="Times New Roman"/>
        </w:rPr>
        <w:t xml:space="preserve">– индивидуальные </w:t>
      </w:r>
      <w:r w:rsidR="00A97074">
        <w:rPr>
          <w:rFonts w:ascii="Times New Roman" w:eastAsia="Calibri" w:hAnsi="Times New Roman" w:cs="Times New Roman"/>
        </w:rPr>
        <w:t>занятия</w:t>
      </w:r>
      <w:r w:rsidRPr="002326F1">
        <w:rPr>
          <w:rFonts w:ascii="Times New Roman" w:eastAsia="Calibri" w:hAnsi="Times New Roman" w:cs="Times New Roman"/>
        </w:rPr>
        <w:t xml:space="preserve">; </w:t>
      </w:r>
    </w:p>
    <w:p w:rsidR="007874FE" w:rsidRPr="002326F1" w:rsidRDefault="007874FE" w:rsidP="0090507D">
      <w:pPr>
        <w:tabs>
          <w:tab w:val="left" w:pos="215"/>
        </w:tabs>
        <w:spacing w:line="360" w:lineRule="auto"/>
        <w:ind w:firstLine="709"/>
        <w:jc w:val="both"/>
        <w:rPr>
          <w:rFonts w:ascii="Times New Roman" w:eastAsia="Calibri" w:hAnsi="Times New Roman" w:cs="Times New Roman"/>
        </w:rPr>
      </w:pPr>
      <w:r w:rsidRPr="002326F1">
        <w:rPr>
          <w:rFonts w:ascii="Times New Roman" w:eastAsia="Calibri" w:hAnsi="Times New Roman" w:cs="Times New Roman"/>
        </w:rPr>
        <w:t xml:space="preserve">– </w:t>
      </w:r>
      <w:r w:rsidR="00A97074">
        <w:rPr>
          <w:rFonts w:ascii="Times New Roman" w:eastAsia="Calibri" w:hAnsi="Times New Roman" w:cs="Times New Roman"/>
        </w:rPr>
        <w:t>занятия</w:t>
      </w:r>
      <w:r w:rsidRPr="002326F1">
        <w:rPr>
          <w:rFonts w:ascii="Times New Roman" w:eastAsia="Calibri" w:hAnsi="Times New Roman" w:cs="Times New Roman"/>
        </w:rPr>
        <w:t xml:space="preserve"> в малых группах;</w:t>
      </w:r>
    </w:p>
    <w:p w:rsidR="007874FE" w:rsidRPr="002326F1" w:rsidRDefault="007874FE" w:rsidP="0090507D">
      <w:pPr>
        <w:tabs>
          <w:tab w:val="left" w:pos="215"/>
        </w:tabs>
        <w:spacing w:line="360" w:lineRule="auto"/>
        <w:ind w:firstLine="709"/>
        <w:jc w:val="both"/>
        <w:rPr>
          <w:rFonts w:ascii="Times New Roman" w:eastAsia="Calibri" w:hAnsi="Times New Roman" w:cs="Times New Roman"/>
        </w:rPr>
      </w:pPr>
      <w:r w:rsidRPr="002326F1">
        <w:rPr>
          <w:rFonts w:ascii="Times New Roman" w:eastAsia="Calibri" w:hAnsi="Times New Roman" w:cs="Times New Roman"/>
        </w:rPr>
        <w:t xml:space="preserve">– </w:t>
      </w:r>
      <w:r w:rsidR="00A97074">
        <w:rPr>
          <w:rFonts w:ascii="Times New Roman" w:eastAsia="Calibri" w:hAnsi="Times New Roman" w:cs="Times New Roman"/>
        </w:rPr>
        <w:t>групповые занятия.</w:t>
      </w:r>
    </w:p>
    <w:p w:rsidR="00EC3D12" w:rsidRPr="00D05A11" w:rsidRDefault="007874FE" w:rsidP="0090507D">
      <w:pPr>
        <w:spacing w:line="360" w:lineRule="auto"/>
        <w:ind w:firstLine="709"/>
        <w:jc w:val="both"/>
        <w:rPr>
          <w:rFonts w:ascii="Times New Roman" w:eastAsia="Calibri" w:hAnsi="Times New Roman" w:cs="Times New Roman"/>
        </w:rPr>
      </w:pPr>
      <w:r w:rsidRPr="002326F1">
        <w:rPr>
          <w:rFonts w:ascii="Times New Roman" w:eastAsia="Calibri" w:hAnsi="Times New Roman" w:cs="Times New Roman"/>
        </w:rPr>
        <w:t xml:space="preserve">Все занятия </w:t>
      </w:r>
      <w:proofErr w:type="gramStart"/>
      <w:r w:rsidRPr="002326F1">
        <w:rPr>
          <w:rFonts w:ascii="Times New Roman" w:eastAsia="Calibri" w:hAnsi="Times New Roman" w:cs="Times New Roman"/>
        </w:rPr>
        <w:t>кроме</w:t>
      </w:r>
      <w:proofErr w:type="gramEnd"/>
      <w:r w:rsidRPr="002326F1">
        <w:rPr>
          <w:rFonts w:ascii="Times New Roman" w:eastAsia="Calibri" w:hAnsi="Times New Roman" w:cs="Times New Roman"/>
        </w:rPr>
        <w:t xml:space="preserve"> вводного имеют практико-ориентированный характер. Каждый учащийся будет работать как индивидуально над собственными учебными творческими</w:t>
      </w:r>
      <w:r w:rsidRPr="00F051EE">
        <w:rPr>
          <w:rFonts w:ascii="Times New Roman" w:eastAsia="Calibri" w:hAnsi="Times New Roman" w:cs="Times New Roman"/>
        </w:rPr>
        <w:t xml:space="preserve"> проектами, так и над общим в команде. Педагог</w:t>
      </w:r>
      <w:r w:rsidRPr="002326F1">
        <w:rPr>
          <w:rFonts w:ascii="Times New Roman" w:eastAsia="Calibri" w:hAnsi="Times New Roman" w:cs="Times New Roman"/>
        </w:rPr>
        <w:t xml:space="preserve"> использует демонстрационный метод выполнения творческих задач, </w:t>
      </w:r>
      <w:r w:rsidRPr="00F051EE">
        <w:rPr>
          <w:rFonts w:ascii="Times New Roman" w:eastAsia="Calibri" w:hAnsi="Times New Roman" w:cs="Times New Roman"/>
        </w:rPr>
        <w:t>вып</w:t>
      </w:r>
      <w:r w:rsidRPr="002326F1">
        <w:rPr>
          <w:rFonts w:ascii="Times New Roman" w:eastAsia="Calibri" w:hAnsi="Times New Roman" w:cs="Times New Roman"/>
        </w:rPr>
        <w:t xml:space="preserve">олняет те же задания одновременно с учащимися и на собственном примере показывает, как решаются те или иные творческие задачи. Наиболее типичные проблемы, трудности и ошибки разбираются на примере работ учащихся. </w:t>
      </w:r>
      <w:r w:rsidRPr="002326F1">
        <w:rPr>
          <w:rFonts w:ascii="Times New Roman" w:eastAsia="Calibri" w:hAnsi="Times New Roman" w:cs="Times New Roman"/>
          <w:b/>
        </w:rPr>
        <w:lastRenderedPageBreak/>
        <w:t xml:space="preserve">Учащиеся по программе. </w:t>
      </w:r>
      <w:r w:rsidRPr="002326F1">
        <w:rPr>
          <w:rFonts w:ascii="Times New Roman" w:eastAsia="Calibri" w:hAnsi="Times New Roman" w:cs="Times New Roman"/>
        </w:rPr>
        <w:t>Программа предназначена для учащихся</w:t>
      </w:r>
      <w:r w:rsidR="00D05A11">
        <w:rPr>
          <w:rFonts w:ascii="Times New Roman" w:eastAsia="Calibri" w:hAnsi="Times New Roman" w:cs="Times New Roman"/>
        </w:rPr>
        <w:t xml:space="preserve"> с нарушениями зрения</w:t>
      </w:r>
      <w:r w:rsidRPr="002326F1">
        <w:rPr>
          <w:rFonts w:ascii="Times New Roman" w:eastAsia="Calibri" w:hAnsi="Times New Roman" w:cs="Times New Roman"/>
        </w:rPr>
        <w:t xml:space="preserve"> </w:t>
      </w:r>
      <w:r w:rsidR="00A97074">
        <w:rPr>
          <w:rFonts w:ascii="Times New Roman" w:eastAsia="Calibri" w:hAnsi="Times New Roman" w:cs="Times New Roman"/>
        </w:rPr>
        <w:t>7</w:t>
      </w:r>
      <w:r>
        <w:rPr>
          <w:rFonts w:ascii="Times New Roman" w:eastAsia="Courier New" w:hAnsi="Times New Roman" w:cs="Times New Roman"/>
          <w:bCs/>
          <w:lang w:eastAsia="ru-RU" w:bidi="ru-RU"/>
        </w:rPr>
        <w:t>–</w:t>
      </w:r>
      <w:r w:rsidRPr="002326F1">
        <w:rPr>
          <w:rFonts w:ascii="Times New Roman" w:eastAsia="Calibri" w:hAnsi="Times New Roman" w:cs="Times New Roman"/>
        </w:rPr>
        <w:t>18 лет: для тех, кто только начинает заниматься этим видом творческой</w:t>
      </w:r>
      <w:r w:rsidRPr="00F051EE">
        <w:rPr>
          <w:rFonts w:ascii="Times New Roman" w:eastAsia="Calibri" w:hAnsi="Times New Roman" w:cs="Times New Roman"/>
        </w:rPr>
        <w:t xml:space="preserve"> деятельности, </w:t>
      </w:r>
      <w:r w:rsidR="00EC3D12">
        <w:rPr>
          <w:rFonts w:ascii="Times New Roman" w:eastAsia="Calibri" w:hAnsi="Times New Roman" w:cs="Times New Roman"/>
        </w:rPr>
        <w:t>а также тех</w:t>
      </w:r>
      <w:r w:rsidRPr="00F051EE">
        <w:rPr>
          <w:rFonts w:ascii="Times New Roman" w:eastAsia="Calibri" w:hAnsi="Times New Roman" w:cs="Times New Roman"/>
        </w:rPr>
        <w:t xml:space="preserve"> уже имеет элементарное представление </w:t>
      </w:r>
      <w:r w:rsidR="00EC3D12">
        <w:rPr>
          <w:rFonts w:ascii="Times New Roman" w:eastAsia="Calibri" w:hAnsi="Times New Roman" w:cs="Times New Roman"/>
        </w:rPr>
        <w:t>о вокальной деятельности.</w:t>
      </w:r>
      <w:r w:rsidR="00D05A11" w:rsidRPr="00D05A11">
        <w:rPr>
          <w:color w:val="000000"/>
        </w:rPr>
        <w:t xml:space="preserve"> </w:t>
      </w:r>
      <w:r w:rsidR="00D05A11" w:rsidRPr="00D05A11">
        <w:rPr>
          <w:rFonts w:ascii="Times New Roman" w:hAnsi="Times New Roman" w:cs="Times New Roman"/>
          <w:color w:val="000000"/>
        </w:rPr>
        <w:t xml:space="preserve">Обучение </w:t>
      </w:r>
      <w:r w:rsidR="00D05A11">
        <w:rPr>
          <w:rFonts w:ascii="Times New Roman" w:hAnsi="Times New Roman" w:cs="Times New Roman"/>
          <w:color w:val="000000"/>
        </w:rPr>
        <w:t>эстрадному вокалу</w:t>
      </w:r>
      <w:r w:rsidR="00D05A11" w:rsidRPr="00D05A11">
        <w:rPr>
          <w:rFonts w:ascii="Times New Roman" w:hAnsi="Times New Roman" w:cs="Times New Roman"/>
          <w:color w:val="000000"/>
        </w:rPr>
        <w:t xml:space="preserve"> является одним из направлений коррекционной работы для детей</w:t>
      </w:r>
      <w:r w:rsidR="00D05A11">
        <w:rPr>
          <w:rFonts w:ascii="Times New Roman" w:hAnsi="Times New Roman" w:cs="Times New Roman"/>
          <w:color w:val="000000"/>
        </w:rPr>
        <w:t xml:space="preserve"> с нарушениями зрения</w:t>
      </w:r>
      <w:r w:rsidR="00D05A11" w:rsidRPr="00D05A11">
        <w:rPr>
          <w:rFonts w:ascii="Times New Roman" w:hAnsi="Times New Roman" w:cs="Times New Roman"/>
          <w:color w:val="000000"/>
        </w:rPr>
        <w:t>. Особенностью обучения</w:t>
      </w:r>
      <w:r w:rsidR="00D05A11">
        <w:rPr>
          <w:rFonts w:ascii="Times New Roman" w:hAnsi="Times New Roman" w:cs="Times New Roman"/>
          <w:color w:val="000000"/>
        </w:rPr>
        <w:t xml:space="preserve"> эстрадному </w:t>
      </w:r>
      <w:r w:rsidR="00D05A11" w:rsidRPr="00D05A11">
        <w:rPr>
          <w:rFonts w:ascii="Times New Roman" w:hAnsi="Times New Roman" w:cs="Times New Roman"/>
          <w:color w:val="000000"/>
        </w:rPr>
        <w:t xml:space="preserve"> вокалу является, прежде всего, коррекция недостатков развития, вызванных частичной или полной слепотой. В ходе занятий вокалом можно заниматься одновременно как с инвалидами, так и со здоровыми людьми, что помогает инвалидам интегрироваться в обществ</w:t>
      </w:r>
      <w:r w:rsidR="00D05A11">
        <w:rPr>
          <w:rFonts w:ascii="Times New Roman" w:hAnsi="Times New Roman" w:cs="Times New Roman"/>
          <w:color w:val="000000"/>
        </w:rPr>
        <w:t>е</w:t>
      </w:r>
      <w:r w:rsidR="00D05A11" w:rsidRPr="00D05A11">
        <w:rPr>
          <w:rFonts w:ascii="Times New Roman" w:hAnsi="Times New Roman" w:cs="Times New Roman"/>
          <w:color w:val="000000"/>
        </w:rPr>
        <w:t>. Пение среди инвалидов и детей с ограниченными возможностями здоровья очень популярно, каждый год проводятся различные вокальные фестивали для инвалидов по зрению.</w:t>
      </w:r>
    </w:p>
    <w:p w:rsidR="007874FE" w:rsidRPr="002326F1" w:rsidRDefault="007874FE" w:rsidP="0090507D">
      <w:pPr>
        <w:spacing w:line="360" w:lineRule="auto"/>
        <w:ind w:firstLine="709"/>
        <w:jc w:val="both"/>
        <w:rPr>
          <w:rFonts w:ascii="Times New Roman" w:eastAsia="Calibri" w:hAnsi="Times New Roman" w:cs="Times New Roman"/>
        </w:rPr>
      </w:pPr>
      <w:r w:rsidRPr="002326F1">
        <w:rPr>
          <w:rFonts w:ascii="Times New Roman" w:eastAsia="Calibri" w:hAnsi="Times New Roman" w:cs="Times New Roman"/>
        </w:rPr>
        <w:t xml:space="preserve">Количество учащихся в группах </w:t>
      </w:r>
      <w:r>
        <w:rPr>
          <w:rFonts w:ascii="Times New Roman" w:hAnsi="Times New Roman" w:cs="Times New Roman"/>
          <w:szCs w:val="28"/>
          <w:shd w:val="clear" w:color="auto" w:fill="FFFFFF"/>
        </w:rPr>
        <w:t>—</w:t>
      </w:r>
      <w:r w:rsidRPr="002326F1">
        <w:rPr>
          <w:rFonts w:ascii="Times New Roman" w:eastAsia="Calibri" w:hAnsi="Times New Roman" w:cs="Times New Roman"/>
        </w:rPr>
        <w:t xml:space="preserve"> </w:t>
      </w:r>
      <w:r w:rsidR="00606978">
        <w:rPr>
          <w:rFonts w:ascii="Times New Roman" w:eastAsia="Calibri" w:hAnsi="Times New Roman" w:cs="Times New Roman"/>
        </w:rPr>
        <w:t>12</w:t>
      </w:r>
      <w:r w:rsidRPr="002326F1">
        <w:rPr>
          <w:rFonts w:ascii="Times New Roman" w:eastAsia="Calibri" w:hAnsi="Times New Roman" w:cs="Times New Roman"/>
        </w:rPr>
        <w:t xml:space="preserve"> человек. Программа рассчитана на работу со всей группой, с выделением времени на индивидуальную работу с отдельными учащимися.</w:t>
      </w:r>
    </w:p>
    <w:p w:rsidR="007874FE" w:rsidRPr="000A0083" w:rsidRDefault="007874FE" w:rsidP="0090507D">
      <w:pPr>
        <w:spacing w:line="360" w:lineRule="auto"/>
        <w:ind w:firstLine="709"/>
        <w:jc w:val="both"/>
        <w:rPr>
          <w:rFonts w:ascii="Times New Roman" w:eastAsia="Calibri" w:hAnsi="Times New Roman" w:cs="Times New Roman"/>
        </w:rPr>
      </w:pPr>
      <w:r w:rsidRPr="000A0083">
        <w:rPr>
          <w:rFonts w:ascii="Times New Roman" w:eastAsia="Calibri" w:hAnsi="Times New Roman" w:cs="Times New Roman"/>
          <w:b/>
        </w:rPr>
        <w:t>Продолжительность занятий</w:t>
      </w:r>
      <w:r w:rsidRPr="000A0083">
        <w:rPr>
          <w:rFonts w:ascii="Times New Roman" w:eastAsia="Calibri" w:hAnsi="Times New Roman" w:cs="Times New Roman"/>
        </w:rPr>
        <w:t xml:space="preserve"> </w:t>
      </w:r>
      <w:r w:rsidRPr="000A0083">
        <w:rPr>
          <w:rFonts w:ascii="Times New Roman" w:eastAsia="Calibri" w:hAnsi="Times New Roman" w:cs="Times New Roman"/>
          <w:b/>
        </w:rPr>
        <w:t>и режим занятий</w:t>
      </w:r>
      <w:r w:rsidRPr="000A0083">
        <w:rPr>
          <w:rFonts w:ascii="Times New Roman" w:eastAsia="Calibri" w:hAnsi="Times New Roman" w:cs="Times New Roman"/>
        </w:rPr>
        <w:t xml:space="preserve"> </w:t>
      </w:r>
      <w:r w:rsidRPr="000A0083">
        <w:rPr>
          <w:rFonts w:ascii="Times New Roman" w:hAnsi="Times New Roman" w:cs="Times New Roman"/>
          <w:szCs w:val="28"/>
          <w:shd w:val="clear" w:color="auto" w:fill="FFFFFF"/>
        </w:rPr>
        <w:t>—</w:t>
      </w:r>
      <w:r w:rsidR="00E31894">
        <w:rPr>
          <w:rFonts w:ascii="Times New Roman" w:hAnsi="Times New Roman" w:cs="Times New Roman"/>
          <w:szCs w:val="28"/>
          <w:shd w:val="clear" w:color="auto" w:fill="FFFFFF"/>
        </w:rPr>
        <w:t>1 группа</w:t>
      </w:r>
      <w:r w:rsidR="00710669">
        <w:rPr>
          <w:rFonts w:ascii="Times New Roman" w:eastAsia="Calibri" w:hAnsi="Times New Roman" w:cs="Times New Roman"/>
        </w:rPr>
        <w:t>:</w:t>
      </w:r>
      <w:r w:rsidR="002764CD" w:rsidRPr="000A0083">
        <w:rPr>
          <w:rFonts w:ascii="Times New Roman" w:eastAsia="Calibri" w:hAnsi="Times New Roman" w:cs="Times New Roman"/>
        </w:rPr>
        <w:t xml:space="preserve"> </w:t>
      </w:r>
      <w:r w:rsidRPr="000A0083">
        <w:rPr>
          <w:rFonts w:ascii="Times New Roman" w:eastAsia="Calibri" w:hAnsi="Times New Roman" w:cs="Times New Roman"/>
        </w:rPr>
        <w:t>2 академических часа</w:t>
      </w:r>
      <w:r w:rsidR="00E31894">
        <w:rPr>
          <w:rFonts w:ascii="Times New Roman" w:eastAsia="Calibri" w:hAnsi="Times New Roman" w:cs="Times New Roman"/>
        </w:rPr>
        <w:t xml:space="preserve"> в неделю</w:t>
      </w:r>
      <w:r w:rsidRPr="000A0083">
        <w:rPr>
          <w:rFonts w:ascii="Times New Roman" w:eastAsia="Calibri" w:hAnsi="Times New Roman" w:cs="Times New Roman"/>
        </w:rPr>
        <w:t xml:space="preserve"> </w:t>
      </w:r>
      <w:r w:rsidR="00E31894">
        <w:rPr>
          <w:rFonts w:ascii="Times New Roman" w:hAnsi="Times New Roman" w:cs="Times New Roman"/>
          <w:szCs w:val="28"/>
          <w:shd w:val="clear" w:color="auto" w:fill="FFFFFF"/>
        </w:rPr>
        <w:t>(</w:t>
      </w:r>
      <w:r w:rsidRPr="000A0083">
        <w:rPr>
          <w:rFonts w:ascii="Times New Roman" w:eastAsia="Calibri" w:hAnsi="Times New Roman" w:cs="Times New Roman"/>
        </w:rPr>
        <w:t>2 занятия по 4</w:t>
      </w:r>
      <w:r w:rsidR="0004699C" w:rsidRPr="000A0083">
        <w:rPr>
          <w:rFonts w:ascii="Times New Roman" w:eastAsia="Calibri" w:hAnsi="Times New Roman" w:cs="Times New Roman"/>
        </w:rPr>
        <w:t>0</w:t>
      </w:r>
      <w:r w:rsidRPr="000A0083">
        <w:rPr>
          <w:rFonts w:ascii="Times New Roman" w:eastAsia="Calibri" w:hAnsi="Times New Roman" w:cs="Times New Roman"/>
        </w:rPr>
        <w:t xml:space="preserve"> минут учебного времени</w:t>
      </w:r>
      <w:r w:rsidR="00E31894">
        <w:rPr>
          <w:rFonts w:ascii="Times New Roman" w:eastAsia="Calibri" w:hAnsi="Times New Roman" w:cs="Times New Roman"/>
        </w:rPr>
        <w:t>)</w:t>
      </w:r>
      <w:r w:rsidRPr="000A0083">
        <w:rPr>
          <w:rFonts w:ascii="Times New Roman" w:eastAsia="Calibri" w:hAnsi="Times New Roman" w:cs="Times New Roman"/>
        </w:rPr>
        <w:t>.</w:t>
      </w:r>
    </w:p>
    <w:p w:rsidR="002764CD" w:rsidRPr="000A0083" w:rsidRDefault="00E31894" w:rsidP="0090507D">
      <w:pPr>
        <w:spacing w:line="360" w:lineRule="auto"/>
        <w:ind w:firstLine="709"/>
        <w:jc w:val="both"/>
        <w:rPr>
          <w:rFonts w:ascii="Times New Roman" w:eastAsia="Calibri" w:hAnsi="Times New Roman" w:cs="Times New Roman"/>
        </w:rPr>
      </w:pPr>
      <w:r>
        <w:rPr>
          <w:rFonts w:ascii="Times New Roman" w:hAnsi="Times New Roman" w:cs="Times New Roman"/>
          <w:szCs w:val="28"/>
          <w:shd w:val="clear" w:color="auto" w:fill="FFFFFF"/>
        </w:rPr>
        <w:t>2 группа</w:t>
      </w:r>
      <w:r w:rsidR="00710669">
        <w:rPr>
          <w:rFonts w:ascii="Times New Roman" w:eastAsia="Calibri" w:hAnsi="Times New Roman" w:cs="Times New Roman"/>
        </w:rPr>
        <w:t>:</w:t>
      </w:r>
      <w:r w:rsidR="00B75D90">
        <w:rPr>
          <w:rFonts w:ascii="Times New Roman" w:eastAsia="Calibri" w:hAnsi="Times New Roman" w:cs="Times New Roman"/>
        </w:rPr>
        <w:t xml:space="preserve"> </w:t>
      </w:r>
      <w:r w:rsidRPr="00E31894">
        <w:rPr>
          <w:rFonts w:ascii="Times New Roman" w:eastAsia="Calibri" w:hAnsi="Times New Roman" w:cs="Times New Roman"/>
        </w:rPr>
        <w:t>2 академических часа в неделю (2 занятия по 40 минут учебного времени).</w:t>
      </w:r>
    </w:p>
    <w:p w:rsidR="007874FE" w:rsidRPr="000A0083" w:rsidRDefault="007874FE" w:rsidP="0090507D">
      <w:pPr>
        <w:spacing w:line="360" w:lineRule="auto"/>
        <w:ind w:firstLine="709"/>
        <w:jc w:val="both"/>
        <w:rPr>
          <w:rFonts w:ascii="Times New Roman" w:eastAsia="Calibri" w:hAnsi="Times New Roman" w:cs="Times New Roman"/>
        </w:rPr>
      </w:pPr>
      <w:r w:rsidRPr="000A0083">
        <w:rPr>
          <w:rFonts w:ascii="Times New Roman" w:eastAsia="Calibri" w:hAnsi="Times New Roman" w:cs="Times New Roman"/>
          <w:b/>
        </w:rPr>
        <w:t xml:space="preserve">Объем программы: </w:t>
      </w:r>
      <w:r w:rsidR="00E31894">
        <w:rPr>
          <w:rFonts w:ascii="Times New Roman" w:eastAsia="Calibri" w:hAnsi="Times New Roman" w:cs="Times New Roman"/>
        </w:rPr>
        <w:t>136</w:t>
      </w:r>
      <w:r w:rsidRPr="000A0083">
        <w:rPr>
          <w:rFonts w:ascii="Times New Roman" w:eastAsia="Calibri" w:hAnsi="Times New Roman" w:cs="Times New Roman"/>
        </w:rPr>
        <w:t xml:space="preserve"> час</w:t>
      </w:r>
      <w:r w:rsidR="00704351">
        <w:rPr>
          <w:rFonts w:ascii="Times New Roman" w:eastAsia="Calibri" w:hAnsi="Times New Roman" w:cs="Times New Roman"/>
        </w:rPr>
        <w:t>ов</w:t>
      </w:r>
      <w:r w:rsidRPr="000A0083">
        <w:rPr>
          <w:rFonts w:ascii="Times New Roman" w:eastAsia="Calibri" w:hAnsi="Times New Roman" w:cs="Times New Roman"/>
        </w:rPr>
        <w:t xml:space="preserve">. </w:t>
      </w:r>
    </w:p>
    <w:p w:rsidR="00A97074" w:rsidRPr="0050748F" w:rsidRDefault="007874FE" w:rsidP="0090507D">
      <w:pPr>
        <w:widowControl w:val="0"/>
        <w:tabs>
          <w:tab w:val="left" w:pos="360"/>
        </w:tabs>
        <w:autoSpaceDE w:val="0"/>
        <w:autoSpaceDN w:val="0"/>
        <w:adjustRightInd w:val="0"/>
        <w:spacing w:line="360" w:lineRule="auto"/>
        <w:ind w:firstLine="709"/>
        <w:jc w:val="both"/>
        <w:rPr>
          <w:rFonts w:ascii="Times New Roman" w:eastAsia="Times New Roman" w:hAnsi="Times New Roman" w:cs="Times New Roman"/>
        </w:rPr>
      </w:pPr>
      <w:r w:rsidRPr="002326F1">
        <w:rPr>
          <w:rFonts w:ascii="Times New Roman" w:eastAsia="Calibri" w:hAnsi="Times New Roman" w:cs="Times New Roman"/>
          <w:b/>
        </w:rPr>
        <w:t>Цель программы</w:t>
      </w:r>
      <w:r w:rsidRPr="002326F1">
        <w:rPr>
          <w:rFonts w:ascii="Times New Roman" w:eastAsia="Calibri" w:hAnsi="Times New Roman" w:cs="Times New Roman"/>
        </w:rPr>
        <w:t xml:space="preserve"> </w:t>
      </w:r>
      <w:r>
        <w:rPr>
          <w:rFonts w:ascii="Times New Roman" w:hAnsi="Times New Roman" w:cs="Times New Roman"/>
          <w:szCs w:val="28"/>
          <w:shd w:val="clear" w:color="auto" w:fill="FFFFFF"/>
        </w:rPr>
        <w:t>—</w:t>
      </w:r>
      <w:r w:rsidRPr="002326F1">
        <w:rPr>
          <w:rFonts w:ascii="Times New Roman" w:eastAsia="Calibri" w:hAnsi="Times New Roman" w:cs="Times New Roman"/>
        </w:rPr>
        <w:t xml:space="preserve"> </w:t>
      </w:r>
      <w:r w:rsidR="00A97074" w:rsidRPr="0050748F">
        <w:rPr>
          <w:rFonts w:ascii="Times New Roman" w:eastAsia="Times New Roman" w:hAnsi="Times New Roman" w:cs="Times New Roman"/>
        </w:rPr>
        <w:t xml:space="preserve">формирование </w:t>
      </w:r>
      <w:r w:rsidR="00997A81">
        <w:rPr>
          <w:rFonts w:ascii="Times New Roman" w:eastAsia="Times New Roman" w:hAnsi="Times New Roman" w:cs="Times New Roman"/>
        </w:rPr>
        <w:t>творческих способностей обучающихся с нарушениями зрения</w:t>
      </w:r>
      <w:r w:rsidR="00A97074" w:rsidRPr="0050748F">
        <w:rPr>
          <w:rFonts w:ascii="Times New Roman" w:eastAsia="Times New Roman" w:hAnsi="Times New Roman" w:cs="Times New Roman"/>
        </w:rPr>
        <w:t xml:space="preserve"> через </w:t>
      </w:r>
      <w:r w:rsidR="00997A81">
        <w:rPr>
          <w:rFonts w:ascii="Times New Roman" w:eastAsia="Times New Roman" w:hAnsi="Times New Roman" w:cs="Times New Roman"/>
        </w:rPr>
        <w:t>обучение</w:t>
      </w:r>
      <w:r w:rsidR="00A97074" w:rsidRPr="0050748F">
        <w:rPr>
          <w:rFonts w:ascii="Times New Roman" w:eastAsia="Times New Roman" w:hAnsi="Times New Roman" w:cs="Times New Roman"/>
        </w:rPr>
        <w:t xml:space="preserve"> эстрадн</w:t>
      </w:r>
      <w:r w:rsidR="00997A81">
        <w:rPr>
          <w:rFonts w:ascii="Times New Roman" w:eastAsia="Times New Roman" w:hAnsi="Times New Roman" w:cs="Times New Roman"/>
        </w:rPr>
        <w:t>ому</w:t>
      </w:r>
      <w:r w:rsidR="00A97074" w:rsidRPr="0050748F">
        <w:rPr>
          <w:rFonts w:ascii="Times New Roman" w:eastAsia="Times New Roman" w:hAnsi="Times New Roman" w:cs="Times New Roman"/>
        </w:rPr>
        <w:t xml:space="preserve"> вокал</w:t>
      </w:r>
      <w:r w:rsidR="00997A81">
        <w:rPr>
          <w:rFonts w:ascii="Times New Roman" w:eastAsia="Times New Roman" w:hAnsi="Times New Roman" w:cs="Times New Roman"/>
        </w:rPr>
        <w:t>у</w:t>
      </w:r>
      <w:r w:rsidR="00A97074" w:rsidRPr="0050748F">
        <w:rPr>
          <w:rFonts w:ascii="Times New Roman" w:eastAsia="Times New Roman" w:hAnsi="Times New Roman" w:cs="Times New Roman"/>
        </w:rPr>
        <w:t>.</w:t>
      </w:r>
    </w:p>
    <w:p w:rsidR="007874FE" w:rsidRDefault="007874FE" w:rsidP="0090507D">
      <w:pPr>
        <w:spacing w:line="360" w:lineRule="auto"/>
        <w:ind w:firstLine="709"/>
        <w:jc w:val="both"/>
        <w:rPr>
          <w:rFonts w:ascii="Times New Roman" w:eastAsia="Calibri" w:hAnsi="Times New Roman" w:cs="Times New Roman"/>
          <w:b/>
        </w:rPr>
      </w:pPr>
      <w:r w:rsidRPr="002326F1">
        <w:rPr>
          <w:rFonts w:ascii="Times New Roman" w:eastAsia="Calibri" w:hAnsi="Times New Roman" w:cs="Times New Roman"/>
          <w:b/>
        </w:rPr>
        <w:t>Задачи:</w:t>
      </w:r>
    </w:p>
    <w:p w:rsidR="00A97074" w:rsidRPr="00A97074" w:rsidRDefault="00A97074" w:rsidP="0090507D">
      <w:pPr>
        <w:widowControl w:val="0"/>
        <w:tabs>
          <w:tab w:val="left" w:pos="360"/>
        </w:tabs>
        <w:autoSpaceDE w:val="0"/>
        <w:autoSpaceDN w:val="0"/>
        <w:adjustRightInd w:val="0"/>
        <w:spacing w:line="360" w:lineRule="auto"/>
        <w:ind w:left="-567" w:firstLine="709"/>
        <w:jc w:val="both"/>
        <w:rPr>
          <w:rFonts w:ascii="Times New Roman" w:eastAsia="Times New Roman" w:hAnsi="Times New Roman" w:cs="Times New Roman"/>
          <w:b/>
          <w:i/>
        </w:rPr>
      </w:pPr>
      <w:r w:rsidRPr="00A97074">
        <w:rPr>
          <w:rFonts w:ascii="Times New Roman" w:eastAsia="Times New Roman" w:hAnsi="Times New Roman" w:cs="Times New Roman"/>
          <w:b/>
          <w:i/>
        </w:rPr>
        <w:t>Обучающие</w:t>
      </w:r>
      <w:r>
        <w:rPr>
          <w:rFonts w:ascii="Times New Roman" w:eastAsia="Times New Roman" w:hAnsi="Times New Roman" w:cs="Times New Roman"/>
          <w:b/>
          <w:i/>
        </w:rPr>
        <w:t xml:space="preserve"> задачи:</w:t>
      </w:r>
    </w:p>
    <w:p w:rsidR="007874FE" w:rsidRPr="002326F1" w:rsidRDefault="007874FE" w:rsidP="0090507D">
      <w:pPr>
        <w:spacing w:line="360" w:lineRule="auto"/>
        <w:ind w:firstLine="709"/>
        <w:jc w:val="both"/>
        <w:rPr>
          <w:rFonts w:ascii="Times New Roman" w:eastAsia="Calibri" w:hAnsi="Times New Roman" w:cs="Times New Roman"/>
        </w:rPr>
      </w:pPr>
      <w:r>
        <w:rPr>
          <w:rFonts w:ascii="Times New Roman" w:eastAsia="Courier New" w:hAnsi="Times New Roman" w:cs="Times New Roman"/>
          <w:bCs/>
          <w:lang w:eastAsia="ru-RU" w:bidi="ru-RU"/>
        </w:rPr>
        <w:t>–</w:t>
      </w:r>
      <w:r w:rsidRPr="002326F1">
        <w:rPr>
          <w:rFonts w:ascii="Times New Roman" w:eastAsia="Calibri" w:hAnsi="Times New Roman" w:cs="Times New Roman"/>
        </w:rPr>
        <w:t xml:space="preserve"> </w:t>
      </w:r>
      <w:r w:rsidR="00A97074">
        <w:rPr>
          <w:rFonts w:ascii="Times New Roman" w:eastAsia="Times New Roman" w:hAnsi="Times New Roman" w:cs="Times New Roman"/>
          <w:lang w:eastAsia="ru-RU"/>
        </w:rPr>
        <w:t>в</w:t>
      </w:r>
      <w:r w:rsidR="00A97074" w:rsidRPr="0050748F">
        <w:rPr>
          <w:rFonts w:ascii="Times New Roman" w:eastAsia="Times New Roman" w:hAnsi="Times New Roman" w:cs="Times New Roman"/>
          <w:lang w:eastAsia="ru-RU"/>
        </w:rPr>
        <w:t>ыработка ч</w:t>
      </w:r>
      <w:r w:rsidR="00A97074">
        <w:rPr>
          <w:rFonts w:ascii="Times New Roman" w:eastAsia="Times New Roman" w:hAnsi="Times New Roman" w:cs="Times New Roman"/>
          <w:lang w:eastAsia="ru-RU"/>
        </w:rPr>
        <w:t xml:space="preserve">истого пения с аккомпанементом </w:t>
      </w:r>
      <w:r w:rsidR="00A97074" w:rsidRPr="0050748F">
        <w:rPr>
          <w:rFonts w:ascii="Times New Roman" w:eastAsia="Times New Roman" w:hAnsi="Times New Roman" w:cs="Times New Roman"/>
          <w:lang w:eastAsia="ru-RU"/>
        </w:rPr>
        <w:t>и без него</w:t>
      </w:r>
      <w:r w:rsidRPr="002326F1">
        <w:rPr>
          <w:rFonts w:ascii="Times New Roman" w:eastAsia="Calibri" w:hAnsi="Times New Roman" w:cs="Times New Roman"/>
        </w:rPr>
        <w:t>;</w:t>
      </w:r>
    </w:p>
    <w:p w:rsidR="00A97074" w:rsidRPr="0050748F" w:rsidRDefault="00A97074" w:rsidP="0090507D">
      <w:pPr>
        <w:pStyle w:val="a5"/>
        <w:widowControl w:val="0"/>
        <w:tabs>
          <w:tab w:val="left" w:pos="360"/>
        </w:tabs>
        <w:autoSpaceDE w:val="0"/>
        <w:autoSpaceDN w:val="0"/>
        <w:adjustRightInd w:val="0"/>
        <w:spacing w:after="0" w:line="360" w:lineRule="auto"/>
        <w:ind w:left="-567"/>
        <w:jc w:val="both"/>
        <w:rPr>
          <w:rFonts w:ascii="Times New Roman" w:eastAsia="Times New Roman" w:hAnsi="Times New Roman" w:cs="Times New Roman"/>
          <w:sz w:val="24"/>
          <w:szCs w:val="24"/>
          <w:lang w:eastAsia="ru-RU"/>
        </w:rPr>
      </w:pPr>
      <w:r>
        <w:rPr>
          <w:rFonts w:ascii="Times New Roman" w:eastAsia="Courier New" w:hAnsi="Times New Roman" w:cs="Times New Roman"/>
          <w:bCs/>
          <w:lang w:eastAsia="ru-RU" w:bidi="ru-RU"/>
        </w:rPr>
        <w:t xml:space="preserve">                       </w:t>
      </w:r>
      <w:r w:rsidR="007874FE">
        <w:rPr>
          <w:rFonts w:ascii="Times New Roman" w:eastAsia="Courier New" w:hAnsi="Times New Roman" w:cs="Times New Roman"/>
          <w:bCs/>
          <w:lang w:eastAsia="ru-RU" w:bidi="ru-RU"/>
        </w:rPr>
        <w:t>–</w:t>
      </w:r>
      <w:r w:rsidR="007874FE" w:rsidRPr="002326F1">
        <w:rPr>
          <w:rFonts w:ascii="Times New Roman" w:eastAsia="Calibri" w:hAnsi="Times New Roman" w:cs="Times New Roman"/>
        </w:rPr>
        <w:t xml:space="preserve"> </w:t>
      </w:r>
      <w:r>
        <w:rPr>
          <w:rFonts w:ascii="Times New Roman" w:eastAsia="Times New Roman" w:hAnsi="Times New Roman" w:cs="Times New Roman"/>
          <w:sz w:val="24"/>
          <w:szCs w:val="24"/>
          <w:lang w:eastAsia="ru-RU"/>
        </w:rPr>
        <w:t>с</w:t>
      </w:r>
      <w:r w:rsidRPr="0050748F">
        <w:rPr>
          <w:rFonts w:ascii="Times New Roman" w:eastAsia="Times New Roman" w:hAnsi="Times New Roman" w:cs="Times New Roman"/>
          <w:sz w:val="24"/>
          <w:szCs w:val="24"/>
          <w:lang w:eastAsia="ru-RU"/>
        </w:rPr>
        <w:t>пособствовать овладению детьми навыками ансамблевого пения.</w:t>
      </w:r>
    </w:p>
    <w:p w:rsidR="006F1357" w:rsidRPr="006F1357" w:rsidRDefault="006F1357" w:rsidP="0090507D">
      <w:pPr>
        <w:widowControl w:val="0"/>
        <w:tabs>
          <w:tab w:val="left" w:pos="360"/>
        </w:tabs>
        <w:autoSpaceDE w:val="0"/>
        <w:autoSpaceDN w:val="0"/>
        <w:adjustRightInd w:val="0"/>
        <w:spacing w:line="360" w:lineRule="auto"/>
        <w:ind w:left="-567" w:firstLine="709"/>
        <w:jc w:val="both"/>
        <w:rPr>
          <w:rFonts w:ascii="Times New Roman" w:eastAsia="Times New Roman" w:hAnsi="Times New Roman" w:cs="Times New Roman"/>
          <w:b/>
          <w:i/>
        </w:rPr>
      </w:pPr>
      <w:r w:rsidRPr="006F1357">
        <w:rPr>
          <w:rFonts w:ascii="Times New Roman" w:eastAsia="Times New Roman" w:hAnsi="Times New Roman" w:cs="Times New Roman"/>
          <w:b/>
          <w:i/>
        </w:rPr>
        <w:t>Развивающие задачи:</w:t>
      </w:r>
    </w:p>
    <w:p w:rsidR="006F1357" w:rsidRPr="0050748F" w:rsidRDefault="006F1357" w:rsidP="0090507D">
      <w:pPr>
        <w:pStyle w:val="a5"/>
        <w:widowControl w:val="0"/>
        <w:tabs>
          <w:tab w:val="left" w:pos="360"/>
        </w:tabs>
        <w:autoSpaceDE w:val="0"/>
        <w:autoSpaceDN w:val="0"/>
        <w:adjustRightInd w:val="0"/>
        <w:spacing w:after="0" w:line="36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50748F">
        <w:rPr>
          <w:rFonts w:ascii="Times New Roman" w:eastAsia="Times New Roman" w:hAnsi="Times New Roman" w:cs="Times New Roman"/>
          <w:sz w:val="24"/>
          <w:szCs w:val="24"/>
          <w:lang w:eastAsia="ru-RU"/>
        </w:rPr>
        <w:t>азвитие мелодического и гармонического слуха, чувства метроритма</w:t>
      </w:r>
      <w:r>
        <w:rPr>
          <w:rFonts w:ascii="Times New Roman" w:eastAsia="Times New Roman" w:hAnsi="Times New Roman" w:cs="Times New Roman"/>
          <w:sz w:val="24"/>
          <w:szCs w:val="24"/>
          <w:lang w:eastAsia="ru-RU"/>
        </w:rPr>
        <w:t>;</w:t>
      </w:r>
    </w:p>
    <w:p w:rsidR="006F1357" w:rsidRPr="0050748F" w:rsidRDefault="006F1357" w:rsidP="0090507D">
      <w:pPr>
        <w:pStyle w:val="a5"/>
        <w:widowControl w:val="0"/>
        <w:tabs>
          <w:tab w:val="left" w:pos="360"/>
        </w:tabs>
        <w:autoSpaceDE w:val="0"/>
        <w:autoSpaceDN w:val="0"/>
        <w:adjustRightInd w:val="0"/>
        <w:spacing w:after="0" w:line="36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50748F">
        <w:rPr>
          <w:rFonts w:ascii="Times New Roman" w:eastAsia="Times New Roman" w:hAnsi="Times New Roman" w:cs="Times New Roman"/>
          <w:sz w:val="24"/>
          <w:szCs w:val="24"/>
          <w:lang w:eastAsia="ru-RU"/>
        </w:rPr>
        <w:t>азвити</w:t>
      </w:r>
      <w:r>
        <w:rPr>
          <w:rFonts w:ascii="Times New Roman" w:eastAsia="Times New Roman" w:hAnsi="Times New Roman" w:cs="Times New Roman"/>
          <w:sz w:val="24"/>
          <w:szCs w:val="24"/>
          <w:lang w:eastAsia="ru-RU"/>
        </w:rPr>
        <w:t>е музыкальной памяти и внимания;</w:t>
      </w:r>
    </w:p>
    <w:p w:rsidR="006F1357" w:rsidRPr="0050748F" w:rsidRDefault="006F1357" w:rsidP="0090507D">
      <w:pPr>
        <w:pStyle w:val="a5"/>
        <w:widowControl w:val="0"/>
        <w:tabs>
          <w:tab w:val="left" w:pos="360"/>
        </w:tabs>
        <w:autoSpaceDE w:val="0"/>
        <w:autoSpaceDN w:val="0"/>
        <w:adjustRightInd w:val="0"/>
        <w:spacing w:after="0" w:line="36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Pr="0050748F">
        <w:rPr>
          <w:rFonts w:ascii="Times New Roman" w:eastAsia="Times New Roman" w:hAnsi="Times New Roman" w:cs="Times New Roman"/>
          <w:sz w:val="24"/>
          <w:szCs w:val="24"/>
          <w:lang w:eastAsia="ru-RU"/>
        </w:rPr>
        <w:t>роявление самостоятельности и творческой активности.</w:t>
      </w:r>
    </w:p>
    <w:p w:rsidR="006F1357" w:rsidRPr="006F1357" w:rsidRDefault="006F1357" w:rsidP="0090507D">
      <w:pPr>
        <w:widowControl w:val="0"/>
        <w:tabs>
          <w:tab w:val="left" w:pos="360"/>
        </w:tabs>
        <w:autoSpaceDE w:val="0"/>
        <w:autoSpaceDN w:val="0"/>
        <w:adjustRightInd w:val="0"/>
        <w:spacing w:line="360" w:lineRule="auto"/>
        <w:ind w:left="-567" w:firstLine="709"/>
        <w:jc w:val="both"/>
        <w:rPr>
          <w:rFonts w:ascii="Times New Roman" w:eastAsia="Times New Roman" w:hAnsi="Times New Roman" w:cs="Times New Roman"/>
          <w:b/>
          <w:i/>
        </w:rPr>
      </w:pPr>
      <w:r w:rsidRPr="006F1357">
        <w:rPr>
          <w:rFonts w:ascii="Times New Roman" w:eastAsia="Times New Roman" w:hAnsi="Times New Roman" w:cs="Times New Roman"/>
          <w:b/>
          <w:i/>
        </w:rPr>
        <w:t>Воспитательные задачи:</w:t>
      </w:r>
    </w:p>
    <w:p w:rsidR="006F1357" w:rsidRPr="0050748F" w:rsidRDefault="006F1357" w:rsidP="0090507D">
      <w:pPr>
        <w:pStyle w:val="a5"/>
        <w:widowControl w:val="0"/>
        <w:tabs>
          <w:tab w:val="left" w:pos="360"/>
        </w:tabs>
        <w:autoSpaceDE w:val="0"/>
        <w:autoSpaceDN w:val="0"/>
        <w:adjustRightInd w:val="0"/>
        <w:spacing w:after="0" w:line="36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50748F">
        <w:rPr>
          <w:rFonts w:ascii="Times New Roman" w:eastAsia="Times New Roman" w:hAnsi="Times New Roman" w:cs="Times New Roman"/>
          <w:sz w:val="24"/>
          <w:szCs w:val="24"/>
          <w:lang w:eastAsia="ru-RU"/>
        </w:rPr>
        <w:t>оспитание музыкально об</w:t>
      </w:r>
      <w:r>
        <w:rPr>
          <w:rFonts w:ascii="Times New Roman" w:eastAsia="Times New Roman" w:hAnsi="Times New Roman" w:cs="Times New Roman"/>
          <w:sz w:val="24"/>
          <w:szCs w:val="24"/>
          <w:lang w:eastAsia="ru-RU"/>
        </w:rPr>
        <w:t>разованного гражданина общества;</w:t>
      </w:r>
    </w:p>
    <w:p w:rsidR="006F1357" w:rsidRDefault="006F1357" w:rsidP="0090507D">
      <w:pPr>
        <w:widowControl w:val="0"/>
        <w:tabs>
          <w:tab w:val="left" w:pos="360"/>
        </w:tabs>
        <w:autoSpaceDE w:val="0"/>
        <w:autoSpaceDN w:val="0"/>
        <w:adjustRightInd w:val="0"/>
        <w:spacing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6F1357">
        <w:rPr>
          <w:rFonts w:ascii="Times New Roman" w:eastAsia="Times New Roman" w:hAnsi="Times New Roman" w:cs="Times New Roman"/>
          <w:lang w:eastAsia="ru-RU"/>
        </w:rPr>
        <w:t>-формирование позитивных качеств личности в коллективе и через коллектив.</w:t>
      </w:r>
    </w:p>
    <w:p w:rsidR="00710669" w:rsidRPr="006F1357" w:rsidRDefault="00710669" w:rsidP="0090507D">
      <w:pPr>
        <w:widowControl w:val="0"/>
        <w:tabs>
          <w:tab w:val="left" w:pos="360"/>
        </w:tabs>
        <w:autoSpaceDE w:val="0"/>
        <w:autoSpaceDN w:val="0"/>
        <w:adjustRightInd w:val="0"/>
        <w:spacing w:line="360" w:lineRule="auto"/>
        <w:jc w:val="both"/>
        <w:rPr>
          <w:rFonts w:ascii="Times New Roman" w:eastAsia="Times New Roman" w:hAnsi="Times New Roman" w:cs="Times New Roman"/>
          <w:lang w:eastAsia="ru-RU"/>
        </w:rPr>
      </w:pPr>
    </w:p>
    <w:p w:rsidR="00710669" w:rsidRPr="0050748F" w:rsidRDefault="00710669" w:rsidP="0090507D">
      <w:pPr>
        <w:widowControl w:val="0"/>
        <w:tabs>
          <w:tab w:val="left" w:pos="36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 xml:space="preserve">Данная программа разработана на основе следующих </w:t>
      </w:r>
      <w:r w:rsidRPr="0050748F">
        <w:rPr>
          <w:rFonts w:ascii="Times New Roman" w:eastAsia="Times New Roman" w:hAnsi="Times New Roman" w:cs="Times New Roman"/>
          <w:b/>
          <w:bCs/>
        </w:rPr>
        <w:t>принципов:</w:t>
      </w:r>
    </w:p>
    <w:p w:rsidR="00710669" w:rsidRPr="0050748F" w:rsidRDefault="00710669" w:rsidP="0090507D">
      <w:pPr>
        <w:pStyle w:val="a5"/>
        <w:widowControl w:val="0"/>
        <w:numPr>
          <w:ilvl w:val="0"/>
          <w:numId w:val="20"/>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от простого к </w:t>
      </w:r>
      <w:r w:rsidRPr="0050748F">
        <w:rPr>
          <w:rFonts w:ascii="Times New Roman" w:eastAsia="Times New Roman" w:hAnsi="Times New Roman" w:cs="Times New Roman"/>
          <w:sz w:val="24"/>
          <w:szCs w:val="24"/>
          <w:lang w:eastAsia="ru-RU"/>
        </w:rPr>
        <w:t>сложному</w:t>
      </w:r>
      <w:r>
        <w:rPr>
          <w:rFonts w:ascii="Times New Roman" w:eastAsia="Times New Roman" w:hAnsi="Times New Roman" w:cs="Times New Roman"/>
          <w:sz w:val="24"/>
          <w:szCs w:val="24"/>
          <w:lang w:eastAsia="ru-RU"/>
        </w:rPr>
        <w:t xml:space="preserve"> </w:t>
      </w:r>
      <w:r w:rsidRPr="0050748F">
        <w:rPr>
          <w:rFonts w:ascii="Times New Roman" w:eastAsia="Times New Roman" w:hAnsi="Times New Roman" w:cs="Times New Roman"/>
          <w:sz w:val="24"/>
          <w:szCs w:val="24"/>
          <w:lang w:eastAsia="ru-RU"/>
        </w:rPr>
        <w:t>(последовательное и полное получение и усвоение теоретического материала, и овладение умениями и навыками управления голосовым аппаратом и работы с техническими средствами)</w:t>
      </w:r>
      <w:r>
        <w:rPr>
          <w:rFonts w:ascii="Times New Roman" w:eastAsia="Times New Roman" w:hAnsi="Times New Roman" w:cs="Times New Roman"/>
          <w:sz w:val="24"/>
          <w:szCs w:val="24"/>
          <w:lang w:eastAsia="ru-RU"/>
        </w:rPr>
        <w:t xml:space="preserve"> </w:t>
      </w:r>
      <w:r w:rsidRPr="0050748F">
        <w:rPr>
          <w:rFonts w:ascii="Times New Roman" w:eastAsia="Times New Roman" w:hAnsi="Times New Roman" w:cs="Times New Roman"/>
          <w:sz w:val="24"/>
          <w:szCs w:val="24"/>
          <w:lang w:eastAsia="ru-RU"/>
        </w:rPr>
        <w:t>Важно не переходить к следующему упражнению, не усвоив предыдущее.</w:t>
      </w:r>
      <w:proofErr w:type="gramEnd"/>
    </w:p>
    <w:p w:rsidR="00710669" w:rsidRPr="0050748F" w:rsidRDefault="00710669" w:rsidP="0090507D">
      <w:pPr>
        <w:pStyle w:val="a5"/>
        <w:widowControl w:val="0"/>
        <w:numPr>
          <w:ilvl w:val="0"/>
          <w:numId w:val="20"/>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i/>
          <w:iCs/>
          <w:sz w:val="24"/>
          <w:szCs w:val="24"/>
          <w:lang w:eastAsia="ru-RU"/>
        </w:rPr>
      </w:pPr>
      <w:r w:rsidRPr="0050748F">
        <w:rPr>
          <w:rFonts w:ascii="Times New Roman" w:eastAsia="Times New Roman" w:hAnsi="Times New Roman" w:cs="Times New Roman"/>
          <w:sz w:val="24"/>
          <w:szCs w:val="24"/>
          <w:lang w:eastAsia="ru-RU"/>
        </w:rPr>
        <w:lastRenderedPageBreak/>
        <w:t>связь теоретических знаний с применением их на практике (обязательная отработка на практическом материал</w:t>
      </w:r>
      <w:proofErr w:type="gramStart"/>
      <w:r w:rsidRPr="0050748F">
        <w:rPr>
          <w:rFonts w:ascii="Times New Roman" w:eastAsia="Times New Roman" w:hAnsi="Times New Roman" w:cs="Times New Roman"/>
          <w:sz w:val="24"/>
          <w:szCs w:val="24"/>
          <w:lang w:eastAsia="ru-RU"/>
        </w:rPr>
        <w:t>е(</w:t>
      </w:r>
      <w:proofErr w:type="gramEnd"/>
      <w:r w:rsidRPr="0050748F">
        <w:rPr>
          <w:rFonts w:ascii="Times New Roman" w:eastAsia="Times New Roman" w:hAnsi="Times New Roman" w:cs="Times New Roman"/>
          <w:sz w:val="24"/>
          <w:szCs w:val="24"/>
          <w:lang w:eastAsia="ru-RU"/>
        </w:rPr>
        <w:t>песне)всех теоретических знаний на каждом занятии)</w:t>
      </w:r>
    </w:p>
    <w:p w:rsidR="00710669" w:rsidRPr="0050748F" w:rsidRDefault="00710669" w:rsidP="0090507D">
      <w:pPr>
        <w:pStyle w:val="a5"/>
        <w:widowControl w:val="0"/>
        <w:numPr>
          <w:ilvl w:val="0"/>
          <w:numId w:val="20"/>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i/>
          <w:iCs/>
          <w:sz w:val="24"/>
          <w:szCs w:val="24"/>
          <w:lang w:eastAsia="ru-RU"/>
        </w:rPr>
      </w:pPr>
      <w:r w:rsidRPr="0050748F">
        <w:rPr>
          <w:rFonts w:ascii="Times New Roman" w:eastAsia="Times New Roman" w:hAnsi="Times New Roman" w:cs="Times New Roman"/>
          <w:sz w:val="24"/>
          <w:szCs w:val="24"/>
          <w:lang w:eastAsia="ru-RU"/>
        </w:rPr>
        <w:t xml:space="preserve">актуальность материала. Эстрадная </w:t>
      </w:r>
      <w:r>
        <w:rPr>
          <w:rFonts w:ascii="Times New Roman" w:eastAsia="Times New Roman" w:hAnsi="Times New Roman" w:cs="Times New Roman"/>
          <w:sz w:val="24"/>
          <w:szCs w:val="24"/>
          <w:lang w:eastAsia="ru-RU"/>
        </w:rPr>
        <w:t xml:space="preserve">музыка очень точно отражает все изменения, </w:t>
      </w:r>
      <w:r w:rsidRPr="0050748F">
        <w:rPr>
          <w:rFonts w:ascii="Times New Roman" w:eastAsia="Times New Roman" w:hAnsi="Times New Roman" w:cs="Times New Roman"/>
          <w:sz w:val="24"/>
          <w:szCs w:val="24"/>
          <w:lang w:eastAsia="ru-RU"/>
        </w:rPr>
        <w:t>прои</w:t>
      </w:r>
      <w:r>
        <w:rPr>
          <w:rFonts w:ascii="Times New Roman" w:eastAsia="Times New Roman" w:hAnsi="Times New Roman" w:cs="Times New Roman"/>
          <w:sz w:val="24"/>
          <w:szCs w:val="24"/>
          <w:lang w:eastAsia="ru-RU"/>
        </w:rPr>
        <w:t xml:space="preserve">сходящие в нашей жизни и каждый </w:t>
      </w:r>
      <w:proofErr w:type="gramStart"/>
      <w:r w:rsidRPr="0050748F">
        <w:rPr>
          <w:rFonts w:ascii="Times New Roman" w:eastAsia="Times New Roman" w:hAnsi="Times New Roman" w:cs="Times New Roman"/>
          <w:sz w:val="24"/>
          <w:szCs w:val="24"/>
          <w:lang w:eastAsia="ru-RU"/>
        </w:rPr>
        <w:t>год-полгода</w:t>
      </w:r>
      <w:proofErr w:type="gramEnd"/>
      <w:r w:rsidRPr="0050748F">
        <w:rPr>
          <w:rFonts w:ascii="Times New Roman" w:eastAsia="Times New Roman" w:hAnsi="Times New Roman" w:cs="Times New Roman"/>
          <w:sz w:val="24"/>
          <w:szCs w:val="24"/>
          <w:lang w:eastAsia="ru-RU"/>
        </w:rPr>
        <w:t>, появляются новее ритмы, мелодии, мюзиклы, мультфильмы и музыкальные</w:t>
      </w:r>
      <w:r>
        <w:rPr>
          <w:rFonts w:ascii="Times New Roman" w:eastAsia="Times New Roman" w:hAnsi="Times New Roman" w:cs="Times New Roman"/>
          <w:sz w:val="24"/>
          <w:szCs w:val="24"/>
          <w:lang w:eastAsia="ru-RU"/>
        </w:rPr>
        <w:t xml:space="preserve"> фильмы, песни из которых детям </w:t>
      </w:r>
      <w:r w:rsidRPr="0050748F">
        <w:rPr>
          <w:rFonts w:ascii="Times New Roman" w:eastAsia="Times New Roman" w:hAnsi="Times New Roman" w:cs="Times New Roman"/>
          <w:sz w:val="24"/>
          <w:szCs w:val="24"/>
          <w:lang w:eastAsia="ru-RU"/>
        </w:rPr>
        <w:t>нравятся</w:t>
      </w:r>
      <w:r w:rsidR="002A71F2">
        <w:rPr>
          <w:rFonts w:ascii="Times New Roman" w:eastAsia="Times New Roman" w:hAnsi="Times New Roman" w:cs="Times New Roman"/>
          <w:sz w:val="24"/>
          <w:szCs w:val="24"/>
          <w:lang w:eastAsia="ru-RU"/>
        </w:rPr>
        <w:t xml:space="preserve">, </w:t>
      </w:r>
      <w:r w:rsidRPr="0050748F">
        <w:rPr>
          <w:rFonts w:ascii="Times New Roman" w:eastAsia="Times New Roman" w:hAnsi="Times New Roman" w:cs="Times New Roman"/>
          <w:sz w:val="24"/>
          <w:szCs w:val="24"/>
          <w:lang w:eastAsia="ru-RU"/>
        </w:rPr>
        <w:t xml:space="preserve">и они хотят их исполнять. Таким образом, </w:t>
      </w:r>
      <w:r w:rsidRPr="0050748F">
        <w:rPr>
          <w:rFonts w:ascii="Times New Roman" w:eastAsia="Times New Roman" w:hAnsi="Times New Roman" w:cs="Times New Roman"/>
          <w:b/>
          <w:sz w:val="24"/>
          <w:szCs w:val="24"/>
          <w:lang w:eastAsia="ru-RU"/>
        </w:rPr>
        <w:t>актуальность программы</w:t>
      </w:r>
      <w:r>
        <w:rPr>
          <w:rFonts w:ascii="Times New Roman" w:eastAsia="Times New Roman" w:hAnsi="Times New Roman" w:cs="Times New Roman"/>
          <w:sz w:val="24"/>
          <w:szCs w:val="24"/>
          <w:lang w:eastAsia="ru-RU"/>
        </w:rPr>
        <w:t xml:space="preserve"> как раз состоит в том</w:t>
      </w:r>
      <w:r w:rsidR="002A71F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что </w:t>
      </w:r>
      <w:r w:rsidRPr="0050748F">
        <w:rPr>
          <w:rFonts w:ascii="Times New Roman" w:eastAsia="Times New Roman" w:hAnsi="Times New Roman" w:cs="Times New Roman"/>
          <w:sz w:val="24"/>
          <w:szCs w:val="24"/>
          <w:lang w:eastAsia="ru-RU"/>
        </w:rPr>
        <w:t>она</w:t>
      </w:r>
      <w:r>
        <w:rPr>
          <w:rFonts w:ascii="Times New Roman" w:eastAsia="Times New Roman" w:hAnsi="Times New Roman" w:cs="Times New Roman"/>
          <w:sz w:val="24"/>
          <w:szCs w:val="24"/>
          <w:lang w:eastAsia="ru-RU"/>
        </w:rPr>
        <w:t xml:space="preserve"> </w:t>
      </w:r>
      <w:r w:rsidRPr="0050748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0748F">
        <w:rPr>
          <w:rFonts w:ascii="Times New Roman" w:eastAsia="Times New Roman" w:hAnsi="Times New Roman" w:cs="Times New Roman"/>
          <w:sz w:val="24"/>
          <w:szCs w:val="24"/>
          <w:lang w:eastAsia="ru-RU"/>
        </w:rPr>
        <w:t>гибкая, вариативная, помогающая ребёнку разобраться в море эстрадной музыки, ощутить</w:t>
      </w:r>
      <w:r>
        <w:rPr>
          <w:rFonts w:ascii="Times New Roman" w:eastAsia="Times New Roman" w:hAnsi="Times New Roman" w:cs="Times New Roman"/>
          <w:sz w:val="24"/>
          <w:szCs w:val="24"/>
          <w:lang w:eastAsia="ru-RU"/>
        </w:rPr>
        <w:t xml:space="preserve"> прекрасное в себе и окружающем</w:t>
      </w:r>
      <w:r w:rsidRPr="0050748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0748F">
        <w:rPr>
          <w:rFonts w:ascii="Times New Roman" w:eastAsia="Times New Roman" w:hAnsi="Times New Roman" w:cs="Times New Roman"/>
          <w:sz w:val="24"/>
          <w:szCs w:val="24"/>
          <w:lang w:eastAsia="ru-RU"/>
        </w:rPr>
        <w:t>не теряя собственной индивидуальности.</w:t>
      </w:r>
    </w:p>
    <w:p w:rsidR="00710669" w:rsidRPr="0050748F" w:rsidRDefault="00710669" w:rsidP="0090507D">
      <w:pPr>
        <w:widowControl w:val="0"/>
        <w:tabs>
          <w:tab w:val="left" w:pos="360"/>
        </w:tabs>
        <w:autoSpaceDE w:val="0"/>
        <w:autoSpaceDN w:val="0"/>
        <w:adjustRightInd w:val="0"/>
        <w:spacing w:line="360" w:lineRule="auto"/>
        <w:rPr>
          <w:rFonts w:ascii="Times New Roman" w:eastAsia="Times New Roman" w:hAnsi="Times New Roman" w:cs="Times New Roman"/>
          <w:i/>
          <w:iCs/>
        </w:rPr>
      </w:pPr>
      <w:r w:rsidRPr="0050748F">
        <w:rPr>
          <w:rFonts w:ascii="Times New Roman" w:eastAsia="Times New Roman" w:hAnsi="Times New Roman" w:cs="Times New Roman"/>
        </w:rPr>
        <w:t xml:space="preserve"> При реализации программы используются </w:t>
      </w:r>
      <w:r w:rsidRPr="0050748F">
        <w:rPr>
          <w:rFonts w:ascii="Times New Roman" w:eastAsia="Times New Roman" w:hAnsi="Times New Roman" w:cs="Times New Roman"/>
          <w:b/>
        </w:rPr>
        <w:t>следующие методы:</w:t>
      </w:r>
    </w:p>
    <w:p w:rsidR="00710669" w:rsidRPr="0050748F" w:rsidRDefault="00710669" w:rsidP="0090507D">
      <w:pPr>
        <w:pStyle w:val="a5"/>
        <w:widowControl w:val="0"/>
        <w:numPr>
          <w:ilvl w:val="0"/>
          <w:numId w:val="21"/>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i/>
          <w:iCs/>
          <w:sz w:val="24"/>
          <w:szCs w:val="24"/>
          <w:lang w:eastAsia="ru-RU"/>
        </w:rPr>
      </w:pPr>
      <w:r w:rsidRPr="0050748F">
        <w:rPr>
          <w:rFonts w:ascii="Times New Roman" w:eastAsia="Times New Roman" w:hAnsi="Times New Roman" w:cs="Times New Roman"/>
          <w:sz w:val="24"/>
          <w:szCs w:val="24"/>
          <w:lang w:eastAsia="ru-RU"/>
        </w:rPr>
        <w:t>Индивидуальный подход к обучению - подбор репертуара, гибкость в выборе тональностей, протяжённость занятий с учётом индивидуальных, возрастных и психологических особенностей учащегося.</w:t>
      </w:r>
    </w:p>
    <w:p w:rsidR="00710669" w:rsidRPr="0050748F" w:rsidRDefault="00710669" w:rsidP="0090507D">
      <w:pPr>
        <w:pStyle w:val="a5"/>
        <w:widowControl w:val="0"/>
        <w:numPr>
          <w:ilvl w:val="0"/>
          <w:numId w:val="21"/>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i/>
          <w:iCs/>
          <w:sz w:val="24"/>
          <w:szCs w:val="24"/>
          <w:lang w:eastAsia="ru-RU"/>
        </w:rPr>
      </w:pPr>
      <w:r w:rsidRPr="0050748F">
        <w:rPr>
          <w:rFonts w:ascii="Times New Roman" w:eastAsia="Times New Roman" w:hAnsi="Times New Roman" w:cs="Times New Roman"/>
          <w:sz w:val="24"/>
          <w:szCs w:val="24"/>
          <w:lang w:eastAsia="ru-RU"/>
        </w:rPr>
        <w:t>Демократический стиль общения-отношения педагога воспитанниками строятся на взаимоуважении, взаимопонимании и сотрудничества.</w:t>
      </w:r>
    </w:p>
    <w:p w:rsidR="00710669" w:rsidRPr="0050748F" w:rsidRDefault="00710669" w:rsidP="0090507D">
      <w:pPr>
        <w:widowControl w:val="0"/>
        <w:tabs>
          <w:tab w:val="left" w:pos="36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 xml:space="preserve">Таким образам, реализуется одна из самых важных воспитательных задач: привить ребятам толерантное отношения к другим детям, адекватное принятие чужих удач и понимание неудач, научить их быть не только хорошими исполнителями, но и грамотными, внимательными слушателями и зрителями.   </w:t>
      </w:r>
    </w:p>
    <w:p w:rsidR="006F1357" w:rsidRPr="0050748F" w:rsidRDefault="006F1357" w:rsidP="0090507D">
      <w:pPr>
        <w:widowControl w:val="0"/>
        <w:tabs>
          <w:tab w:val="left" w:pos="360"/>
        </w:tabs>
        <w:autoSpaceDE w:val="0"/>
        <w:autoSpaceDN w:val="0"/>
        <w:adjustRightInd w:val="0"/>
        <w:spacing w:line="360" w:lineRule="auto"/>
        <w:ind w:left="-567" w:firstLine="709"/>
        <w:jc w:val="both"/>
        <w:rPr>
          <w:rFonts w:ascii="Times New Roman" w:eastAsia="Times New Roman" w:hAnsi="Times New Roman" w:cs="Times New Roman"/>
        </w:rPr>
      </w:pPr>
    </w:p>
    <w:p w:rsidR="00545014" w:rsidRDefault="00545014">
      <w:pPr>
        <w:spacing w:after="160" w:line="259" w:lineRule="auto"/>
        <w:rPr>
          <w:rFonts w:ascii="Times New Roman" w:eastAsia="Times New Roman" w:hAnsi="Times New Roman" w:cs="Times New Roman"/>
          <w:b/>
        </w:rPr>
      </w:pPr>
      <w:r>
        <w:rPr>
          <w:rFonts w:ascii="Times New Roman" w:eastAsia="Times New Roman" w:hAnsi="Times New Roman" w:cs="Times New Roman"/>
          <w:b/>
        </w:rPr>
        <w:br w:type="page"/>
      </w:r>
    </w:p>
    <w:p w:rsidR="007874FE" w:rsidRDefault="006F1357" w:rsidP="0090507D">
      <w:pPr>
        <w:spacing w:line="360" w:lineRule="auto"/>
        <w:ind w:firstLine="709"/>
        <w:jc w:val="center"/>
        <w:rPr>
          <w:rFonts w:ascii="Times New Roman" w:eastAsia="Times New Roman" w:hAnsi="Times New Roman" w:cs="Times New Roman"/>
          <w:b/>
        </w:rPr>
      </w:pPr>
      <w:r w:rsidRPr="00F051EE">
        <w:rPr>
          <w:rFonts w:ascii="Times New Roman" w:eastAsia="Times New Roman" w:hAnsi="Times New Roman" w:cs="Times New Roman"/>
          <w:b/>
        </w:rPr>
        <w:lastRenderedPageBreak/>
        <w:t>Учебный план</w:t>
      </w:r>
    </w:p>
    <w:p w:rsidR="006F1357" w:rsidRPr="0050748F" w:rsidRDefault="006F1357" w:rsidP="0090507D">
      <w:pPr>
        <w:keepNext/>
        <w:widowControl w:val="0"/>
        <w:autoSpaceDE w:val="0"/>
        <w:autoSpaceDN w:val="0"/>
        <w:adjustRightInd w:val="0"/>
        <w:spacing w:line="360" w:lineRule="auto"/>
        <w:rPr>
          <w:rFonts w:ascii="Times New Roman" w:eastAsia="Times New Roman" w:hAnsi="Times New Roman" w:cs="Times New Roman"/>
          <w:b/>
          <w:bCs/>
        </w:rPr>
      </w:pPr>
      <w:r w:rsidRPr="0050748F">
        <w:rPr>
          <w:rFonts w:ascii="Times New Roman" w:eastAsia="Times New Roman" w:hAnsi="Times New Roman" w:cs="Times New Roman"/>
          <w:b/>
          <w:bCs/>
        </w:rPr>
        <w:t xml:space="preserve">Первый </w:t>
      </w:r>
      <w:r w:rsidR="001F42D8">
        <w:rPr>
          <w:rFonts w:ascii="Times New Roman" w:eastAsia="Times New Roman" w:hAnsi="Times New Roman" w:cs="Times New Roman"/>
          <w:b/>
          <w:bCs/>
        </w:rPr>
        <w:t>группа</w:t>
      </w:r>
    </w:p>
    <w:tbl>
      <w:tblPr>
        <w:tblStyle w:val="22"/>
        <w:tblW w:w="0" w:type="auto"/>
        <w:tblLook w:val="04A0" w:firstRow="1" w:lastRow="0" w:firstColumn="1" w:lastColumn="0" w:noHBand="0" w:noVBand="1"/>
      </w:tblPr>
      <w:tblGrid>
        <w:gridCol w:w="559"/>
        <w:gridCol w:w="2610"/>
        <w:gridCol w:w="1484"/>
        <w:gridCol w:w="1772"/>
        <w:gridCol w:w="1706"/>
        <w:gridCol w:w="1865"/>
      </w:tblGrid>
      <w:tr w:rsidR="008D35A1" w:rsidRPr="0050748F" w:rsidTr="008D35A1">
        <w:tc>
          <w:tcPr>
            <w:tcW w:w="569" w:type="dxa"/>
          </w:tcPr>
          <w:p w:rsidR="008D35A1" w:rsidRPr="0050748F" w:rsidRDefault="008D35A1" w:rsidP="0090507D">
            <w:pPr>
              <w:spacing w:line="360" w:lineRule="auto"/>
              <w:jc w:val="center"/>
              <w:rPr>
                <w:rFonts w:ascii="Times New Roman" w:hAnsi="Times New Roman"/>
              </w:rPr>
            </w:pPr>
            <w:r w:rsidRPr="0050748F">
              <w:rPr>
                <w:rFonts w:ascii="Times New Roman" w:hAnsi="Times New Roman"/>
              </w:rPr>
              <w:t>№</w:t>
            </w:r>
          </w:p>
        </w:tc>
        <w:tc>
          <w:tcPr>
            <w:tcW w:w="2762" w:type="dxa"/>
          </w:tcPr>
          <w:p w:rsidR="008D35A1" w:rsidRPr="0050748F" w:rsidRDefault="008D35A1" w:rsidP="0090507D">
            <w:pPr>
              <w:spacing w:line="360" w:lineRule="auto"/>
              <w:jc w:val="center"/>
              <w:rPr>
                <w:rFonts w:ascii="Times New Roman" w:hAnsi="Times New Roman"/>
              </w:rPr>
            </w:pPr>
            <w:r w:rsidRPr="0050748F">
              <w:rPr>
                <w:rFonts w:ascii="Times New Roman" w:hAnsi="Times New Roman"/>
              </w:rPr>
              <w:t>Наименование разделов и тем</w:t>
            </w:r>
          </w:p>
        </w:tc>
        <w:tc>
          <w:tcPr>
            <w:tcW w:w="1518" w:type="dxa"/>
          </w:tcPr>
          <w:p w:rsidR="008D35A1" w:rsidRPr="0050748F" w:rsidRDefault="008D35A1" w:rsidP="0090507D">
            <w:pPr>
              <w:spacing w:line="360" w:lineRule="auto"/>
              <w:jc w:val="center"/>
              <w:rPr>
                <w:rFonts w:ascii="Times New Roman" w:hAnsi="Times New Roman"/>
              </w:rPr>
            </w:pPr>
            <w:r w:rsidRPr="0050748F">
              <w:rPr>
                <w:rFonts w:ascii="Times New Roman" w:hAnsi="Times New Roman"/>
              </w:rPr>
              <w:t>Общее количество учебных часов</w:t>
            </w:r>
          </w:p>
        </w:tc>
        <w:tc>
          <w:tcPr>
            <w:tcW w:w="1783" w:type="dxa"/>
          </w:tcPr>
          <w:p w:rsidR="008D35A1" w:rsidRPr="0050748F" w:rsidRDefault="008D35A1" w:rsidP="0090507D">
            <w:pPr>
              <w:spacing w:line="360" w:lineRule="auto"/>
              <w:jc w:val="center"/>
              <w:rPr>
                <w:rFonts w:ascii="Times New Roman" w:hAnsi="Times New Roman"/>
              </w:rPr>
            </w:pPr>
            <w:r w:rsidRPr="0050748F">
              <w:rPr>
                <w:rFonts w:ascii="Times New Roman" w:hAnsi="Times New Roman"/>
              </w:rPr>
              <w:t>Теоретические часы</w:t>
            </w:r>
          </w:p>
        </w:tc>
        <w:tc>
          <w:tcPr>
            <w:tcW w:w="1722" w:type="dxa"/>
          </w:tcPr>
          <w:p w:rsidR="008D35A1" w:rsidRPr="0050748F" w:rsidRDefault="008D35A1" w:rsidP="0090507D">
            <w:pPr>
              <w:spacing w:line="360" w:lineRule="auto"/>
              <w:jc w:val="center"/>
              <w:rPr>
                <w:rFonts w:ascii="Times New Roman" w:hAnsi="Times New Roman"/>
              </w:rPr>
            </w:pPr>
            <w:r w:rsidRPr="0050748F">
              <w:rPr>
                <w:rFonts w:ascii="Times New Roman" w:hAnsi="Times New Roman"/>
              </w:rPr>
              <w:t>Практические часы</w:t>
            </w:r>
          </w:p>
        </w:tc>
        <w:tc>
          <w:tcPr>
            <w:tcW w:w="991" w:type="dxa"/>
          </w:tcPr>
          <w:p w:rsidR="008D35A1" w:rsidRPr="0050748F" w:rsidRDefault="008D35A1" w:rsidP="0090507D">
            <w:pPr>
              <w:spacing w:line="360" w:lineRule="auto"/>
              <w:jc w:val="center"/>
              <w:rPr>
                <w:rFonts w:ascii="Times New Roman" w:hAnsi="Times New Roman"/>
              </w:rPr>
            </w:pPr>
            <w:r>
              <w:rPr>
                <w:rFonts w:ascii="Times New Roman" w:hAnsi="Times New Roman"/>
              </w:rPr>
              <w:t>Формы аттестации</w:t>
            </w:r>
          </w:p>
        </w:tc>
      </w:tr>
      <w:tr w:rsidR="008D35A1" w:rsidRPr="0050748F" w:rsidTr="008D35A1">
        <w:tc>
          <w:tcPr>
            <w:tcW w:w="569" w:type="dxa"/>
          </w:tcPr>
          <w:p w:rsidR="008D35A1" w:rsidRPr="0050748F" w:rsidRDefault="008D35A1" w:rsidP="0090507D">
            <w:pPr>
              <w:spacing w:line="360" w:lineRule="auto"/>
              <w:rPr>
                <w:rFonts w:ascii="Times New Roman" w:hAnsi="Times New Roman"/>
              </w:rPr>
            </w:pP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Введение в изучаемый предмет</w:t>
            </w:r>
          </w:p>
        </w:tc>
        <w:tc>
          <w:tcPr>
            <w:tcW w:w="1518" w:type="dxa"/>
          </w:tcPr>
          <w:p w:rsidR="008D35A1" w:rsidRPr="0050748F" w:rsidRDefault="001F42D8" w:rsidP="0090507D">
            <w:pPr>
              <w:spacing w:line="360" w:lineRule="auto"/>
              <w:jc w:val="center"/>
              <w:rPr>
                <w:rFonts w:ascii="Times New Roman" w:hAnsi="Times New Roman"/>
              </w:rPr>
            </w:pPr>
            <w:r>
              <w:rPr>
                <w:rFonts w:ascii="Times New Roman" w:hAnsi="Times New Roman"/>
              </w:rPr>
              <w:t>1</w:t>
            </w:r>
          </w:p>
        </w:tc>
        <w:tc>
          <w:tcPr>
            <w:tcW w:w="1783" w:type="dxa"/>
          </w:tcPr>
          <w:p w:rsidR="008D35A1" w:rsidRPr="0050748F" w:rsidRDefault="001F42D8" w:rsidP="0090507D">
            <w:pPr>
              <w:spacing w:line="360" w:lineRule="auto"/>
              <w:jc w:val="center"/>
              <w:rPr>
                <w:rFonts w:ascii="Times New Roman" w:hAnsi="Times New Roman"/>
              </w:rPr>
            </w:pPr>
            <w:r>
              <w:rPr>
                <w:rFonts w:ascii="Times New Roman" w:hAnsi="Times New Roman"/>
              </w:rPr>
              <w:t>1</w:t>
            </w:r>
          </w:p>
        </w:tc>
        <w:tc>
          <w:tcPr>
            <w:tcW w:w="1722" w:type="dxa"/>
          </w:tcPr>
          <w:p w:rsidR="008D35A1" w:rsidRPr="0050748F" w:rsidRDefault="008D35A1" w:rsidP="0090507D">
            <w:pPr>
              <w:spacing w:line="360" w:lineRule="auto"/>
              <w:jc w:val="center"/>
              <w:rPr>
                <w:rFonts w:ascii="Times New Roman" w:hAnsi="Times New Roman"/>
              </w:rPr>
            </w:pPr>
          </w:p>
        </w:tc>
        <w:tc>
          <w:tcPr>
            <w:tcW w:w="991" w:type="dxa"/>
          </w:tcPr>
          <w:p w:rsidR="008D35A1" w:rsidRPr="002326F1" w:rsidRDefault="008D35A1" w:rsidP="0090507D">
            <w:pPr>
              <w:spacing w:line="360" w:lineRule="auto"/>
              <w:jc w:val="center"/>
              <w:rPr>
                <w:rFonts w:asciiTheme="majorBidi" w:eastAsia="Calibri" w:hAnsiTheme="majorBidi" w:cstheme="majorBidi"/>
              </w:rPr>
            </w:pPr>
            <w:r w:rsidRPr="002326F1">
              <w:rPr>
                <w:rFonts w:asciiTheme="majorBidi" w:eastAsia="Calibri" w:hAnsiTheme="majorBidi" w:cstheme="majorBidi"/>
              </w:rPr>
              <w:t>Тест</w:t>
            </w:r>
          </w:p>
          <w:p w:rsidR="008D35A1" w:rsidRPr="0050748F" w:rsidRDefault="008D35A1"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8D35A1" w:rsidRPr="0050748F" w:rsidTr="008D35A1">
        <w:tc>
          <w:tcPr>
            <w:tcW w:w="569" w:type="dxa"/>
          </w:tcPr>
          <w:p w:rsidR="008D35A1" w:rsidRPr="0050748F" w:rsidRDefault="00AF518D" w:rsidP="0090507D">
            <w:pPr>
              <w:spacing w:line="360" w:lineRule="auto"/>
              <w:jc w:val="both"/>
              <w:rPr>
                <w:rFonts w:ascii="Times New Roman" w:hAnsi="Times New Roman"/>
              </w:rPr>
            </w:pPr>
            <w:r w:rsidRPr="00AF518D">
              <w:rPr>
                <w:rFonts w:ascii="Times New Roman" w:hAnsi="Times New Roman"/>
              </w:rPr>
              <w:t>I.</w:t>
            </w: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Вокальная техника</w:t>
            </w:r>
          </w:p>
        </w:tc>
        <w:tc>
          <w:tcPr>
            <w:tcW w:w="1518" w:type="dxa"/>
          </w:tcPr>
          <w:p w:rsidR="008D35A1" w:rsidRPr="0050748F" w:rsidRDefault="001F42D8" w:rsidP="0090507D">
            <w:pPr>
              <w:spacing w:line="360" w:lineRule="auto"/>
              <w:jc w:val="center"/>
              <w:rPr>
                <w:rFonts w:ascii="Times New Roman" w:hAnsi="Times New Roman"/>
              </w:rPr>
            </w:pPr>
            <w:r>
              <w:rPr>
                <w:rFonts w:ascii="Times New Roman" w:hAnsi="Times New Roman"/>
              </w:rPr>
              <w:t>14</w:t>
            </w:r>
          </w:p>
        </w:tc>
        <w:tc>
          <w:tcPr>
            <w:tcW w:w="1783" w:type="dxa"/>
          </w:tcPr>
          <w:p w:rsidR="008D35A1" w:rsidRPr="0050748F" w:rsidRDefault="008D35A1" w:rsidP="0090507D">
            <w:pPr>
              <w:spacing w:line="360" w:lineRule="auto"/>
              <w:jc w:val="center"/>
              <w:rPr>
                <w:rFonts w:ascii="Times New Roman" w:hAnsi="Times New Roman"/>
              </w:rPr>
            </w:pPr>
          </w:p>
        </w:tc>
        <w:tc>
          <w:tcPr>
            <w:tcW w:w="1722" w:type="dxa"/>
          </w:tcPr>
          <w:p w:rsidR="008D35A1" w:rsidRPr="0050748F" w:rsidRDefault="008D35A1" w:rsidP="0090507D">
            <w:pPr>
              <w:spacing w:line="360" w:lineRule="auto"/>
              <w:jc w:val="center"/>
              <w:rPr>
                <w:rFonts w:ascii="Times New Roman" w:hAnsi="Times New Roman"/>
              </w:rPr>
            </w:pPr>
          </w:p>
        </w:tc>
        <w:tc>
          <w:tcPr>
            <w:tcW w:w="991" w:type="dxa"/>
          </w:tcPr>
          <w:p w:rsidR="008D35A1" w:rsidRPr="0050748F" w:rsidRDefault="008D35A1" w:rsidP="0090507D">
            <w:pPr>
              <w:spacing w:line="360" w:lineRule="auto"/>
              <w:jc w:val="center"/>
              <w:rPr>
                <w:rFonts w:ascii="Times New Roman" w:hAnsi="Times New Roman"/>
              </w:rPr>
            </w:pP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1</w:t>
            </w: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Постановка певческого дыхания</w:t>
            </w:r>
          </w:p>
        </w:tc>
        <w:tc>
          <w:tcPr>
            <w:tcW w:w="1518" w:type="dxa"/>
          </w:tcPr>
          <w:p w:rsidR="008D35A1" w:rsidRPr="0050748F" w:rsidRDefault="008D35A1" w:rsidP="0090507D">
            <w:pPr>
              <w:spacing w:line="360" w:lineRule="auto"/>
              <w:jc w:val="center"/>
              <w:rPr>
                <w:rFonts w:ascii="Times New Roman" w:hAnsi="Times New Roman"/>
              </w:rPr>
            </w:pPr>
          </w:p>
        </w:tc>
        <w:tc>
          <w:tcPr>
            <w:tcW w:w="1783" w:type="dxa"/>
          </w:tcPr>
          <w:p w:rsidR="008D35A1" w:rsidRPr="0050748F" w:rsidRDefault="001F42D8" w:rsidP="0090507D">
            <w:pPr>
              <w:spacing w:line="360" w:lineRule="auto"/>
              <w:jc w:val="center"/>
              <w:rPr>
                <w:rFonts w:ascii="Times New Roman" w:hAnsi="Times New Roman"/>
              </w:rPr>
            </w:pPr>
            <w:r>
              <w:rPr>
                <w:rFonts w:ascii="Times New Roman" w:hAnsi="Times New Roman"/>
              </w:rPr>
              <w:t>1</w:t>
            </w:r>
          </w:p>
        </w:tc>
        <w:tc>
          <w:tcPr>
            <w:tcW w:w="1722" w:type="dxa"/>
          </w:tcPr>
          <w:p w:rsidR="008D35A1" w:rsidRPr="0050748F" w:rsidRDefault="001F42D8" w:rsidP="0090507D">
            <w:pPr>
              <w:spacing w:line="360" w:lineRule="auto"/>
              <w:jc w:val="center"/>
              <w:rPr>
                <w:rFonts w:ascii="Times New Roman" w:hAnsi="Times New Roman"/>
              </w:rPr>
            </w:pPr>
            <w:r>
              <w:rPr>
                <w:rFonts w:ascii="Times New Roman" w:hAnsi="Times New Roman"/>
              </w:rPr>
              <w:t>4</w:t>
            </w:r>
          </w:p>
        </w:tc>
        <w:tc>
          <w:tcPr>
            <w:tcW w:w="991" w:type="dxa"/>
          </w:tcPr>
          <w:p w:rsidR="008D35A1" w:rsidRDefault="008D35A1"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2.</w:t>
            </w: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Постановка работы артикуляционного аппарата</w:t>
            </w:r>
          </w:p>
        </w:tc>
        <w:tc>
          <w:tcPr>
            <w:tcW w:w="1518" w:type="dxa"/>
          </w:tcPr>
          <w:p w:rsidR="008D35A1" w:rsidRPr="0050748F" w:rsidRDefault="008D35A1" w:rsidP="0090507D">
            <w:pPr>
              <w:spacing w:line="360" w:lineRule="auto"/>
              <w:jc w:val="center"/>
              <w:rPr>
                <w:rFonts w:ascii="Times New Roman" w:hAnsi="Times New Roman"/>
              </w:rPr>
            </w:pPr>
          </w:p>
        </w:tc>
        <w:tc>
          <w:tcPr>
            <w:tcW w:w="1783" w:type="dxa"/>
          </w:tcPr>
          <w:p w:rsidR="008D35A1" w:rsidRPr="0050748F" w:rsidRDefault="001F42D8" w:rsidP="0090507D">
            <w:pPr>
              <w:spacing w:line="360" w:lineRule="auto"/>
              <w:jc w:val="center"/>
              <w:rPr>
                <w:rFonts w:ascii="Times New Roman" w:hAnsi="Times New Roman"/>
              </w:rPr>
            </w:pPr>
            <w:r>
              <w:rPr>
                <w:rFonts w:ascii="Times New Roman" w:hAnsi="Times New Roman"/>
              </w:rPr>
              <w:t>1</w:t>
            </w:r>
          </w:p>
        </w:tc>
        <w:tc>
          <w:tcPr>
            <w:tcW w:w="1722" w:type="dxa"/>
          </w:tcPr>
          <w:p w:rsidR="008D35A1" w:rsidRPr="0050748F" w:rsidRDefault="001F42D8" w:rsidP="0090507D">
            <w:pPr>
              <w:spacing w:line="360" w:lineRule="auto"/>
              <w:jc w:val="center"/>
              <w:rPr>
                <w:rFonts w:ascii="Times New Roman" w:hAnsi="Times New Roman"/>
              </w:rPr>
            </w:pPr>
            <w:r>
              <w:rPr>
                <w:rFonts w:ascii="Times New Roman" w:hAnsi="Times New Roman"/>
              </w:rPr>
              <w:t>2</w:t>
            </w:r>
          </w:p>
        </w:tc>
        <w:tc>
          <w:tcPr>
            <w:tcW w:w="991" w:type="dxa"/>
          </w:tcPr>
          <w:p w:rsidR="008D35A1" w:rsidRDefault="008D35A1"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3.</w:t>
            </w:r>
          </w:p>
        </w:tc>
        <w:tc>
          <w:tcPr>
            <w:tcW w:w="2762" w:type="dxa"/>
          </w:tcPr>
          <w:p w:rsidR="008D35A1" w:rsidRPr="0050748F" w:rsidRDefault="008D35A1" w:rsidP="0090507D">
            <w:pPr>
              <w:spacing w:line="360" w:lineRule="auto"/>
              <w:jc w:val="both"/>
              <w:rPr>
                <w:rFonts w:ascii="Times New Roman" w:hAnsi="Times New Roman"/>
              </w:rPr>
            </w:pPr>
            <w:r>
              <w:rPr>
                <w:rFonts w:ascii="Times New Roman" w:hAnsi="Times New Roman"/>
              </w:rPr>
              <w:t xml:space="preserve">Упражнения на </w:t>
            </w:r>
            <w:r w:rsidRPr="0050748F">
              <w:rPr>
                <w:rFonts w:ascii="Times New Roman" w:hAnsi="Times New Roman"/>
              </w:rPr>
              <w:t>расслабление мышц вокруг связок</w:t>
            </w:r>
          </w:p>
        </w:tc>
        <w:tc>
          <w:tcPr>
            <w:tcW w:w="1518" w:type="dxa"/>
          </w:tcPr>
          <w:p w:rsidR="008D35A1" w:rsidRPr="0050748F" w:rsidRDefault="008D35A1" w:rsidP="0090507D">
            <w:pPr>
              <w:spacing w:line="360" w:lineRule="auto"/>
              <w:jc w:val="center"/>
              <w:rPr>
                <w:rFonts w:ascii="Times New Roman" w:hAnsi="Times New Roman"/>
              </w:rPr>
            </w:pPr>
          </w:p>
        </w:tc>
        <w:tc>
          <w:tcPr>
            <w:tcW w:w="1783" w:type="dxa"/>
          </w:tcPr>
          <w:p w:rsidR="008D35A1" w:rsidRPr="0050748F" w:rsidRDefault="001F42D8" w:rsidP="0090507D">
            <w:pPr>
              <w:spacing w:line="360" w:lineRule="auto"/>
              <w:jc w:val="center"/>
              <w:rPr>
                <w:rFonts w:ascii="Times New Roman" w:hAnsi="Times New Roman"/>
              </w:rPr>
            </w:pPr>
            <w:r>
              <w:rPr>
                <w:rFonts w:ascii="Times New Roman" w:hAnsi="Times New Roman"/>
              </w:rPr>
              <w:t>1</w:t>
            </w:r>
          </w:p>
        </w:tc>
        <w:tc>
          <w:tcPr>
            <w:tcW w:w="1722" w:type="dxa"/>
          </w:tcPr>
          <w:p w:rsidR="008D35A1" w:rsidRPr="0050748F" w:rsidRDefault="001F42D8" w:rsidP="0090507D">
            <w:pPr>
              <w:spacing w:line="360" w:lineRule="auto"/>
              <w:jc w:val="center"/>
              <w:rPr>
                <w:rFonts w:ascii="Times New Roman" w:hAnsi="Times New Roman"/>
              </w:rPr>
            </w:pPr>
            <w:r>
              <w:rPr>
                <w:rFonts w:ascii="Times New Roman" w:hAnsi="Times New Roman"/>
              </w:rPr>
              <w:t>2</w:t>
            </w:r>
          </w:p>
        </w:tc>
        <w:tc>
          <w:tcPr>
            <w:tcW w:w="991" w:type="dxa"/>
          </w:tcPr>
          <w:p w:rsidR="008D35A1" w:rsidRPr="0050748F" w:rsidRDefault="008D35A1"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4.</w:t>
            </w: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Овладение техническими вокальными приёмами</w:t>
            </w:r>
          </w:p>
        </w:tc>
        <w:tc>
          <w:tcPr>
            <w:tcW w:w="1518" w:type="dxa"/>
          </w:tcPr>
          <w:p w:rsidR="008D35A1" w:rsidRPr="0050748F" w:rsidRDefault="008D35A1" w:rsidP="0090507D">
            <w:pPr>
              <w:spacing w:line="360" w:lineRule="auto"/>
              <w:jc w:val="center"/>
              <w:rPr>
                <w:rFonts w:ascii="Times New Roman" w:hAnsi="Times New Roman"/>
              </w:rPr>
            </w:pPr>
          </w:p>
        </w:tc>
        <w:tc>
          <w:tcPr>
            <w:tcW w:w="1783" w:type="dxa"/>
          </w:tcPr>
          <w:p w:rsidR="008D35A1" w:rsidRPr="0050748F" w:rsidRDefault="001F42D8" w:rsidP="0090507D">
            <w:pPr>
              <w:spacing w:line="360" w:lineRule="auto"/>
              <w:jc w:val="center"/>
              <w:rPr>
                <w:rFonts w:ascii="Times New Roman" w:hAnsi="Times New Roman"/>
              </w:rPr>
            </w:pPr>
            <w:r>
              <w:rPr>
                <w:rFonts w:ascii="Times New Roman" w:hAnsi="Times New Roman"/>
              </w:rPr>
              <w:t>1</w:t>
            </w:r>
          </w:p>
        </w:tc>
        <w:tc>
          <w:tcPr>
            <w:tcW w:w="1722" w:type="dxa"/>
          </w:tcPr>
          <w:p w:rsidR="008D35A1" w:rsidRPr="0050748F" w:rsidRDefault="001F42D8" w:rsidP="0090507D">
            <w:pPr>
              <w:spacing w:line="360" w:lineRule="auto"/>
              <w:jc w:val="center"/>
              <w:rPr>
                <w:rFonts w:ascii="Times New Roman" w:hAnsi="Times New Roman"/>
              </w:rPr>
            </w:pPr>
            <w:r>
              <w:rPr>
                <w:rFonts w:ascii="Times New Roman" w:hAnsi="Times New Roman"/>
              </w:rPr>
              <w:t>2</w:t>
            </w:r>
          </w:p>
        </w:tc>
        <w:tc>
          <w:tcPr>
            <w:tcW w:w="991" w:type="dxa"/>
          </w:tcPr>
          <w:p w:rsidR="008D35A1" w:rsidRDefault="008D35A1" w:rsidP="0090507D">
            <w:pPr>
              <w:spacing w:line="360" w:lineRule="auto"/>
              <w:jc w:val="center"/>
              <w:rPr>
                <w:rFonts w:ascii="Times New Roman" w:hAnsi="Times New Roman"/>
              </w:rPr>
            </w:pPr>
            <w:r w:rsidRPr="002326F1">
              <w:rPr>
                <w:rFonts w:asciiTheme="majorBidi" w:eastAsia="Calibri" w:hAnsiTheme="majorBidi" w:cstheme="majorBidi"/>
              </w:rPr>
              <w:t>Промежуточная аттестация</w:t>
            </w: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lang w:val="en-US"/>
              </w:rPr>
            </w:pPr>
            <w:r w:rsidRPr="0050748F">
              <w:rPr>
                <w:rFonts w:ascii="Times New Roman" w:hAnsi="Times New Roman"/>
              </w:rPr>
              <w:t>II.</w:t>
            </w: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Сценическое движение</w:t>
            </w:r>
          </w:p>
        </w:tc>
        <w:tc>
          <w:tcPr>
            <w:tcW w:w="1518" w:type="dxa"/>
          </w:tcPr>
          <w:p w:rsidR="008D35A1" w:rsidRPr="0050748F" w:rsidRDefault="001F42D8" w:rsidP="0090507D">
            <w:pPr>
              <w:spacing w:line="360" w:lineRule="auto"/>
              <w:jc w:val="center"/>
              <w:rPr>
                <w:rFonts w:ascii="Times New Roman" w:hAnsi="Times New Roman"/>
              </w:rPr>
            </w:pPr>
            <w:r>
              <w:rPr>
                <w:rFonts w:ascii="Times New Roman" w:hAnsi="Times New Roman"/>
              </w:rPr>
              <w:t>16</w:t>
            </w:r>
          </w:p>
        </w:tc>
        <w:tc>
          <w:tcPr>
            <w:tcW w:w="1783" w:type="dxa"/>
          </w:tcPr>
          <w:p w:rsidR="008D35A1" w:rsidRPr="0050748F" w:rsidRDefault="008D35A1" w:rsidP="0090507D">
            <w:pPr>
              <w:spacing w:line="360" w:lineRule="auto"/>
              <w:jc w:val="center"/>
              <w:rPr>
                <w:rFonts w:ascii="Times New Roman" w:hAnsi="Times New Roman"/>
              </w:rPr>
            </w:pPr>
          </w:p>
        </w:tc>
        <w:tc>
          <w:tcPr>
            <w:tcW w:w="1722" w:type="dxa"/>
          </w:tcPr>
          <w:p w:rsidR="008D35A1" w:rsidRPr="0050748F" w:rsidRDefault="008D35A1" w:rsidP="0090507D">
            <w:pPr>
              <w:spacing w:line="360" w:lineRule="auto"/>
              <w:jc w:val="center"/>
              <w:rPr>
                <w:rFonts w:ascii="Times New Roman" w:hAnsi="Times New Roman"/>
              </w:rPr>
            </w:pPr>
          </w:p>
        </w:tc>
        <w:tc>
          <w:tcPr>
            <w:tcW w:w="991" w:type="dxa"/>
          </w:tcPr>
          <w:p w:rsidR="008D35A1" w:rsidRPr="0050748F" w:rsidRDefault="008D35A1" w:rsidP="0090507D">
            <w:pPr>
              <w:spacing w:line="360" w:lineRule="auto"/>
              <w:jc w:val="center"/>
              <w:rPr>
                <w:rFonts w:ascii="Times New Roman" w:hAnsi="Times New Roman"/>
              </w:rPr>
            </w:pP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1.</w:t>
            </w: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Работа с техническими средствами</w:t>
            </w:r>
          </w:p>
        </w:tc>
        <w:tc>
          <w:tcPr>
            <w:tcW w:w="1518" w:type="dxa"/>
          </w:tcPr>
          <w:p w:rsidR="008D35A1" w:rsidRPr="0050748F" w:rsidRDefault="008D35A1" w:rsidP="0090507D">
            <w:pPr>
              <w:spacing w:line="360" w:lineRule="auto"/>
              <w:jc w:val="center"/>
              <w:rPr>
                <w:rFonts w:ascii="Times New Roman" w:hAnsi="Times New Roman"/>
              </w:rPr>
            </w:pPr>
          </w:p>
        </w:tc>
        <w:tc>
          <w:tcPr>
            <w:tcW w:w="1783" w:type="dxa"/>
          </w:tcPr>
          <w:p w:rsidR="008D35A1" w:rsidRPr="0050748F" w:rsidRDefault="001F42D8" w:rsidP="0090507D">
            <w:pPr>
              <w:spacing w:line="360" w:lineRule="auto"/>
              <w:jc w:val="center"/>
              <w:rPr>
                <w:rFonts w:ascii="Times New Roman" w:hAnsi="Times New Roman"/>
              </w:rPr>
            </w:pPr>
            <w:r>
              <w:rPr>
                <w:rFonts w:ascii="Times New Roman" w:hAnsi="Times New Roman"/>
              </w:rPr>
              <w:t>2</w:t>
            </w:r>
          </w:p>
        </w:tc>
        <w:tc>
          <w:tcPr>
            <w:tcW w:w="1722" w:type="dxa"/>
          </w:tcPr>
          <w:p w:rsidR="008D35A1" w:rsidRPr="0050748F" w:rsidRDefault="001F42D8" w:rsidP="0090507D">
            <w:pPr>
              <w:spacing w:line="360" w:lineRule="auto"/>
              <w:jc w:val="center"/>
              <w:rPr>
                <w:rFonts w:ascii="Times New Roman" w:hAnsi="Times New Roman"/>
              </w:rPr>
            </w:pPr>
            <w:r>
              <w:rPr>
                <w:rFonts w:ascii="Times New Roman" w:hAnsi="Times New Roman"/>
              </w:rPr>
              <w:t>6</w:t>
            </w:r>
          </w:p>
        </w:tc>
        <w:tc>
          <w:tcPr>
            <w:tcW w:w="991" w:type="dxa"/>
          </w:tcPr>
          <w:p w:rsidR="008D35A1" w:rsidRDefault="008D35A1"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2.</w:t>
            </w: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 xml:space="preserve">Соединение вокала с движением и актёрским мастерством                     </w:t>
            </w:r>
          </w:p>
        </w:tc>
        <w:tc>
          <w:tcPr>
            <w:tcW w:w="1518" w:type="dxa"/>
          </w:tcPr>
          <w:p w:rsidR="008D35A1" w:rsidRPr="0050748F" w:rsidRDefault="008D35A1" w:rsidP="0090507D">
            <w:pPr>
              <w:spacing w:line="360" w:lineRule="auto"/>
              <w:jc w:val="center"/>
              <w:rPr>
                <w:rFonts w:ascii="Times New Roman" w:hAnsi="Times New Roman"/>
              </w:rPr>
            </w:pPr>
          </w:p>
        </w:tc>
        <w:tc>
          <w:tcPr>
            <w:tcW w:w="1783" w:type="dxa"/>
          </w:tcPr>
          <w:p w:rsidR="008D35A1" w:rsidRPr="0050748F" w:rsidRDefault="001F42D8" w:rsidP="0090507D">
            <w:pPr>
              <w:spacing w:line="360" w:lineRule="auto"/>
              <w:jc w:val="center"/>
              <w:rPr>
                <w:rFonts w:ascii="Times New Roman" w:hAnsi="Times New Roman"/>
              </w:rPr>
            </w:pPr>
            <w:r>
              <w:rPr>
                <w:rFonts w:ascii="Times New Roman" w:hAnsi="Times New Roman"/>
              </w:rPr>
              <w:t>2</w:t>
            </w:r>
          </w:p>
        </w:tc>
        <w:tc>
          <w:tcPr>
            <w:tcW w:w="1722" w:type="dxa"/>
          </w:tcPr>
          <w:p w:rsidR="008D35A1" w:rsidRPr="0050748F" w:rsidRDefault="001F42D8" w:rsidP="0090507D">
            <w:pPr>
              <w:spacing w:line="360" w:lineRule="auto"/>
              <w:jc w:val="center"/>
              <w:rPr>
                <w:rFonts w:ascii="Times New Roman" w:hAnsi="Times New Roman"/>
              </w:rPr>
            </w:pPr>
            <w:r>
              <w:rPr>
                <w:rFonts w:ascii="Times New Roman" w:hAnsi="Times New Roman"/>
              </w:rPr>
              <w:t>6</w:t>
            </w:r>
          </w:p>
        </w:tc>
        <w:tc>
          <w:tcPr>
            <w:tcW w:w="991" w:type="dxa"/>
          </w:tcPr>
          <w:p w:rsidR="008D35A1" w:rsidRPr="0050748F" w:rsidRDefault="008D35A1" w:rsidP="0090507D">
            <w:pPr>
              <w:spacing w:line="360" w:lineRule="auto"/>
              <w:jc w:val="center"/>
              <w:rPr>
                <w:rFonts w:ascii="Times New Roman" w:hAnsi="Times New Roman"/>
              </w:rPr>
            </w:pPr>
            <w:r w:rsidRPr="002326F1">
              <w:rPr>
                <w:rFonts w:asciiTheme="majorBidi" w:eastAsia="Calibri" w:hAnsiTheme="majorBidi" w:cstheme="majorBidi"/>
              </w:rPr>
              <w:t>Промежуточная аттестация</w:t>
            </w: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lang w:val="en-US"/>
              </w:rPr>
              <w:t>III</w:t>
            </w:r>
            <w:r w:rsidRPr="0050748F">
              <w:rPr>
                <w:rFonts w:ascii="Times New Roman" w:hAnsi="Times New Roman"/>
              </w:rPr>
              <w:t>.</w:t>
            </w: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Исполнение произведений</w:t>
            </w:r>
          </w:p>
        </w:tc>
        <w:tc>
          <w:tcPr>
            <w:tcW w:w="1518" w:type="dxa"/>
          </w:tcPr>
          <w:p w:rsidR="008D35A1" w:rsidRPr="0050748F" w:rsidRDefault="001F42D8" w:rsidP="0090507D">
            <w:pPr>
              <w:spacing w:line="360" w:lineRule="auto"/>
              <w:jc w:val="center"/>
              <w:rPr>
                <w:rFonts w:ascii="Times New Roman" w:hAnsi="Times New Roman"/>
              </w:rPr>
            </w:pPr>
            <w:r>
              <w:rPr>
                <w:rFonts w:ascii="Times New Roman" w:hAnsi="Times New Roman"/>
              </w:rPr>
              <w:t>14</w:t>
            </w:r>
          </w:p>
        </w:tc>
        <w:tc>
          <w:tcPr>
            <w:tcW w:w="1783" w:type="dxa"/>
          </w:tcPr>
          <w:p w:rsidR="008D35A1" w:rsidRPr="0050748F" w:rsidRDefault="008D35A1" w:rsidP="0090507D">
            <w:pPr>
              <w:spacing w:line="360" w:lineRule="auto"/>
              <w:jc w:val="center"/>
              <w:rPr>
                <w:rFonts w:ascii="Times New Roman" w:hAnsi="Times New Roman"/>
              </w:rPr>
            </w:pPr>
          </w:p>
        </w:tc>
        <w:tc>
          <w:tcPr>
            <w:tcW w:w="1722" w:type="dxa"/>
          </w:tcPr>
          <w:p w:rsidR="008D35A1" w:rsidRPr="0050748F" w:rsidRDefault="008D35A1" w:rsidP="0090507D">
            <w:pPr>
              <w:spacing w:line="360" w:lineRule="auto"/>
              <w:jc w:val="center"/>
              <w:rPr>
                <w:rFonts w:ascii="Times New Roman" w:hAnsi="Times New Roman"/>
              </w:rPr>
            </w:pPr>
          </w:p>
        </w:tc>
        <w:tc>
          <w:tcPr>
            <w:tcW w:w="991" w:type="dxa"/>
          </w:tcPr>
          <w:p w:rsidR="008D35A1" w:rsidRPr="0050748F" w:rsidRDefault="008D35A1" w:rsidP="0090507D">
            <w:pPr>
              <w:spacing w:line="360" w:lineRule="auto"/>
              <w:jc w:val="center"/>
              <w:rPr>
                <w:rFonts w:ascii="Times New Roman" w:hAnsi="Times New Roman"/>
              </w:rPr>
            </w:pP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 xml:space="preserve"> 1.</w:t>
            </w: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Самостоятельное (соло) исполнение     произведений</w:t>
            </w:r>
          </w:p>
        </w:tc>
        <w:tc>
          <w:tcPr>
            <w:tcW w:w="1518" w:type="dxa"/>
          </w:tcPr>
          <w:p w:rsidR="008D35A1" w:rsidRPr="0050748F" w:rsidRDefault="008D35A1" w:rsidP="0090507D">
            <w:pPr>
              <w:spacing w:line="360" w:lineRule="auto"/>
              <w:jc w:val="center"/>
              <w:rPr>
                <w:rFonts w:ascii="Times New Roman" w:hAnsi="Times New Roman"/>
              </w:rPr>
            </w:pPr>
          </w:p>
        </w:tc>
        <w:tc>
          <w:tcPr>
            <w:tcW w:w="1783" w:type="dxa"/>
          </w:tcPr>
          <w:p w:rsidR="008D35A1" w:rsidRPr="0050748F" w:rsidRDefault="001F42D8" w:rsidP="0090507D">
            <w:pPr>
              <w:spacing w:line="360" w:lineRule="auto"/>
              <w:jc w:val="center"/>
              <w:rPr>
                <w:rFonts w:ascii="Times New Roman" w:hAnsi="Times New Roman"/>
              </w:rPr>
            </w:pPr>
            <w:r>
              <w:rPr>
                <w:rFonts w:ascii="Times New Roman" w:hAnsi="Times New Roman"/>
              </w:rPr>
              <w:t>2</w:t>
            </w:r>
          </w:p>
        </w:tc>
        <w:tc>
          <w:tcPr>
            <w:tcW w:w="1722" w:type="dxa"/>
          </w:tcPr>
          <w:p w:rsidR="008D35A1" w:rsidRPr="0050748F" w:rsidRDefault="001F42D8" w:rsidP="0090507D">
            <w:pPr>
              <w:spacing w:line="360" w:lineRule="auto"/>
              <w:jc w:val="center"/>
              <w:rPr>
                <w:rFonts w:ascii="Times New Roman" w:hAnsi="Times New Roman"/>
              </w:rPr>
            </w:pPr>
            <w:r>
              <w:rPr>
                <w:rFonts w:ascii="Times New Roman" w:hAnsi="Times New Roman"/>
              </w:rPr>
              <w:t>12</w:t>
            </w:r>
          </w:p>
        </w:tc>
        <w:tc>
          <w:tcPr>
            <w:tcW w:w="991" w:type="dxa"/>
          </w:tcPr>
          <w:p w:rsidR="008D35A1" w:rsidRDefault="008D35A1" w:rsidP="0090507D">
            <w:pPr>
              <w:spacing w:line="360" w:lineRule="auto"/>
              <w:jc w:val="center"/>
              <w:rPr>
                <w:rFonts w:ascii="Times New Roman" w:hAnsi="Times New Roman"/>
              </w:rPr>
            </w:pPr>
            <w:r w:rsidRPr="002326F1">
              <w:rPr>
                <w:rFonts w:asciiTheme="majorBidi" w:eastAsia="Calibri" w:hAnsiTheme="majorBidi" w:cstheme="majorBidi"/>
              </w:rPr>
              <w:t>Промежуточная аттестация</w:t>
            </w: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lang w:val="en-US"/>
              </w:rPr>
              <w:t>IV</w:t>
            </w:r>
            <w:r w:rsidRPr="0050748F">
              <w:rPr>
                <w:rFonts w:ascii="Times New Roman" w:hAnsi="Times New Roman"/>
              </w:rPr>
              <w:t>.</w:t>
            </w: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 xml:space="preserve">Слушание музыки и просмотр </w:t>
            </w:r>
            <w:r w:rsidRPr="0050748F">
              <w:rPr>
                <w:rFonts w:ascii="Times New Roman" w:hAnsi="Times New Roman"/>
              </w:rPr>
              <w:lastRenderedPageBreak/>
              <w:t>видеоматериалов</w:t>
            </w:r>
          </w:p>
        </w:tc>
        <w:tc>
          <w:tcPr>
            <w:tcW w:w="1518" w:type="dxa"/>
          </w:tcPr>
          <w:p w:rsidR="008D35A1" w:rsidRPr="0050748F" w:rsidRDefault="001F42D8" w:rsidP="0090507D">
            <w:pPr>
              <w:spacing w:line="360" w:lineRule="auto"/>
              <w:jc w:val="center"/>
              <w:rPr>
                <w:rFonts w:ascii="Times New Roman" w:hAnsi="Times New Roman"/>
              </w:rPr>
            </w:pPr>
            <w:r>
              <w:rPr>
                <w:rFonts w:ascii="Times New Roman" w:hAnsi="Times New Roman"/>
              </w:rPr>
              <w:lastRenderedPageBreak/>
              <w:t>21</w:t>
            </w:r>
          </w:p>
        </w:tc>
        <w:tc>
          <w:tcPr>
            <w:tcW w:w="1783" w:type="dxa"/>
          </w:tcPr>
          <w:p w:rsidR="008D35A1" w:rsidRPr="0050748F" w:rsidRDefault="008D35A1" w:rsidP="0090507D">
            <w:pPr>
              <w:spacing w:line="360" w:lineRule="auto"/>
              <w:jc w:val="center"/>
              <w:rPr>
                <w:rFonts w:ascii="Times New Roman" w:hAnsi="Times New Roman"/>
              </w:rPr>
            </w:pPr>
          </w:p>
        </w:tc>
        <w:tc>
          <w:tcPr>
            <w:tcW w:w="1722" w:type="dxa"/>
          </w:tcPr>
          <w:p w:rsidR="008D35A1" w:rsidRPr="0050748F" w:rsidRDefault="008D35A1" w:rsidP="0090507D">
            <w:pPr>
              <w:spacing w:line="360" w:lineRule="auto"/>
              <w:jc w:val="center"/>
              <w:rPr>
                <w:rFonts w:ascii="Times New Roman" w:hAnsi="Times New Roman"/>
              </w:rPr>
            </w:pPr>
          </w:p>
        </w:tc>
        <w:tc>
          <w:tcPr>
            <w:tcW w:w="991" w:type="dxa"/>
          </w:tcPr>
          <w:p w:rsidR="008D35A1" w:rsidRPr="0050748F" w:rsidRDefault="008D35A1" w:rsidP="0090507D">
            <w:pPr>
              <w:spacing w:line="360" w:lineRule="auto"/>
              <w:jc w:val="center"/>
              <w:rPr>
                <w:rFonts w:ascii="Times New Roman" w:hAnsi="Times New Roman"/>
              </w:rPr>
            </w:pPr>
            <w:r>
              <w:rPr>
                <w:rFonts w:asciiTheme="majorBidi" w:eastAsia="Calibri" w:hAnsiTheme="majorBidi" w:cstheme="majorBidi"/>
              </w:rPr>
              <w:t>Тест</w:t>
            </w: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lastRenderedPageBreak/>
              <w:t>1.</w:t>
            </w: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Ознакомление с песнями на русском языке</w:t>
            </w:r>
          </w:p>
        </w:tc>
        <w:tc>
          <w:tcPr>
            <w:tcW w:w="1518" w:type="dxa"/>
          </w:tcPr>
          <w:p w:rsidR="008D35A1" w:rsidRPr="0050748F" w:rsidRDefault="008D35A1" w:rsidP="0090507D">
            <w:pPr>
              <w:spacing w:line="360" w:lineRule="auto"/>
              <w:jc w:val="center"/>
              <w:rPr>
                <w:rFonts w:ascii="Times New Roman" w:hAnsi="Times New Roman"/>
              </w:rPr>
            </w:pPr>
          </w:p>
        </w:tc>
        <w:tc>
          <w:tcPr>
            <w:tcW w:w="1783" w:type="dxa"/>
          </w:tcPr>
          <w:p w:rsidR="008D35A1" w:rsidRPr="0050748F" w:rsidRDefault="008D35A1" w:rsidP="0090507D">
            <w:pPr>
              <w:spacing w:line="360" w:lineRule="auto"/>
              <w:jc w:val="center"/>
              <w:rPr>
                <w:rFonts w:ascii="Times New Roman" w:hAnsi="Times New Roman"/>
              </w:rPr>
            </w:pPr>
            <w:r>
              <w:rPr>
                <w:rFonts w:ascii="Times New Roman" w:hAnsi="Times New Roman"/>
              </w:rPr>
              <w:t>1</w:t>
            </w:r>
          </w:p>
        </w:tc>
        <w:tc>
          <w:tcPr>
            <w:tcW w:w="1722" w:type="dxa"/>
          </w:tcPr>
          <w:p w:rsidR="008D35A1" w:rsidRPr="0050748F" w:rsidRDefault="001F42D8" w:rsidP="0090507D">
            <w:pPr>
              <w:spacing w:line="360" w:lineRule="auto"/>
              <w:jc w:val="center"/>
              <w:rPr>
                <w:rFonts w:ascii="Times New Roman" w:hAnsi="Times New Roman"/>
              </w:rPr>
            </w:pPr>
            <w:r>
              <w:rPr>
                <w:rFonts w:ascii="Times New Roman" w:hAnsi="Times New Roman"/>
              </w:rPr>
              <w:t>3</w:t>
            </w:r>
          </w:p>
        </w:tc>
        <w:tc>
          <w:tcPr>
            <w:tcW w:w="991" w:type="dxa"/>
          </w:tcPr>
          <w:p w:rsidR="008D35A1" w:rsidRDefault="008D35A1"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2.</w:t>
            </w: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bCs/>
                <w:lang w:eastAsia="ru-RU"/>
              </w:rPr>
              <w:t>Ознакомление с музыкальными композициями на разных языках</w:t>
            </w:r>
          </w:p>
        </w:tc>
        <w:tc>
          <w:tcPr>
            <w:tcW w:w="1518" w:type="dxa"/>
          </w:tcPr>
          <w:p w:rsidR="008D35A1" w:rsidRPr="0050748F" w:rsidRDefault="008D35A1" w:rsidP="0090507D">
            <w:pPr>
              <w:spacing w:line="360" w:lineRule="auto"/>
              <w:jc w:val="center"/>
              <w:rPr>
                <w:rFonts w:ascii="Times New Roman" w:hAnsi="Times New Roman"/>
              </w:rPr>
            </w:pPr>
          </w:p>
        </w:tc>
        <w:tc>
          <w:tcPr>
            <w:tcW w:w="1783" w:type="dxa"/>
          </w:tcPr>
          <w:p w:rsidR="008D35A1" w:rsidRPr="0050748F" w:rsidRDefault="001F42D8" w:rsidP="0090507D">
            <w:pPr>
              <w:spacing w:line="360" w:lineRule="auto"/>
              <w:jc w:val="center"/>
              <w:rPr>
                <w:rFonts w:ascii="Times New Roman" w:hAnsi="Times New Roman"/>
              </w:rPr>
            </w:pPr>
            <w:r>
              <w:rPr>
                <w:rFonts w:ascii="Times New Roman" w:hAnsi="Times New Roman"/>
              </w:rPr>
              <w:t>1</w:t>
            </w:r>
          </w:p>
        </w:tc>
        <w:tc>
          <w:tcPr>
            <w:tcW w:w="1722" w:type="dxa"/>
          </w:tcPr>
          <w:p w:rsidR="008D35A1" w:rsidRPr="0050748F" w:rsidRDefault="001F42D8" w:rsidP="0090507D">
            <w:pPr>
              <w:spacing w:line="360" w:lineRule="auto"/>
              <w:jc w:val="center"/>
              <w:rPr>
                <w:rFonts w:ascii="Times New Roman" w:hAnsi="Times New Roman"/>
              </w:rPr>
            </w:pPr>
            <w:r>
              <w:rPr>
                <w:rFonts w:ascii="Times New Roman" w:hAnsi="Times New Roman"/>
              </w:rPr>
              <w:t>3</w:t>
            </w:r>
          </w:p>
        </w:tc>
        <w:tc>
          <w:tcPr>
            <w:tcW w:w="991" w:type="dxa"/>
          </w:tcPr>
          <w:p w:rsidR="008D35A1" w:rsidRPr="0050748F" w:rsidRDefault="008D35A1"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3.</w:t>
            </w: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Подготовка к участию в концертной деятельности</w:t>
            </w:r>
          </w:p>
        </w:tc>
        <w:tc>
          <w:tcPr>
            <w:tcW w:w="1518" w:type="dxa"/>
          </w:tcPr>
          <w:p w:rsidR="008D35A1" w:rsidRPr="0050748F" w:rsidRDefault="008D35A1" w:rsidP="0090507D">
            <w:pPr>
              <w:spacing w:line="360" w:lineRule="auto"/>
              <w:jc w:val="center"/>
              <w:rPr>
                <w:rFonts w:ascii="Times New Roman" w:hAnsi="Times New Roman"/>
              </w:rPr>
            </w:pPr>
          </w:p>
        </w:tc>
        <w:tc>
          <w:tcPr>
            <w:tcW w:w="1783" w:type="dxa"/>
          </w:tcPr>
          <w:p w:rsidR="008D35A1" w:rsidRPr="0050748F" w:rsidRDefault="001F42D8" w:rsidP="0090507D">
            <w:pPr>
              <w:spacing w:line="360" w:lineRule="auto"/>
              <w:jc w:val="center"/>
              <w:rPr>
                <w:rFonts w:ascii="Times New Roman" w:hAnsi="Times New Roman"/>
              </w:rPr>
            </w:pPr>
            <w:r>
              <w:rPr>
                <w:rFonts w:ascii="Times New Roman" w:hAnsi="Times New Roman"/>
              </w:rPr>
              <w:t>3</w:t>
            </w:r>
          </w:p>
        </w:tc>
        <w:tc>
          <w:tcPr>
            <w:tcW w:w="1722" w:type="dxa"/>
          </w:tcPr>
          <w:p w:rsidR="008D35A1" w:rsidRPr="0050748F" w:rsidRDefault="001F42D8" w:rsidP="0090507D">
            <w:pPr>
              <w:spacing w:line="360" w:lineRule="auto"/>
              <w:jc w:val="center"/>
              <w:rPr>
                <w:rFonts w:ascii="Times New Roman" w:hAnsi="Times New Roman"/>
              </w:rPr>
            </w:pPr>
            <w:r>
              <w:rPr>
                <w:rFonts w:ascii="Times New Roman" w:hAnsi="Times New Roman"/>
              </w:rPr>
              <w:t>10</w:t>
            </w:r>
          </w:p>
        </w:tc>
        <w:tc>
          <w:tcPr>
            <w:tcW w:w="991" w:type="dxa"/>
          </w:tcPr>
          <w:p w:rsidR="008D35A1" w:rsidRDefault="008D35A1"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4.</w:t>
            </w: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Отчётный концерт</w:t>
            </w:r>
            <w:r>
              <w:rPr>
                <w:rFonts w:ascii="Times New Roman" w:hAnsi="Times New Roman"/>
              </w:rPr>
              <w:t xml:space="preserve"> </w:t>
            </w:r>
            <w:r w:rsidRPr="0050748F">
              <w:rPr>
                <w:rFonts w:ascii="Times New Roman" w:hAnsi="Times New Roman"/>
              </w:rPr>
              <w:t>(итоговая аттестация)</w:t>
            </w:r>
          </w:p>
        </w:tc>
        <w:tc>
          <w:tcPr>
            <w:tcW w:w="1518" w:type="dxa"/>
          </w:tcPr>
          <w:p w:rsidR="008D35A1" w:rsidRPr="0050748F" w:rsidRDefault="001F42D8" w:rsidP="0090507D">
            <w:pPr>
              <w:spacing w:line="360" w:lineRule="auto"/>
              <w:jc w:val="center"/>
              <w:rPr>
                <w:rFonts w:ascii="Times New Roman" w:hAnsi="Times New Roman"/>
              </w:rPr>
            </w:pPr>
            <w:r>
              <w:rPr>
                <w:rFonts w:ascii="Times New Roman" w:hAnsi="Times New Roman"/>
              </w:rPr>
              <w:t>2</w:t>
            </w:r>
          </w:p>
        </w:tc>
        <w:tc>
          <w:tcPr>
            <w:tcW w:w="1783" w:type="dxa"/>
          </w:tcPr>
          <w:p w:rsidR="008D35A1" w:rsidRPr="0050748F" w:rsidRDefault="008D35A1" w:rsidP="0090507D">
            <w:pPr>
              <w:spacing w:line="360" w:lineRule="auto"/>
              <w:jc w:val="center"/>
              <w:rPr>
                <w:rFonts w:ascii="Times New Roman" w:hAnsi="Times New Roman"/>
              </w:rPr>
            </w:pPr>
          </w:p>
        </w:tc>
        <w:tc>
          <w:tcPr>
            <w:tcW w:w="1722" w:type="dxa"/>
          </w:tcPr>
          <w:p w:rsidR="008D35A1" w:rsidRPr="0050748F" w:rsidRDefault="008D35A1" w:rsidP="0090507D">
            <w:pPr>
              <w:spacing w:line="360" w:lineRule="auto"/>
              <w:jc w:val="center"/>
              <w:rPr>
                <w:rFonts w:ascii="Times New Roman" w:hAnsi="Times New Roman"/>
              </w:rPr>
            </w:pPr>
            <w:r w:rsidRPr="0050748F">
              <w:rPr>
                <w:rFonts w:ascii="Times New Roman" w:hAnsi="Times New Roman"/>
              </w:rPr>
              <w:t>2</w:t>
            </w:r>
          </w:p>
        </w:tc>
        <w:tc>
          <w:tcPr>
            <w:tcW w:w="991" w:type="dxa"/>
          </w:tcPr>
          <w:p w:rsidR="008D35A1" w:rsidRPr="0050748F" w:rsidRDefault="008D35A1" w:rsidP="0090507D">
            <w:pPr>
              <w:spacing w:line="360" w:lineRule="auto"/>
              <w:jc w:val="center"/>
              <w:rPr>
                <w:rFonts w:ascii="Times New Roman" w:hAnsi="Times New Roman"/>
              </w:rPr>
            </w:pPr>
            <w:r w:rsidRPr="002326F1">
              <w:rPr>
                <w:rFonts w:asciiTheme="majorBidi" w:eastAsia="Calibri" w:hAnsiTheme="majorBidi" w:cstheme="majorBidi"/>
              </w:rPr>
              <w:t>Промежуточная аттестация</w:t>
            </w:r>
          </w:p>
        </w:tc>
      </w:tr>
      <w:tr w:rsidR="008D35A1" w:rsidRPr="0050748F" w:rsidTr="008D35A1">
        <w:tc>
          <w:tcPr>
            <w:tcW w:w="569" w:type="dxa"/>
          </w:tcPr>
          <w:p w:rsidR="008D35A1" w:rsidRPr="0050748F" w:rsidRDefault="008D35A1" w:rsidP="0090507D">
            <w:pPr>
              <w:spacing w:line="360" w:lineRule="auto"/>
              <w:jc w:val="both"/>
              <w:rPr>
                <w:rFonts w:ascii="Times New Roman" w:hAnsi="Times New Roman"/>
              </w:rPr>
            </w:pPr>
          </w:p>
        </w:tc>
        <w:tc>
          <w:tcPr>
            <w:tcW w:w="2762" w:type="dxa"/>
          </w:tcPr>
          <w:p w:rsidR="008D35A1" w:rsidRPr="0050748F" w:rsidRDefault="008D35A1" w:rsidP="0090507D">
            <w:pPr>
              <w:spacing w:line="360" w:lineRule="auto"/>
              <w:jc w:val="both"/>
              <w:rPr>
                <w:rFonts w:ascii="Times New Roman" w:hAnsi="Times New Roman"/>
              </w:rPr>
            </w:pPr>
            <w:r w:rsidRPr="0050748F">
              <w:rPr>
                <w:rFonts w:ascii="Times New Roman" w:hAnsi="Times New Roman"/>
              </w:rPr>
              <w:t>Итого часов</w:t>
            </w:r>
          </w:p>
        </w:tc>
        <w:tc>
          <w:tcPr>
            <w:tcW w:w="1518" w:type="dxa"/>
          </w:tcPr>
          <w:p w:rsidR="008D35A1" w:rsidRPr="00A8053E" w:rsidRDefault="001F42D8" w:rsidP="0090507D">
            <w:pPr>
              <w:spacing w:line="360" w:lineRule="auto"/>
              <w:jc w:val="center"/>
              <w:rPr>
                <w:rFonts w:ascii="Times New Roman" w:hAnsi="Times New Roman"/>
              </w:rPr>
            </w:pPr>
            <w:r>
              <w:rPr>
                <w:rFonts w:ascii="Times New Roman" w:hAnsi="Times New Roman"/>
              </w:rPr>
              <w:t>68</w:t>
            </w:r>
          </w:p>
        </w:tc>
        <w:tc>
          <w:tcPr>
            <w:tcW w:w="1783" w:type="dxa"/>
          </w:tcPr>
          <w:p w:rsidR="008D35A1" w:rsidRPr="00A8053E" w:rsidRDefault="001F42D8" w:rsidP="0090507D">
            <w:pPr>
              <w:spacing w:line="360" w:lineRule="auto"/>
              <w:jc w:val="center"/>
              <w:rPr>
                <w:rFonts w:ascii="Times New Roman" w:hAnsi="Times New Roman"/>
              </w:rPr>
            </w:pPr>
            <w:r>
              <w:rPr>
                <w:rFonts w:ascii="Times New Roman" w:hAnsi="Times New Roman"/>
              </w:rPr>
              <w:t>16</w:t>
            </w:r>
          </w:p>
        </w:tc>
        <w:tc>
          <w:tcPr>
            <w:tcW w:w="1722" w:type="dxa"/>
          </w:tcPr>
          <w:p w:rsidR="008D35A1" w:rsidRPr="00A8053E" w:rsidRDefault="001F42D8" w:rsidP="0090507D">
            <w:pPr>
              <w:spacing w:line="360" w:lineRule="auto"/>
              <w:jc w:val="center"/>
              <w:rPr>
                <w:rFonts w:ascii="Times New Roman" w:hAnsi="Times New Roman"/>
              </w:rPr>
            </w:pPr>
            <w:r>
              <w:rPr>
                <w:rFonts w:ascii="Times New Roman" w:hAnsi="Times New Roman"/>
              </w:rPr>
              <w:t>52</w:t>
            </w:r>
          </w:p>
        </w:tc>
        <w:tc>
          <w:tcPr>
            <w:tcW w:w="991" w:type="dxa"/>
          </w:tcPr>
          <w:p w:rsidR="008D35A1" w:rsidRDefault="008D35A1" w:rsidP="0090507D">
            <w:pPr>
              <w:spacing w:line="360" w:lineRule="auto"/>
              <w:jc w:val="center"/>
              <w:rPr>
                <w:rFonts w:ascii="Times New Roman" w:hAnsi="Times New Roman"/>
              </w:rPr>
            </w:pPr>
          </w:p>
        </w:tc>
      </w:tr>
    </w:tbl>
    <w:p w:rsidR="006F1357" w:rsidRDefault="006F1357" w:rsidP="0090507D">
      <w:pPr>
        <w:widowControl w:val="0"/>
        <w:autoSpaceDE w:val="0"/>
        <w:autoSpaceDN w:val="0"/>
        <w:adjustRightInd w:val="0"/>
        <w:spacing w:line="360" w:lineRule="auto"/>
        <w:rPr>
          <w:rFonts w:ascii="Times New Roman" w:eastAsia="Times New Roman" w:hAnsi="Times New Roman" w:cs="Times New Roman"/>
          <w:b/>
          <w:bCs/>
        </w:rPr>
      </w:pPr>
    </w:p>
    <w:p w:rsidR="00704351" w:rsidRPr="0050748F" w:rsidRDefault="00704351" w:rsidP="0090507D">
      <w:pPr>
        <w:widowControl w:val="0"/>
        <w:autoSpaceDE w:val="0"/>
        <w:autoSpaceDN w:val="0"/>
        <w:adjustRightInd w:val="0"/>
        <w:spacing w:line="360" w:lineRule="auto"/>
        <w:rPr>
          <w:rFonts w:ascii="Times New Roman" w:eastAsia="Times New Roman" w:hAnsi="Times New Roman" w:cs="Times New Roman"/>
          <w:b/>
          <w:bCs/>
        </w:rPr>
      </w:pPr>
      <w:r w:rsidRPr="0050748F">
        <w:rPr>
          <w:rFonts w:ascii="Times New Roman" w:eastAsia="Times New Roman" w:hAnsi="Times New Roman" w:cs="Times New Roman"/>
          <w:b/>
          <w:bCs/>
        </w:rPr>
        <w:t>Втор</w:t>
      </w:r>
      <w:r w:rsidR="001F42D8">
        <w:rPr>
          <w:rFonts w:ascii="Times New Roman" w:eastAsia="Times New Roman" w:hAnsi="Times New Roman" w:cs="Times New Roman"/>
          <w:b/>
          <w:bCs/>
        </w:rPr>
        <w:t>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549"/>
        <w:gridCol w:w="1470"/>
        <w:gridCol w:w="1767"/>
        <w:gridCol w:w="1659"/>
        <w:gridCol w:w="1865"/>
      </w:tblGrid>
      <w:tr w:rsidR="00704351" w:rsidRPr="0050748F" w:rsidTr="001F42D8">
        <w:tc>
          <w:tcPr>
            <w:tcW w:w="557" w:type="dxa"/>
          </w:tcPr>
          <w:p w:rsidR="00704351" w:rsidRPr="0050748F" w:rsidRDefault="00704351" w:rsidP="0090507D">
            <w:pPr>
              <w:spacing w:line="360" w:lineRule="auto"/>
              <w:jc w:val="center"/>
              <w:rPr>
                <w:rFonts w:ascii="Times New Roman" w:eastAsia="Times New Roman" w:hAnsi="Times New Roman" w:cs="Times New Roman"/>
              </w:rPr>
            </w:pPr>
            <w:r w:rsidRPr="0050748F">
              <w:rPr>
                <w:rFonts w:ascii="Times New Roman" w:eastAsia="Times New Roman" w:hAnsi="Times New Roman" w:cs="Times New Roman"/>
              </w:rPr>
              <w:t>№</w:t>
            </w:r>
          </w:p>
        </w:tc>
        <w:tc>
          <w:tcPr>
            <w:tcW w:w="2549" w:type="dxa"/>
          </w:tcPr>
          <w:p w:rsidR="00704351" w:rsidRPr="0050748F" w:rsidRDefault="00704351" w:rsidP="0090507D">
            <w:pPr>
              <w:spacing w:line="360" w:lineRule="auto"/>
              <w:jc w:val="center"/>
              <w:rPr>
                <w:rFonts w:ascii="Times New Roman" w:eastAsia="Times New Roman" w:hAnsi="Times New Roman" w:cs="Times New Roman"/>
              </w:rPr>
            </w:pPr>
            <w:r w:rsidRPr="0050748F">
              <w:rPr>
                <w:rFonts w:ascii="Times New Roman" w:eastAsia="Times New Roman" w:hAnsi="Times New Roman" w:cs="Times New Roman"/>
              </w:rPr>
              <w:t>Наименование разделов и тем</w:t>
            </w:r>
          </w:p>
        </w:tc>
        <w:tc>
          <w:tcPr>
            <w:tcW w:w="1470" w:type="dxa"/>
          </w:tcPr>
          <w:p w:rsidR="00704351" w:rsidRPr="0050748F" w:rsidRDefault="00704351" w:rsidP="0090507D">
            <w:pPr>
              <w:spacing w:line="360" w:lineRule="auto"/>
              <w:jc w:val="center"/>
              <w:rPr>
                <w:rFonts w:ascii="Times New Roman" w:eastAsia="Times New Roman" w:hAnsi="Times New Roman" w:cs="Times New Roman"/>
              </w:rPr>
            </w:pPr>
            <w:r w:rsidRPr="0050748F">
              <w:rPr>
                <w:rFonts w:ascii="Times New Roman" w:eastAsia="Times New Roman" w:hAnsi="Times New Roman" w:cs="Times New Roman"/>
              </w:rPr>
              <w:t>Общее количество учебных часов</w:t>
            </w:r>
          </w:p>
        </w:tc>
        <w:tc>
          <w:tcPr>
            <w:tcW w:w="1767" w:type="dxa"/>
          </w:tcPr>
          <w:p w:rsidR="00704351" w:rsidRPr="0050748F" w:rsidRDefault="00704351" w:rsidP="0090507D">
            <w:pPr>
              <w:spacing w:line="360" w:lineRule="auto"/>
              <w:jc w:val="center"/>
              <w:rPr>
                <w:rFonts w:ascii="Times New Roman" w:eastAsia="Times New Roman" w:hAnsi="Times New Roman" w:cs="Times New Roman"/>
              </w:rPr>
            </w:pPr>
            <w:r w:rsidRPr="0050748F">
              <w:rPr>
                <w:rFonts w:ascii="Times New Roman" w:eastAsia="Times New Roman" w:hAnsi="Times New Roman" w:cs="Times New Roman"/>
              </w:rPr>
              <w:t>Теоретические часы</w:t>
            </w:r>
          </w:p>
        </w:tc>
        <w:tc>
          <w:tcPr>
            <w:tcW w:w="1659" w:type="dxa"/>
          </w:tcPr>
          <w:p w:rsidR="00704351" w:rsidRPr="0050748F" w:rsidRDefault="00704351" w:rsidP="0090507D">
            <w:pPr>
              <w:spacing w:line="360" w:lineRule="auto"/>
              <w:jc w:val="center"/>
              <w:rPr>
                <w:rFonts w:ascii="Times New Roman" w:eastAsia="Times New Roman" w:hAnsi="Times New Roman" w:cs="Times New Roman"/>
              </w:rPr>
            </w:pPr>
            <w:r w:rsidRPr="0050748F">
              <w:rPr>
                <w:rFonts w:ascii="Times New Roman" w:eastAsia="Times New Roman" w:hAnsi="Times New Roman" w:cs="Times New Roman"/>
              </w:rPr>
              <w:t>Практические часы</w:t>
            </w:r>
          </w:p>
        </w:tc>
        <w:tc>
          <w:tcPr>
            <w:tcW w:w="1865" w:type="dxa"/>
          </w:tcPr>
          <w:p w:rsidR="00704351" w:rsidRPr="0050748F" w:rsidRDefault="00704351" w:rsidP="0090507D">
            <w:pPr>
              <w:spacing w:line="360" w:lineRule="auto"/>
              <w:jc w:val="center"/>
              <w:rPr>
                <w:rFonts w:ascii="Times New Roman" w:eastAsia="Times New Roman" w:hAnsi="Times New Roman" w:cs="Times New Roman"/>
              </w:rPr>
            </w:pPr>
            <w:r>
              <w:rPr>
                <w:rFonts w:ascii="Times New Roman" w:eastAsia="Times New Roman" w:hAnsi="Times New Roman" w:cs="Times New Roman"/>
              </w:rPr>
              <w:t>Формы аттестации</w:t>
            </w:r>
          </w:p>
        </w:tc>
      </w:tr>
      <w:tr w:rsidR="00704351" w:rsidRPr="0050748F" w:rsidTr="001F42D8">
        <w:tc>
          <w:tcPr>
            <w:tcW w:w="557" w:type="dxa"/>
          </w:tcPr>
          <w:p w:rsidR="00704351" w:rsidRPr="0050748F" w:rsidRDefault="00704351" w:rsidP="0090507D">
            <w:pPr>
              <w:spacing w:line="360" w:lineRule="auto"/>
              <w:jc w:val="center"/>
              <w:rPr>
                <w:rFonts w:ascii="Times New Roman" w:eastAsia="Times New Roman" w:hAnsi="Times New Roman" w:cs="Times New Roman"/>
              </w:rPr>
            </w:pPr>
          </w:p>
        </w:tc>
        <w:tc>
          <w:tcPr>
            <w:tcW w:w="2549" w:type="dxa"/>
          </w:tcPr>
          <w:p w:rsidR="00704351" w:rsidRPr="0050748F" w:rsidRDefault="00704351" w:rsidP="0090507D">
            <w:pPr>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Введение в изучаемый предмет</w:t>
            </w:r>
          </w:p>
        </w:tc>
        <w:tc>
          <w:tcPr>
            <w:tcW w:w="1470" w:type="dxa"/>
          </w:tcPr>
          <w:p w:rsidR="00704351" w:rsidRPr="0050748F" w:rsidRDefault="001F42D8" w:rsidP="0090507D">
            <w:pPr>
              <w:spacing w:line="360" w:lineRule="auto"/>
              <w:jc w:val="center"/>
              <w:rPr>
                <w:rFonts w:ascii="Times New Roman" w:hAnsi="Times New Roman"/>
              </w:rPr>
            </w:pPr>
            <w:r>
              <w:rPr>
                <w:rFonts w:ascii="Times New Roman" w:hAnsi="Times New Roman"/>
              </w:rPr>
              <w:t>1</w:t>
            </w:r>
          </w:p>
        </w:tc>
        <w:tc>
          <w:tcPr>
            <w:tcW w:w="1767" w:type="dxa"/>
          </w:tcPr>
          <w:p w:rsidR="00704351" w:rsidRPr="0050748F" w:rsidRDefault="001F42D8" w:rsidP="0090507D">
            <w:pPr>
              <w:spacing w:line="360" w:lineRule="auto"/>
              <w:jc w:val="center"/>
              <w:rPr>
                <w:rFonts w:ascii="Times New Roman" w:hAnsi="Times New Roman"/>
              </w:rPr>
            </w:pPr>
            <w:r>
              <w:rPr>
                <w:rFonts w:ascii="Times New Roman" w:hAnsi="Times New Roman"/>
              </w:rPr>
              <w:t>1</w:t>
            </w:r>
          </w:p>
        </w:tc>
        <w:tc>
          <w:tcPr>
            <w:tcW w:w="1659" w:type="dxa"/>
          </w:tcPr>
          <w:p w:rsidR="00704351" w:rsidRPr="0050748F" w:rsidRDefault="00704351" w:rsidP="0090507D">
            <w:pPr>
              <w:spacing w:line="360" w:lineRule="auto"/>
              <w:jc w:val="center"/>
              <w:rPr>
                <w:rFonts w:ascii="Times New Roman" w:hAnsi="Times New Roman"/>
              </w:rPr>
            </w:pPr>
          </w:p>
        </w:tc>
        <w:tc>
          <w:tcPr>
            <w:tcW w:w="1865" w:type="dxa"/>
          </w:tcPr>
          <w:p w:rsidR="00704351" w:rsidRPr="002326F1" w:rsidRDefault="00704351" w:rsidP="0090507D">
            <w:pPr>
              <w:spacing w:line="360" w:lineRule="auto"/>
              <w:jc w:val="center"/>
              <w:rPr>
                <w:rFonts w:asciiTheme="majorBidi" w:eastAsia="Calibri" w:hAnsiTheme="majorBidi" w:cstheme="majorBidi"/>
              </w:rPr>
            </w:pPr>
            <w:r w:rsidRPr="002326F1">
              <w:rPr>
                <w:rFonts w:asciiTheme="majorBidi" w:eastAsia="Calibri" w:hAnsiTheme="majorBidi" w:cstheme="majorBidi"/>
              </w:rPr>
              <w:t>Тест</w:t>
            </w:r>
          </w:p>
          <w:p w:rsidR="00704351" w:rsidRPr="0050748F" w:rsidRDefault="00704351"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1F42D8" w:rsidRPr="0050748F" w:rsidTr="001F42D8">
        <w:tc>
          <w:tcPr>
            <w:tcW w:w="557"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eastAsia="Times New Roman" w:hAnsi="Times New Roman" w:cs="Times New Roman"/>
                <w:lang w:val="en-US"/>
              </w:rPr>
              <w:t>I</w:t>
            </w:r>
            <w:r w:rsidRPr="0050748F">
              <w:rPr>
                <w:rFonts w:ascii="Times New Roman" w:eastAsia="Times New Roman" w:hAnsi="Times New Roman" w:cs="Times New Roman"/>
              </w:rPr>
              <w:t>.</w:t>
            </w:r>
          </w:p>
        </w:tc>
        <w:tc>
          <w:tcPr>
            <w:tcW w:w="2549"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hAnsi="Times New Roman" w:cs="Times New Roman"/>
              </w:rPr>
              <w:t>Вокальная техника</w:t>
            </w:r>
          </w:p>
        </w:tc>
        <w:tc>
          <w:tcPr>
            <w:tcW w:w="1470" w:type="dxa"/>
          </w:tcPr>
          <w:p w:rsidR="001F42D8" w:rsidRPr="0050748F" w:rsidRDefault="001F42D8" w:rsidP="00704F1A">
            <w:pPr>
              <w:spacing w:line="360" w:lineRule="auto"/>
              <w:jc w:val="center"/>
              <w:rPr>
                <w:rFonts w:ascii="Times New Roman" w:hAnsi="Times New Roman"/>
              </w:rPr>
            </w:pPr>
            <w:r>
              <w:rPr>
                <w:rFonts w:ascii="Times New Roman" w:hAnsi="Times New Roman"/>
              </w:rPr>
              <w:t>14</w:t>
            </w:r>
          </w:p>
        </w:tc>
        <w:tc>
          <w:tcPr>
            <w:tcW w:w="1767" w:type="dxa"/>
          </w:tcPr>
          <w:p w:rsidR="001F42D8" w:rsidRPr="0050748F" w:rsidRDefault="001F42D8" w:rsidP="00704F1A">
            <w:pPr>
              <w:spacing w:line="360" w:lineRule="auto"/>
              <w:jc w:val="center"/>
              <w:rPr>
                <w:rFonts w:ascii="Times New Roman" w:hAnsi="Times New Roman"/>
              </w:rPr>
            </w:pPr>
          </w:p>
        </w:tc>
        <w:tc>
          <w:tcPr>
            <w:tcW w:w="1659" w:type="dxa"/>
          </w:tcPr>
          <w:p w:rsidR="001F42D8" w:rsidRPr="0050748F" w:rsidRDefault="001F42D8" w:rsidP="00704F1A">
            <w:pPr>
              <w:spacing w:line="360" w:lineRule="auto"/>
              <w:jc w:val="center"/>
              <w:rPr>
                <w:rFonts w:ascii="Times New Roman" w:hAnsi="Times New Roman"/>
              </w:rPr>
            </w:pPr>
          </w:p>
        </w:tc>
        <w:tc>
          <w:tcPr>
            <w:tcW w:w="1865" w:type="dxa"/>
          </w:tcPr>
          <w:p w:rsidR="001F42D8" w:rsidRPr="0050748F" w:rsidRDefault="001F42D8" w:rsidP="0090507D">
            <w:pPr>
              <w:spacing w:line="360" w:lineRule="auto"/>
              <w:jc w:val="center"/>
              <w:rPr>
                <w:rFonts w:ascii="Times New Roman" w:hAnsi="Times New Roman"/>
              </w:rPr>
            </w:pPr>
          </w:p>
        </w:tc>
      </w:tr>
      <w:tr w:rsidR="001F42D8" w:rsidRPr="0050748F" w:rsidTr="001F42D8">
        <w:tc>
          <w:tcPr>
            <w:tcW w:w="557"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1</w:t>
            </w:r>
          </w:p>
        </w:tc>
        <w:tc>
          <w:tcPr>
            <w:tcW w:w="2549"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hAnsi="Times New Roman" w:cs="Times New Roman"/>
              </w:rPr>
              <w:t>Постановка певческого дыхания</w:t>
            </w:r>
          </w:p>
        </w:tc>
        <w:tc>
          <w:tcPr>
            <w:tcW w:w="1470" w:type="dxa"/>
          </w:tcPr>
          <w:p w:rsidR="001F42D8" w:rsidRPr="0050748F" w:rsidRDefault="001F42D8" w:rsidP="00704F1A">
            <w:pPr>
              <w:spacing w:line="360" w:lineRule="auto"/>
              <w:jc w:val="center"/>
              <w:rPr>
                <w:rFonts w:ascii="Times New Roman" w:hAnsi="Times New Roman"/>
              </w:rPr>
            </w:pPr>
          </w:p>
        </w:tc>
        <w:tc>
          <w:tcPr>
            <w:tcW w:w="1767" w:type="dxa"/>
          </w:tcPr>
          <w:p w:rsidR="001F42D8" w:rsidRPr="0050748F" w:rsidRDefault="001F42D8" w:rsidP="00704F1A">
            <w:pPr>
              <w:spacing w:line="360" w:lineRule="auto"/>
              <w:jc w:val="center"/>
              <w:rPr>
                <w:rFonts w:ascii="Times New Roman" w:hAnsi="Times New Roman"/>
              </w:rPr>
            </w:pPr>
            <w:r>
              <w:rPr>
                <w:rFonts w:ascii="Times New Roman" w:hAnsi="Times New Roman"/>
              </w:rPr>
              <w:t>1</w:t>
            </w:r>
          </w:p>
        </w:tc>
        <w:tc>
          <w:tcPr>
            <w:tcW w:w="1659" w:type="dxa"/>
          </w:tcPr>
          <w:p w:rsidR="001F42D8" w:rsidRPr="0050748F" w:rsidRDefault="001F42D8" w:rsidP="00704F1A">
            <w:pPr>
              <w:spacing w:line="360" w:lineRule="auto"/>
              <w:jc w:val="center"/>
              <w:rPr>
                <w:rFonts w:ascii="Times New Roman" w:hAnsi="Times New Roman"/>
              </w:rPr>
            </w:pPr>
            <w:r>
              <w:rPr>
                <w:rFonts w:ascii="Times New Roman" w:hAnsi="Times New Roman"/>
              </w:rPr>
              <w:t>4</w:t>
            </w:r>
          </w:p>
        </w:tc>
        <w:tc>
          <w:tcPr>
            <w:tcW w:w="1865" w:type="dxa"/>
          </w:tcPr>
          <w:p w:rsidR="001F42D8" w:rsidRDefault="001F42D8"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1F42D8" w:rsidRPr="0050748F" w:rsidTr="001F42D8">
        <w:tc>
          <w:tcPr>
            <w:tcW w:w="557"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2.</w:t>
            </w:r>
          </w:p>
        </w:tc>
        <w:tc>
          <w:tcPr>
            <w:tcW w:w="2549" w:type="dxa"/>
          </w:tcPr>
          <w:p w:rsidR="001F42D8" w:rsidRPr="0050748F" w:rsidRDefault="001F42D8" w:rsidP="0090507D">
            <w:pPr>
              <w:spacing w:line="360" w:lineRule="auto"/>
              <w:jc w:val="both"/>
              <w:rPr>
                <w:rFonts w:ascii="Times New Roman" w:eastAsia="Times New Roman" w:hAnsi="Times New Roman" w:cs="Times New Roman"/>
                <w:bCs/>
              </w:rPr>
            </w:pPr>
            <w:r w:rsidRPr="0050748F">
              <w:rPr>
                <w:rFonts w:ascii="Times New Roman" w:hAnsi="Times New Roman" w:cs="Times New Roman"/>
              </w:rPr>
              <w:t>Постановка работы артикуляционного аппарата</w:t>
            </w:r>
          </w:p>
        </w:tc>
        <w:tc>
          <w:tcPr>
            <w:tcW w:w="1470" w:type="dxa"/>
          </w:tcPr>
          <w:p w:rsidR="001F42D8" w:rsidRPr="0050748F" w:rsidRDefault="001F42D8" w:rsidP="00704F1A">
            <w:pPr>
              <w:spacing w:line="360" w:lineRule="auto"/>
              <w:jc w:val="center"/>
              <w:rPr>
                <w:rFonts w:ascii="Times New Roman" w:hAnsi="Times New Roman"/>
              </w:rPr>
            </w:pPr>
          </w:p>
        </w:tc>
        <w:tc>
          <w:tcPr>
            <w:tcW w:w="1767" w:type="dxa"/>
          </w:tcPr>
          <w:p w:rsidR="001F42D8" w:rsidRPr="0050748F" w:rsidRDefault="001F42D8" w:rsidP="00704F1A">
            <w:pPr>
              <w:spacing w:line="360" w:lineRule="auto"/>
              <w:jc w:val="center"/>
              <w:rPr>
                <w:rFonts w:ascii="Times New Roman" w:hAnsi="Times New Roman"/>
              </w:rPr>
            </w:pPr>
            <w:r>
              <w:rPr>
                <w:rFonts w:ascii="Times New Roman" w:hAnsi="Times New Roman"/>
              </w:rPr>
              <w:t>1</w:t>
            </w:r>
          </w:p>
        </w:tc>
        <w:tc>
          <w:tcPr>
            <w:tcW w:w="1659" w:type="dxa"/>
          </w:tcPr>
          <w:p w:rsidR="001F42D8" w:rsidRPr="0050748F" w:rsidRDefault="001F42D8" w:rsidP="00704F1A">
            <w:pPr>
              <w:spacing w:line="360" w:lineRule="auto"/>
              <w:jc w:val="center"/>
              <w:rPr>
                <w:rFonts w:ascii="Times New Roman" w:hAnsi="Times New Roman"/>
              </w:rPr>
            </w:pPr>
            <w:r>
              <w:rPr>
                <w:rFonts w:ascii="Times New Roman" w:hAnsi="Times New Roman"/>
              </w:rPr>
              <w:t>2</w:t>
            </w:r>
          </w:p>
        </w:tc>
        <w:tc>
          <w:tcPr>
            <w:tcW w:w="1865" w:type="dxa"/>
          </w:tcPr>
          <w:p w:rsidR="001F42D8" w:rsidRDefault="001F42D8"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1F42D8" w:rsidRPr="0050748F" w:rsidTr="001F42D8">
        <w:tc>
          <w:tcPr>
            <w:tcW w:w="557"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3.</w:t>
            </w:r>
          </w:p>
        </w:tc>
        <w:tc>
          <w:tcPr>
            <w:tcW w:w="2549"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hAnsi="Times New Roman" w:cs="Times New Roman"/>
              </w:rPr>
              <w:t>Упражнения н</w:t>
            </w:r>
            <w:r>
              <w:rPr>
                <w:rFonts w:ascii="Times New Roman" w:hAnsi="Times New Roman" w:cs="Times New Roman"/>
              </w:rPr>
              <w:t xml:space="preserve">а </w:t>
            </w:r>
            <w:r w:rsidRPr="0050748F">
              <w:rPr>
                <w:rFonts w:ascii="Times New Roman" w:hAnsi="Times New Roman" w:cs="Times New Roman"/>
              </w:rPr>
              <w:t>расслабление мышц вокруг связок</w:t>
            </w:r>
          </w:p>
        </w:tc>
        <w:tc>
          <w:tcPr>
            <w:tcW w:w="1470" w:type="dxa"/>
          </w:tcPr>
          <w:p w:rsidR="001F42D8" w:rsidRPr="0050748F" w:rsidRDefault="001F42D8" w:rsidP="00704F1A">
            <w:pPr>
              <w:spacing w:line="360" w:lineRule="auto"/>
              <w:jc w:val="center"/>
              <w:rPr>
                <w:rFonts w:ascii="Times New Roman" w:hAnsi="Times New Roman"/>
              </w:rPr>
            </w:pPr>
          </w:p>
        </w:tc>
        <w:tc>
          <w:tcPr>
            <w:tcW w:w="1767" w:type="dxa"/>
          </w:tcPr>
          <w:p w:rsidR="001F42D8" w:rsidRPr="0050748F" w:rsidRDefault="001F42D8" w:rsidP="00704F1A">
            <w:pPr>
              <w:spacing w:line="360" w:lineRule="auto"/>
              <w:jc w:val="center"/>
              <w:rPr>
                <w:rFonts w:ascii="Times New Roman" w:hAnsi="Times New Roman"/>
              </w:rPr>
            </w:pPr>
            <w:r>
              <w:rPr>
                <w:rFonts w:ascii="Times New Roman" w:hAnsi="Times New Roman"/>
              </w:rPr>
              <w:t>1</w:t>
            </w:r>
          </w:p>
        </w:tc>
        <w:tc>
          <w:tcPr>
            <w:tcW w:w="1659" w:type="dxa"/>
          </w:tcPr>
          <w:p w:rsidR="001F42D8" w:rsidRPr="0050748F" w:rsidRDefault="001F42D8" w:rsidP="00704F1A">
            <w:pPr>
              <w:spacing w:line="360" w:lineRule="auto"/>
              <w:jc w:val="center"/>
              <w:rPr>
                <w:rFonts w:ascii="Times New Roman" w:hAnsi="Times New Roman"/>
              </w:rPr>
            </w:pPr>
            <w:r>
              <w:rPr>
                <w:rFonts w:ascii="Times New Roman" w:hAnsi="Times New Roman"/>
              </w:rPr>
              <w:t>2</w:t>
            </w:r>
          </w:p>
        </w:tc>
        <w:tc>
          <w:tcPr>
            <w:tcW w:w="1865" w:type="dxa"/>
          </w:tcPr>
          <w:p w:rsidR="001F42D8" w:rsidRPr="0050748F" w:rsidRDefault="001F42D8"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1F42D8" w:rsidRPr="0050748F" w:rsidTr="001F42D8">
        <w:tc>
          <w:tcPr>
            <w:tcW w:w="557"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4.</w:t>
            </w:r>
          </w:p>
        </w:tc>
        <w:tc>
          <w:tcPr>
            <w:tcW w:w="2549"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hAnsi="Times New Roman" w:cs="Times New Roman"/>
              </w:rPr>
              <w:t xml:space="preserve">Овладение техническими вокальными </w:t>
            </w:r>
            <w:r w:rsidRPr="0050748F">
              <w:rPr>
                <w:rFonts w:ascii="Times New Roman" w:hAnsi="Times New Roman" w:cs="Times New Roman"/>
              </w:rPr>
              <w:lastRenderedPageBreak/>
              <w:t>приёмами</w:t>
            </w:r>
          </w:p>
        </w:tc>
        <w:tc>
          <w:tcPr>
            <w:tcW w:w="1470" w:type="dxa"/>
          </w:tcPr>
          <w:p w:rsidR="001F42D8" w:rsidRPr="0050748F" w:rsidRDefault="001F42D8" w:rsidP="00704F1A">
            <w:pPr>
              <w:spacing w:line="360" w:lineRule="auto"/>
              <w:jc w:val="center"/>
              <w:rPr>
                <w:rFonts w:ascii="Times New Roman" w:hAnsi="Times New Roman"/>
              </w:rPr>
            </w:pPr>
          </w:p>
        </w:tc>
        <w:tc>
          <w:tcPr>
            <w:tcW w:w="1767" w:type="dxa"/>
          </w:tcPr>
          <w:p w:rsidR="001F42D8" w:rsidRPr="0050748F" w:rsidRDefault="001F42D8" w:rsidP="00704F1A">
            <w:pPr>
              <w:spacing w:line="360" w:lineRule="auto"/>
              <w:jc w:val="center"/>
              <w:rPr>
                <w:rFonts w:ascii="Times New Roman" w:hAnsi="Times New Roman"/>
              </w:rPr>
            </w:pPr>
            <w:r>
              <w:rPr>
                <w:rFonts w:ascii="Times New Roman" w:hAnsi="Times New Roman"/>
              </w:rPr>
              <w:t>1</w:t>
            </w:r>
          </w:p>
        </w:tc>
        <w:tc>
          <w:tcPr>
            <w:tcW w:w="1659" w:type="dxa"/>
          </w:tcPr>
          <w:p w:rsidR="001F42D8" w:rsidRPr="0050748F" w:rsidRDefault="001F42D8" w:rsidP="00704F1A">
            <w:pPr>
              <w:spacing w:line="360" w:lineRule="auto"/>
              <w:jc w:val="center"/>
              <w:rPr>
                <w:rFonts w:ascii="Times New Roman" w:hAnsi="Times New Roman"/>
              </w:rPr>
            </w:pPr>
            <w:r>
              <w:rPr>
                <w:rFonts w:ascii="Times New Roman" w:hAnsi="Times New Roman"/>
              </w:rPr>
              <w:t>2</w:t>
            </w:r>
          </w:p>
        </w:tc>
        <w:tc>
          <w:tcPr>
            <w:tcW w:w="1865" w:type="dxa"/>
          </w:tcPr>
          <w:p w:rsidR="001F42D8" w:rsidRDefault="001F42D8" w:rsidP="0090507D">
            <w:pPr>
              <w:spacing w:line="360" w:lineRule="auto"/>
              <w:jc w:val="center"/>
              <w:rPr>
                <w:rFonts w:ascii="Times New Roman" w:hAnsi="Times New Roman"/>
              </w:rPr>
            </w:pPr>
            <w:r w:rsidRPr="002326F1">
              <w:rPr>
                <w:rFonts w:asciiTheme="majorBidi" w:eastAsia="Calibri" w:hAnsiTheme="majorBidi" w:cstheme="majorBidi"/>
              </w:rPr>
              <w:t>Промежуточная аттестация</w:t>
            </w:r>
          </w:p>
        </w:tc>
      </w:tr>
      <w:tr w:rsidR="001F42D8" w:rsidRPr="0050748F" w:rsidTr="001F42D8">
        <w:tc>
          <w:tcPr>
            <w:tcW w:w="557" w:type="dxa"/>
          </w:tcPr>
          <w:p w:rsidR="001F42D8" w:rsidRPr="0050748F" w:rsidRDefault="001F42D8" w:rsidP="0090507D">
            <w:pPr>
              <w:spacing w:line="360" w:lineRule="auto"/>
              <w:jc w:val="both"/>
              <w:rPr>
                <w:rFonts w:ascii="Times New Roman" w:eastAsia="Times New Roman" w:hAnsi="Times New Roman" w:cs="Times New Roman"/>
                <w:lang w:val="en-US"/>
              </w:rPr>
            </w:pPr>
            <w:r w:rsidRPr="0050748F">
              <w:rPr>
                <w:rFonts w:ascii="Times New Roman" w:eastAsia="Times New Roman" w:hAnsi="Times New Roman" w:cs="Times New Roman"/>
              </w:rPr>
              <w:lastRenderedPageBreak/>
              <w:t>II.</w:t>
            </w:r>
          </w:p>
        </w:tc>
        <w:tc>
          <w:tcPr>
            <w:tcW w:w="2549"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hAnsi="Times New Roman" w:cs="Times New Roman"/>
              </w:rPr>
              <w:t>Сценическое движение</w:t>
            </w:r>
          </w:p>
        </w:tc>
        <w:tc>
          <w:tcPr>
            <w:tcW w:w="1470" w:type="dxa"/>
          </w:tcPr>
          <w:p w:rsidR="001F42D8" w:rsidRPr="0050748F" w:rsidRDefault="001F42D8" w:rsidP="00704F1A">
            <w:pPr>
              <w:spacing w:line="360" w:lineRule="auto"/>
              <w:jc w:val="center"/>
              <w:rPr>
                <w:rFonts w:ascii="Times New Roman" w:hAnsi="Times New Roman"/>
              </w:rPr>
            </w:pPr>
            <w:r>
              <w:rPr>
                <w:rFonts w:ascii="Times New Roman" w:hAnsi="Times New Roman"/>
              </w:rPr>
              <w:t>16</w:t>
            </w:r>
          </w:p>
        </w:tc>
        <w:tc>
          <w:tcPr>
            <w:tcW w:w="1767" w:type="dxa"/>
          </w:tcPr>
          <w:p w:rsidR="001F42D8" w:rsidRPr="0050748F" w:rsidRDefault="001F42D8" w:rsidP="00704F1A">
            <w:pPr>
              <w:spacing w:line="360" w:lineRule="auto"/>
              <w:jc w:val="center"/>
              <w:rPr>
                <w:rFonts w:ascii="Times New Roman" w:hAnsi="Times New Roman"/>
              </w:rPr>
            </w:pPr>
          </w:p>
        </w:tc>
        <w:tc>
          <w:tcPr>
            <w:tcW w:w="1659" w:type="dxa"/>
          </w:tcPr>
          <w:p w:rsidR="001F42D8" w:rsidRPr="0050748F" w:rsidRDefault="001F42D8" w:rsidP="00704F1A">
            <w:pPr>
              <w:spacing w:line="360" w:lineRule="auto"/>
              <w:jc w:val="center"/>
              <w:rPr>
                <w:rFonts w:ascii="Times New Roman" w:hAnsi="Times New Roman"/>
              </w:rPr>
            </w:pPr>
          </w:p>
        </w:tc>
        <w:tc>
          <w:tcPr>
            <w:tcW w:w="1865" w:type="dxa"/>
          </w:tcPr>
          <w:p w:rsidR="001F42D8" w:rsidRPr="0050748F" w:rsidRDefault="001F42D8" w:rsidP="0090507D">
            <w:pPr>
              <w:spacing w:line="360" w:lineRule="auto"/>
              <w:jc w:val="center"/>
              <w:rPr>
                <w:rFonts w:ascii="Times New Roman" w:hAnsi="Times New Roman"/>
              </w:rPr>
            </w:pPr>
          </w:p>
        </w:tc>
      </w:tr>
      <w:tr w:rsidR="001F42D8" w:rsidRPr="0050748F" w:rsidTr="001F42D8">
        <w:tc>
          <w:tcPr>
            <w:tcW w:w="557"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1.</w:t>
            </w:r>
          </w:p>
        </w:tc>
        <w:tc>
          <w:tcPr>
            <w:tcW w:w="2549" w:type="dxa"/>
          </w:tcPr>
          <w:p w:rsidR="001F42D8" w:rsidRPr="0050748F" w:rsidRDefault="001F42D8" w:rsidP="0090507D">
            <w:pPr>
              <w:widowControl w:val="0"/>
              <w:autoSpaceDE w:val="0"/>
              <w:autoSpaceDN w:val="0"/>
              <w:adjustRightInd w:val="0"/>
              <w:spacing w:line="360" w:lineRule="auto"/>
              <w:rPr>
                <w:rFonts w:ascii="Times New Roman" w:eastAsia="Times New Roman" w:hAnsi="Times New Roman" w:cs="Times New Roman"/>
                <w:bCs/>
              </w:rPr>
            </w:pPr>
            <w:r w:rsidRPr="0050748F">
              <w:rPr>
                <w:rFonts w:ascii="Times New Roman" w:hAnsi="Times New Roman" w:cs="Times New Roman"/>
              </w:rPr>
              <w:t>Работа с техническими средствами</w:t>
            </w:r>
          </w:p>
        </w:tc>
        <w:tc>
          <w:tcPr>
            <w:tcW w:w="1470" w:type="dxa"/>
          </w:tcPr>
          <w:p w:rsidR="001F42D8" w:rsidRPr="0050748F" w:rsidRDefault="001F42D8" w:rsidP="00704F1A">
            <w:pPr>
              <w:spacing w:line="360" w:lineRule="auto"/>
              <w:jc w:val="center"/>
              <w:rPr>
                <w:rFonts w:ascii="Times New Roman" w:hAnsi="Times New Roman"/>
              </w:rPr>
            </w:pPr>
          </w:p>
        </w:tc>
        <w:tc>
          <w:tcPr>
            <w:tcW w:w="1767" w:type="dxa"/>
          </w:tcPr>
          <w:p w:rsidR="001F42D8" w:rsidRPr="0050748F" w:rsidRDefault="001F42D8" w:rsidP="00704F1A">
            <w:pPr>
              <w:spacing w:line="360" w:lineRule="auto"/>
              <w:jc w:val="center"/>
              <w:rPr>
                <w:rFonts w:ascii="Times New Roman" w:hAnsi="Times New Roman"/>
              </w:rPr>
            </w:pPr>
            <w:r>
              <w:rPr>
                <w:rFonts w:ascii="Times New Roman" w:hAnsi="Times New Roman"/>
              </w:rPr>
              <w:t>2</w:t>
            </w:r>
          </w:p>
        </w:tc>
        <w:tc>
          <w:tcPr>
            <w:tcW w:w="1659" w:type="dxa"/>
          </w:tcPr>
          <w:p w:rsidR="001F42D8" w:rsidRPr="0050748F" w:rsidRDefault="001F42D8" w:rsidP="00704F1A">
            <w:pPr>
              <w:spacing w:line="360" w:lineRule="auto"/>
              <w:jc w:val="center"/>
              <w:rPr>
                <w:rFonts w:ascii="Times New Roman" w:hAnsi="Times New Roman"/>
              </w:rPr>
            </w:pPr>
            <w:r>
              <w:rPr>
                <w:rFonts w:ascii="Times New Roman" w:hAnsi="Times New Roman"/>
              </w:rPr>
              <w:t>6</w:t>
            </w:r>
          </w:p>
        </w:tc>
        <w:tc>
          <w:tcPr>
            <w:tcW w:w="1865" w:type="dxa"/>
          </w:tcPr>
          <w:p w:rsidR="001F42D8" w:rsidRDefault="001F42D8"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1F42D8" w:rsidRPr="0050748F" w:rsidTr="001F42D8">
        <w:tc>
          <w:tcPr>
            <w:tcW w:w="557"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2.</w:t>
            </w:r>
          </w:p>
        </w:tc>
        <w:tc>
          <w:tcPr>
            <w:tcW w:w="2549" w:type="dxa"/>
          </w:tcPr>
          <w:p w:rsidR="001F42D8" w:rsidRPr="0050748F" w:rsidRDefault="001F42D8" w:rsidP="0090507D">
            <w:pPr>
              <w:widowControl w:val="0"/>
              <w:autoSpaceDE w:val="0"/>
              <w:autoSpaceDN w:val="0"/>
              <w:adjustRightInd w:val="0"/>
              <w:spacing w:line="360" w:lineRule="auto"/>
              <w:rPr>
                <w:rFonts w:ascii="Times New Roman" w:eastAsia="Times New Roman" w:hAnsi="Times New Roman" w:cs="Times New Roman"/>
                <w:bCs/>
              </w:rPr>
            </w:pPr>
            <w:r w:rsidRPr="0050748F">
              <w:rPr>
                <w:rFonts w:ascii="Times New Roman" w:hAnsi="Times New Roman" w:cs="Times New Roman"/>
              </w:rPr>
              <w:t xml:space="preserve">Соединение вокала с движением и актёрским мастерством                     </w:t>
            </w:r>
          </w:p>
        </w:tc>
        <w:tc>
          <w:tcPr>
            <w:tcW w:w="1470" w:type="dxa"/>
          </w:tcPr>
          <w:p w:rsidR="001F42D8" w:rsidRPr="0050748F" w:rsidRDefault="001F42D8" w:rsidP="00704F1A">
            <w:pPr>
              <w:spacing w:line="360" w:lineRule="auto"/>
              <w:jc w:val="center"/>
              <w:rPr>
                <w:rFonts w:ascii="Times New Roman" w:hAnsi="Times New Roman"/>
              </w:rPr>
            </w:pPr>
          </w:p>
        </w:tc>
        <w:tc>
          <w:tcPr>
            <w:tcW w:w="1767" w:type="dxa"/>
          </w:tcPr>
          <w:p w:rsidR="001F42D8" w:rsidRPr="0050748F" w:rsidRDefault="001F42D8" w:rsidP="00704F1A">
            <w:pPr>
              <w:spacing w:line="360" w:lineRule="auto"/>
              <w:jc w:val="center"/>
              <w:rPr>
                <w:rFonts w:ascii="Times New Roman" w:hAnsi="Times New Roman"/>
              </w:rPr>
            </w:pPr>
            <w:r>
              <w:rPr>
                <w:rFonts w:ascii="Times New Roman" w:hAnsi="Times New Roman"/>
              </w:rPr>
              <w:t>2</w:t>
            </w:r>
          </w:p>
        </w:tc>
        <w:tc>
          <w:tcPr>
            <w:tcW w:w="1659" w:type="dxa"/>
          </w:tcPr>
          <w:p w:rsidR="001F42D8" w:rsidRPr="0050748F" w:rsidRDefault="001F42D8" w:rsidP="00704F1A">
            <w:pPr>
              <w:spacing w:line="360" w:lineRule="auto"/>
              <w:jc w:val="center"/>
              <w:rPr>
                <w:rFonts w:ascii="Times New Roman" w:hAnsi="Times New Roman"/>
              </w:rPr>
            </w:pPr>
            <w:r>
              <w:rPr>
                <w:rFonts w:ascii="Times New Roman" w:hAnsi="Times New Roman"/>
              </w:rPr>
              <w:t>6</w:t>
            </w:r>
          </w:p>
        </w:tc>
        <w:tc>
          <w:tcPr>
            <w:tcW w:w="1865" w:type="dxa"/>
          </w:tcPr>
          <w:p w:rsidR="001F42D8" w:rsidRPr="0050748F" w:rsidRDefault="001F42D8" w:rsidP="0090507D">
            <w:pPr>
              <w:spacing w:line="360" w:lineRule="auto"/>
              <w:jc w:val="center"/>
              <w:rPr>
                <w:rFonts w:ascii="Times New Roman" w:hAnsi="Times New Roman"/>
              </w:rPr>
            </w:pPr>
            <w:r w:rsidRPr="002326F1">
              <w:rPr>
                <w:rFonts w:asciiTheme="majorBidi" w:eastAsia="Calibri" w:hAnsiTheme="majorBidi" w:cstheme="majorBidi"/>
              </w:rPr>
              <w:t>Промежуточная аттестация</w:t>
            </w:r>
          </w:p>
        </w:tc>
      </w:tr>
      <w:tr w:rsidR="001F42D8" w:rsidRPr="0050748F" w:rsidTr="001F42D8">
        <w:tc>
          <w:tcPr>
            <w:tcW w:w="557"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eastAsia="Times New Roman" w:hAnsi="Times New Roman" w:cs="Times New Roman"/>
                <w:lang w:val="en-US"/>
              </w:rPr>
              <w:t>III</w:t>
            </w:r>
            <w:r w:rsidRPr="0050748F">
              <w:rPr>
                <w:rFonts w:ascii="Times New Roman" w:eastAsia="Times New Roman" w:hAnsi="Times New Roman" w:cs="Times New Roman"/>
              </w:rPr>
              <w:t>.</w:t>
            </w:r>
          </w:p>
        </w:tc>
        <w:tc>
          <w:tcPr>
            <w:tcW w:w="2549" w:type="dxa"/>
          </w:tcPr>
          <w:p w:rsidR="001F42D8" w:rsidRPr="0050748F" w:rsidRDefault="001F42D8" w:rsidP="0090507D">
            <w:pPr>
              <w:widowControl w:val="0"/>
              <w:autoSpaceDE w:val="0"/>
              <w:autoSpaceDN w:val="0"/>
              <w:adjustRightInd w:val="0"/>
              <w:spacing w:line="360" w:lineRule="auto"/>
              <w:jc w:val="both"/>
              <w:rPr>
                <w:rFonts w:ascii="Times New Roman" w:eastAsia="Times New Roman" w:hAnsi="Times New Roman" w:cs="Times New Roman"/>
                <w:bCs/>
              </w:rPr>
            </w:pPr>
            <w:r w:rsidRPr="0050748F">
              <w:rPr>
                <w:rFonts w:ascii="Times New Roman" w:hAnsi="Times New Roman" w:cs="Times New Roman"/>
              </w:rPr>
              <w:t>Исполнение произведений</w:t>
            </w:r>
          </w:p>
        </w:tc>
        <w:tc>
          <w:tcPr>
            <w:tcW w:w="1470" w:type="dxa"/>
          </w:tcPr>
          <w:p w:rsidR="001F42D8" w:rsidRPr="0050748F" w:rsidRDefault="001F42D8" w:rsidP="00704F1A">
            <w:pPr>
              <w:spacing w:line="360" w:lineRule="auto"/>
              <w:jc w:val="center"/>
              <w:rPr>
                <w:rFonts w:ascii="Times New Roman" w:hAnsi="Times New Roman"/>
              </w:rPr>
            </w:pPr>
            <w:r>
              <w:rPr>
                <w:rFonts w:ascii="Times New Roman" w:hAnsi="Times New Roman"/>
              </w:rPr>
              <w:t>14</w:t>
            </w:r>
          </w:p>
        </w:tc>
        <w:tc>
          <w:tcPr>
            <w:tcW w:w="1767" w:type="dxa"/>
          </w:tcPr>
          <w:p w:rsidR="001F42D8" w:rsidRPr="0050748F" w:rsidRDefault="001F42D8" w:rsidP="00704F1A">
            <w:pPr>
              <w:spacing w:line="360" w:lineRule="auto"/>
              <w:jc w:val="center"/>
              <w:rPr>
                <w:rFonts w:ascii="Times New Roman" w:hAnsi="Times New Roman"/>
              </w:rPr>
            </w:pPr>
          </w:p>
        </w:tc>
        <w:tc>
          <w:tcPr>
            <w:tcW w:w="1659" w:type="dxa"/>
          </w:tcPr>
          <w:p w:rsidR="001F42D8" w:rsidRPr="0050748F" w:rsidRDefault="001F42D8" w:rsidP="00704F1A">
            <w:pPr>
              <w:spacing w:line="360" w:lineRule="auto"/>
              <w:jc w:val="center"/>
              <w:rPr>
                <w:rFonts w:ascii="Times New Roman" w:hAnsi="Times New Roman"/>
              </w:rPr>
            </w:pPr>
          </w:p>
        </w:tc>
        <w:tc>
          <w:tcPr>
            <w:tcW w:w="1865" w:type="dxa"/>
          </w:tcPr>
          <w:p w:rsidR="001F42D8" w:rsidRPr="0050748F" w:rsidRDefault="001F42D8" w:rsidP="0090507D">
            <w:pPr>
              <w:spacing w:line="360" w:lineRule="auto"/>
              <w:jc w:val="center"/>
              <w:rPr>
                <w:rFonts w:ascii="Times New Roman" w:hAnsi="Times New Roman"/>
              </w:rPr>
            </w:pPr>
          </w:p>
        </w:tc>
      </w:tr>
      <w:tr w:rsidR="001F42D8" w:rsidRPr="0050748F" w:rsidTr="001F42D8">
        <w:trPr>
          <w:trHeight w:val="79"/>
        </w:trPr>
        <w:tc>
          <w:tcPr>
            <w:tcW w:w="557"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 xml:space="preserve"> 1.</w:t>
            </w:r>
          </w:p>
        </w:tc>
        <w:tc>
          <w:tcPr>
            <w:tcW w:w="2549" w:type="dxa"/>
          </w:tcPr>
          <w:p w:rsidR="001F42D8" w:rsidRPr="0050748F" w:rsidRDefault="001F42D8" w:rsidP="0090507D">
            <w:pPr>
              <w:widowControl w:val="0"/>
              <w:autoSpaceDE w:val="0"/>
              <w:autoSpaceDN w:val="0"/>
              <w:adjustRightInd w:val="0"/>
              <w:spacing w:line="360" w:lineRule="auto"/>
              <w:jc w:val="both"/>
              <w:rPr>
                <w:rFonts w:ascii="Times New Roman" w:eastAsia="Times New Roman" w:hAnsi="Times New Roman" w:cs="Times New Roman"/>
                <w:bCs/>
              </w:rPr>
            </w:pPr>
            <w:r w:rsidRPr="0050748F">
              <w:rPr>
                <w:rFonts w:ascii="Times New Roman" w:hAnsi="Times New Roman" w:cs="Times New Roman"/>
              </w:rPr>
              <w:t>Самостоятельное (соло) исполнение     произведений</w:t>
            </w:r>
          </w:p>
        </w:tc>
        <w:tc>
          <w:tcPr>
            <w:tcW w:w="1470" w:type="dxa"/>
          </w:tcPr>
          <w:p w:rsidR="001F42D8" w:rsidRPr="0050748F" w:rsidRDefault="001F42D8" w:rsidP="00704F1A">
            <w:pPr>
              <w:spacing w:line="360" w:lineRule="auto"/>
              <w:jc w:val="center"/>
              <w:rPr>
                <w:rFonts w:ascii="Times New Roman" w:hAnsi="Times New Roman"/>
              </w:rPr>
            </w:pPr>
          </w:p>
        </w:tc>
        <w:tc>
          <w:tcPr>
            <w:tcW w:w="1767" w:type="dxa"/>
          </w:tcPr>
          <w:p w:rsidR="001F42D8" w:rsidRPr="0050748F" w:rsidRDefault="001F42D8" w:rsidP="00704F1A">
            <w:pPr>
              <w:spacing w:line="360" w:lineRule="auto"/>
              <w:jc w:val="center"/>
              <w:rPr>
                <w:rFonts w:ascii="Times New Roman" w:hAnsi="Times New Roman"/>
              </w:rPr>
            </w:pPr>
            <w:r>
              <w:rPr>
                <w:rFonts w:ascii="Times New Roman" w:hAnsi="Times New Roman"/>
              </w:rPr>
              <w:t>2</w:t>
            </w:r>
          </w:p>
        </w:tc>
        <w:tc>
          <w:tcPr>
            <w:tcW w:w="1659" w:type="dxa"/>
          </w:tcPr>
          <w:p w:rsidR="001F42D8" w:rsidRPr="0050748F" w:rsidRDefault="001F42D8" w:rsidP="00704F1A">
            <w:pPr>
              <w:spacing w:line="360" w:lineRule="auto"/>
              <w:jc w:val="center"/>
              <w:rPr>
                <w:rFonts w:ascii="Times New Roman" w:hAnsi="Times New Roman"/>
              </w:rPr>
            </w:pPr>
            <w:r>
              <w:rPr>
                <w:rFonts w:ascii="Times New Roman" w:hAnsi="Times New Roman"/>
              </w:rPr>
              <w:t>12</w:t>
            </w:r>
          </w:p>
        </w:tc>
        <w:tc>
          <w:tcPr>
            <w:tcW w:w="1865" w:type="dxa"/>
          </w:tcPr>
          <w:p w:rsidR="001F42D8" w:rsidRDefault="001F42D8" w:rsidP="0090507D">
            <w:pPr>
              <w:spacing w:line="360" w:lineRule="auto"/>
              <w:jc w:val="center"/>
              <w:rPr>
                <w:rFonts w:ascii="Times New Roman" w:hAnsi="Times New Roman"/>
              </w:rPr>
            </w:pPr>
            <w:r w:rsidRPr="002326F1">
              <w:rPr>
                <w:rFonts w:asciiTheme="majorBidi" w:eastAsia="Calibri" w:hAnsiTheme="majorBidi" w:cstheme="majorBidi"/>
              </w:rPr>
              <w:t>Промежуточная аттестация</w:t>
            </w:r>
          </w:p>
        </w:tc>
      </w:tr>
      <w:tr w:rsidR="001F42D8" w:rsidRPr="0050748F" w:rsidTr="001F42D8">
        <w:tc>
          <w:tcPr>
            <w:tcW w:w="557" w:type="dxa"/>
          </w:tcPr>
          <w:p w:rsidR="001F42D8" w:rsidRPr="0050748F" w:rsidRDefault="001F42D8" w:rsidP="0090507D">
            <w:pPr>
              <w:spacing w:line="360" w:lineRule="auto"/>
              <w:jc w:val="both"/>
              <w:rPr>
                <w:rFonts w:ascii="Times New Roman" w:eastAsia="Times New Roman" w:hAnsi="Times New Roman" w:cs="Times New Roman"/>
              </w:rPr>
            </w:pPr>
            <w:r w:rsidRPr="0050748F">
              <w:rPr>
                <w:rFonts w:ascii="Times New Roman" w:eastAsia="Times New Roman" w:hAnsi="Times New Roman" w:cs="Times New Roman"/>
                <w:lang w:val="en-US"/>
              </w:rPr>
              <w:t>IV</w:t>
            </w:r>
            <w:r w:rsidRPr="0050748F">
              <w:rPr>
                <w:rFonts w:ascii="Times New Roman" w:eastAsia="Times New Roman" w:hAnsi="Times New Roman" w:cs="Times New Roman"/>
              </w:rPr>
              <w:t>.</w:t>
            </w:r>
          </w:p>
        </w:tc>
        <w:tc>
          <w:tcPr>
            <w:tcW w:w="2549" w:type="dxa"/>
          </w:tcPr>
          <w:p w:rsidR="001F42D8" w:rsidRPr="0050748F" w:rsidRDefault="001F42D8" w:rsidP="0090507D">
            <w:pPr>
              <w:widowControl w:val="0"/>
              <w:autoSpaceDE w:val="0"/>
              <w:autoSpaceDN w:val="0"/>
              <w:adjustRightInd w:val="0"/>
              <w:spacing w:line="360" w:lineRule="auto"/>
              <w:jc w:val="both"/>
              <w:rPr>
                <w:rFonts w:ascii="Times New Roman" w:eastAsia="Times New Roman" w:hAnsi="Times New Roman" w:cs="Times New Roman"/>
                <w:bCs/>
              </w:rPr>
            </w:pPr>
            <w:r w:rsidRPr="0050748F">
              <w:rPr>
                <w:rFonts w:ascii="Times New Roman" w:hAnsi="Times New Roman" w:cs="Times New Roman"/>
              </w:rPr>
              <w:t>Слушание музыки и просмотр видеоматериалов</w:t>
            </w:r>
          </w:p>
        </w:tc>
        <w:tc>
          <w:tcPr>
            <w:tcW w:w="1470" w:type="dxa"/>
          </w:tcPr>
          <w:p w:rsidR="001F42D8" w:rsidRPr="0050748F" w:rsidRDefault="001F42D8" w:rsidP="00704F1A">
            <w:pPr>
              <w:spacing w:line="360" w:lineRule="auto"/>
              <w:jc w:val="center"/>
              <w:rPr>
                <w:rFonts w:ascii="Times New Roman" w:hAnsi="Times New Roman"/>
              </w:rPr>
            </w:pPr>
            <w:r>
              <w:rPr>
                <w:rFonts w:ascii="Times New Roman" w:hAnsi="Times New Roman"/>
              </w:rPr>
              <w:t>21</w:t>
            </w:r>
          </w:p>
        </w:tc>
        <w:tc>
          <w:tcPr>
            <w:tcW w:w="1767" w:type="dxa"/>
          </w:tcPr>
          <w:p w:rsidR="001F42D8" w:rsidRPr="0050748F" w:rsidRDefault="001F42D8" w:rsidP="00704F1A">
            <w:pPr>
              <w:spacing w:line="360" w:lineRule="auto"/>
              <w:jc w:val="center"/>
              <w:rPr>
                <w:rFonts w:ascii="Times New Roman" w:hAnsi="Times New Roman"/>
              </w:rPr>
            </w:pPr>
          </w:p>
        </w:tc>
        <w:tc>
          <w:tcPr>
            <w:tcW w:w="1659" w:type="dxa"/>
          </w:tcPr>
          <w:p w:rsidR="001F42D8" w:rsidRPr="0050748F" w:rsidRDefault="001F42D8" w:rsidP="00704F1A">
            <w:pPr>
              <w:spacing w:line="360" w:lineRule="auto"/>
              <w:jc w:val="center"/>
              <w:rPr>
                <w:rFonts w:ascii="Times New Roman" w:hAnsi="Times New Roman"/>
              </w:rPr>
            </w:pPr>
          </w:p>
        </w:tc>
        <w:tc>
          <w:tcPr>
            <w:tcW w:w="1865" w:type="dxa"/>
          </w:tcPr>
          <w:p w:rsidR="001F42D8" w:rsidRPr="0050748F" w:rsidRDefault="001F42D8" w:rsidP="0090507D">
            <w:pPr>
              <w:spacing w:line="360" w:lineRule="auto"/>
              <w:jc w:val="center"/>
              <w:rPr>
                <w:rFonts w:ascii="Times New Roman" w:hAnsi="Times New Roman"/>
              </w:rPr>
            </w:pPr>
            <w:r>
              <w:rPr>
                <w:rFonts w:asciiTheme="majorBidi" w:eastAsia="Calibri" w:hAnsiTheme="majorBidi" w:cstheme="majorBidi"/>
              </w:rPr>
              <w:t>Тест</w:t>
            </w:r>
          </w:p>
        </w:tc>
      </w:tr>
      <w:tr w:rsidR="001F42D8" w:rsidRPr="0050748F" w:rsidTr="001F42D8">
        <w:tc>
          <w:tcPr>
            <w:tcW w:w="557" w:type="dxa"/>
          </w:tcPr>
          <w:p w:rsidR="001F42D8" w:rsidRPr="0050748F" w:rsidRDefault="001F42D8" w:rsidP="0090507D">
            <w:pPr>
              <w:spacing w:line="360" w:lineRule="auto"/>
              <w:jc w:val="center"/>
              <w:rPr>
                <w:rFonts w:ascii="Times New Roman" w:eastAsia="Times New Roman" w:hAnsi="Times New Roman" w:cs="Times New Roman"/>
              </w:rPr>
            </w:pPr>
            <w:r w:rsidRPr="0050748F">
              <w:rPr>
                <w:rFonts w:ascii="Times New Roman" w:eastAsia="Times New Roman" w:hAnsi="Times New Roman" w:cs="Times New Roman"/>
              </w:rPr>
              <w:t>1.</w:t>
            </w:r>
          </w:p>
        </w:tc>
        <w:tc>
          <w:tcPr>
            <w:tcW w:w="2549" w:type="dxa"/>
          </w:tcPr>
          <w:p w:rsidR="001F42D8" w:rsidRPr="0050748F" w:rsidRDefault="001F42D8" w:rsidP="0090507D">
            <w:pPr>
              <w:widowControl w:val="0"/>
              <w:autoSpaceDE w:val="0"/>
              <w:autoSpaceDN w:val="0"/>
              <w:adjustRightInd w:val="0"/>
              <w:spacing w:line="360" w:lineRule="auto"/>
              <w:jc w:val="both"/>
              <w:rPr>
                <w:rFonts w:ascii="Times New Roman" w:eastAsia="Times New Roman" w:hAnsi="Times New Roman" w:cs="Times New Roman"/>
                <w:bCs/>
              </w:rPr>
            </w:pPr>
            <w:r w:rsidRPr="0050748F">
              <w:rPr>
                <w:rFonts w:ascii="Times New Roman" w:hAnsi="Times New Roman" w:cs="Times New Roman"/>
              </w:rPr>
              <w:t>Ознакомление с песнями на русском языке</w:t>
            </w:r>
          </w:p>
        </w:tc>
        <w:tc>
          <w:tcPr>
            <w:tcW w:w="1470" w:type="dxa"/>
          </w:tcPr>
          <w:p w:rsidR="001F42D8" w:rsidRPr="0050748F" w:rsidRDefault="001F42D8" w:rsidP="00704F1A">
            <w:pPr>
              <w:spacing w:line="360" w:lineRule="auto"/>
              <w:jc w:val="center"/>
              <w:rPr>
                <w:rFonts w:ascii="Times New Roman" w:hAnsi="Times New Roman"/>
              </w:rPr>
            </w:pPr>
          </w:p>
        </w:tc>
        <w:tc>
          <w:tcPr>
            <w:tcW w:w="1767" w:type="dxa"/>
          </w:tcPr>
          <w:p w:rsidR="001F42D8" w:rsidRPr="0050748F" w:rsidRDefault="001F42D8" w:rsidP="00704F1A">
            <w:pPr>
              <w:spacing w:line="360" w:lineRule="auto"/>
              <w:jc w:val="center"/>
              <w:rPr>
                <w:rFonts w:ascii="Times New Roman" w:hAnsi="Times New Roman"/>
              </w:rPr>
            </w:pPr>
            <w:r>
              <w:rPr>
                <w:rFonts w:ascii="Times New Roman" w:hAnsi="Times New Roman"/>
              </w:rPr>
              <w:t>1</w:t>
            </w:r>
          </w:p>
        </w:tc>
        <w:tc>
          <w:tcPr>
            <w:tcW w:w="1659" w:type="dxa"/>
          </w:tcPr>
          <w:p w:rsidR="001F42D8" w:rsidRPr="0050748F" w:rsidRDefault="001F42D8" w:rsidP="00704F1A">
            <w:pPr>
              <w:spacing w:line="360" w:lineRule="auto"/>
              <w:jc w:val="center"/>
              <w:rPr>
                <w:rFonts w:ascii="Times New Roman" w:hAnsi="Times New Roman"/>
              </w:rPr>
            </w:pPr>
            <w:r>
              <w:rPr>
                <w:rFonts w:ascii="Times New Roman" w:hAnsi="Times New Roman"/>
              </w:rPr>
              <w:t>3</w:t>
            </w:r>
          </w:p>
        </w:tc>
        <w:tc>
          <w:tcPr>
            <w:tcW w:w="1865" w:type="dxa"/>
          </w:tcPr>
          <w:p w:rsidR="001F42D8" w:rsidRDefault="001F42D8"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1F42D8" w:rsidRPr="0050748F" w:rsidTr="001F42D8">
        <w:tc>
          <w:tcPr>
            <w:tcW w:w="557" w:type="dxa"/>
          </w:tcPr>
          <w:p w:rsidR="001F42D8" w:rsidRPr="0050748F" w:rsidRDefault="001F42D8" w:rsidP="0090507D">
            <w:pPr>
              <w:spacing w:line="360" w:lineRule="auto"/>
              <w:jc w:val="center"/>
              <w:rPr>
                <w:rFonts w:ascii="Times New Roman" w:eastAsia="Times New Roman" w:hAnsi="Times New Roman" w:cs="Times New Roman"/>
              </w:rPr>
            </w:pPr>
            <w:r w:rsidRPr="0050748F">
              <w:rPr>
                <w:rFonts w:ascii="Times New Roman" w:eastAsia="Times New Roman" w:hAnsi="Times New Roman" w:cs="Times New Roman"/>
              </w:rPr>
              <w:t>2.</w:t>
            </w:r>
          </w:p>
        </w:tc>
        <w:tc>
          <w:tcPr>
            <w:tcW w:w="2549" w:type="dxa"/>
          </w:tcPr>
          <w:p w:rsidR="001F42D8" w:rsidRPr="0050748F" w:rsidRDefault="001F42D8" w:rsidP="0090507D">
            <w:pPr>
              <w:widowControl w:val="0"/>
              <w:autoSpaceDE w:val="0"/>
              <w:autoSpaceDN w:val="0"/>
              <w:adjustRightInd w:val="0"/>
              <w:spacing w:line="360" w:lineRule="auto"/>
              <w:jc w:val="both"/>
              <w:rPr>
                <w:rFonts w:ascii="Times New Roman" w:eastAsia="Times New Roman" w:hAnsi="Times New Roman" w:cs="Times New Roman"/>
                <w:bCs/>
              </w:rPr>
            </w:pPr>
            <w:r w:rsidRPr="0050748F">
              <w:rPr>
                <w:rFonts w:ascii="Times New Roman" w:hAnsi="Times New Roman" w:cs="Times New Roman"/>
                <w:bCs/>
              </w:rPr>
              <w:t>Ознакомление с музыкальными композициями на разных языках</w:t>
            </w:r>
          </w:p>
        </w:tc>
        <w:tc>
          <w:tcPr>
            <w:tcW w:w="1470" w:type="dxa"/>
          </w:tcPr>
          <w:p w:rsidR="001F42D8" w:rsidRPr="0050748F" w:rsidRDefault="001F42D8" w:rsidP="00704F1A">
            <w:pPr>
              <w:spacing w:line="360" w:lineRule="auto"/>
              <w:jc w:val="center"/>
              <w:rPr>
                <w:rFonts w:ascii="Times New Roman" w:hAnsi="Times New Roman"/>
              </w:rPr>
            </w:pPr>
          </w:p>
        </w:tc>
        <w:tc>
          <w:tcPr>
            <w:tcW w:w="1767" w:type="dxa"/>
          </w:tcPr>
          <w:p w:rsidR="001F42D8" w:rsidRPr="0050748F" w:rsidRDefault="001F42D8" w:rsidP="00704F1A">
            <w:pPr>
              <w:spacing w:line="360" w:lineRule="auto"/>
              <w:jc w:val="center"/>
              <w:rPr>
                <w:rFonts w:ascii="Times New Roman" w:hAnsi="Times New Roman"/>
              </w:rPr>
            </w:pPr>
            <w:r>
              <w:rPr>
                <w:rFonts w:ascii="Times New Roman" w:hAnsi="Times New Roman"/>
              </w:rPr>
              <w:t>1</w:t>
            </w:r>
          </w:p>
        </w:tc>
        <w:tc>
          <w:tcPr>
            <w:tcW w:w="1659" w:type="dxa"/>
          </w:tcPr>
          <w:p w:rsidR="001F42D8" w:rsidRPr="0050748F" w:rsidRDefault="001F42D8" w:rsidP="00704F1A">
            <w:pPr>
              <w:spacing w:line="360" w:lineRule="auto"/>
              <w:jc w:val="center"/>
              <w:rPr>
                <w:rFonts w:ascii="Times New Roman" w:hAnsi="Times New Roman"/>
              </w:rPr>
            </w:pPr>
            <w:r>
              <w:rPr>
                <w:rFonts w:ascii="Times New Roman" w:hAnsi="Times New Roman"/>
              </w:rPr>
              <w:t>3</w:t>
            </w:r>
          </w:p>
        </w:tc>
        <w:tc>
          <w:tcPr>
            <w:tcW w:w="1865" w:type="dxa"/>
          </w:tcPr>
          <w:p w:rsidR="001F42D8" w:rsidRPr="0050748F" w:rsidRDefault="001F42D8"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1F42D8" w:rsidRPr="0050748F" w:rsidTr="001F42D8">
        <w:tc>
          <w:tcPr>
            <w:tcW w:w="557" w:type="dxa"/>
          </w:tcPr>
          <w:p w:rsidR="001F42D8" w:rsidRPr="0050748F" w:rsidRDefault="001F42D8" w:rsidP="0090507D">
            <w:pPr>
              <w:spacing w:line="360" w:lineRule="auto"/>
              <w:jc w:val="center"/>
              <w:rPr>
                <w:rFonts w:ascii="Times New Roman" w:eastAsia="Times New Roman" w:hAnsi="Times New Roman" w:cs="Times New Roman"/>
              </w:rPr>
            </w:pPr>
            <w:r w:rsidRPr="0050748F">
              <w:rPr>
                <w:rFonts w:ascii="Times New Roman" w:eastAsia="Times New Roman" w:hAnsi="Times New Roman" w:cs="Times New Roman"/>
              </w:rPr>
              <w:t>3.</w:t>
            </w:r>
          </w:p>
        </w:tc>
        <w:tc>
          <w:tcPr>
            <w:tcW w:w="2549" w:type="dxa"/>
          </w:tcPr>
          <w:p w:rsidR="001F42D8" w:rsidRPr="0050748F" w:rsidRDefault="001F42D8" w:rsidP="0090507D">
            <w:pPr>
              <w:widowControl w:val="0"/>
              <w:autoSpaceDE w:val="0"/>
              <w:autoSpaceDN w:val="0"/>
              <w:adjustRightInd w:val="0"/>
              <w:spacing w:line="360" w:lineRule="auto"/>
              <w:rPr>
                <w:rFonts w:ascii="Times New Roman" w:eastAsia="Times New Roman" w:hAnsi="Times New Roman" w:cs="Times New Roman"/>
                <w:bCs/>
              </w:rPr>
            </w:pPr>
            <w:r>
              <w:rPr>
                <w:rFonts w:ascii="Times New Roman" w:eastAsia="Times New Roman" w:hAnsi="Times New Roman" w:cs="Times New Roman"/>
                <w:bCs/>
              </w:rPr>
              <w:t xml:space="preserve">Подготовка к участию в концертной </w:t>
            </w:r>
            <w:r w:rsidRPr="0050748F">
              <w:rPr>
                <w:rFonts w:ascii="Times New Roman" w:eastAsia="Times New Roman" w:hAnsi="Times New Roman" w:cs="Times New Roman"/>
                <w:bCs/>
              </w:rPr>
              <w:t>деятельности, репетиции</w:t>
            </w:r>
          </w:p>
        </w:tc>
        <w:tc>
          <w:tcPr>
            <w:tcW w:w="1470" w:type="dxa"/>
          </w:tcPr>
          <w:p w:rsidR="001F42D8" w:rsidRPr="0050748F" w:rsidRDefault="001F42D8" w:rsidP="00704F1A">
            <w:pPr>
              <w:spacing w:line="360" w:lineRule="auto"/>
              <w:jc w:val="center"/>
              <w:rPr>
                <w:rFonts w:ascii="Times New Roman" w:hAnsi="Times New Roman"/>
              </w:rPr>
            </w:pPr>
          </w:p>
        </w:tc>
        <w:tc>
          <w:tcPr>
            <w:tcW w:w="1767" w:type="dxa"/>
          </w:tcPr>
          <w:p w:rsidR="001F42D8" w:rsidRPr="0050748F" w:rsidRDefault="001F42D8" w:rsidP="00704F1A">
            <w:pPr>
              <w:spacing w:line="360" w:lineRule="auto"/>
              <w:jc w:val="center"/>
              <w:rPr>
                <w:rFonts w:ascii="Times New Roman" w:hAnsi="Times New Roman"/>
              </w:rPr>
            </w:pPr>
            <w:r>
              <w:rPr>
                <w:rFonts w:ascii="Times New Roman" w:hAnsi="Times New Roman"/>
              </w:rPr>
              <w:t>3</w:t>
            </w:r>
          </w:p>
        </w:tc>
        <w:tc>
          <w:tcPr>
            <w:tcW w:w="1659" w:type="dxa"/>
          </w:tcPr>
          <w:p w:rsidR="001F42D8" w:rsidRPr="0050748F" w:rsidRDefault="001F42D8" w:rsidP="00704F1A">
            <w:pPr>
              <w:spacing w:line="360" w:lineRule="auto"/>
              <w:jc w:val="center"/>
              <w:rPr>
                <w:rFonts w:ascii="Times New Roman" w:hAnsi="Times New Roman"/>
              </w:rPr>
            </w:pPr>
            <w:r>
              <w:rPr>
                <w:rFonts w:ascii="Times New Roman" w:hAnsi="Times New Roman"/>
              </w:rPr>
              <w:t>10</w:t>
            </w:r>
          </w:p>
        </w:tc>
        <w:tc>
          <w:tcPr>
            <w:tcW w:w="1865" w:type="dxa"/>
          </w:tcPr>
          <w:p w:rsidR="001F42D8" w:rsidRDefault="001F42D8" w:rsidP="0090507D">
            <w:pPr>
              <w:spacing w:line="360" w:lineRule="auto"/>
              <w:jc w:val="center"/>
              <w:rPr>
                <w:rFonts w:ascii="Times New Roman" w:hAnsi="Times New Roman"/>
              </w:rPr>
            </w:pPr>
            <w:r w:rsidRPr="002326F1">
              <w:rPr>
                <w:rFonts w:asciiTheme="majorBidi" w:eastAsia="Calibri" w:hAnsiTheme="majorBidi" w:cstheme="majorBidi"/>
              </w:rPr>
              <w:t>Текущий контроль</w:t>
            </w:r>
          </w:p>
        </w:tc>
      </w:tr>
      <w:tr w:rsidR="001F42D8" w:rsidRPr="0050748F" w:rsidTr="001F42D8">
        <w:tc>
          <w:tcPr>
            <w:tcW w:w="557" w:type="dxa"/>
          </w:tcPr>
          <w:p w:rsidR="001F42D8" w:rsidRPr="0050748F" w:rsidRDefault="001F42D8" w:rsidP="0090507D">
            <w:pPr>
              <w:spacing w:line="360" w:lineRule="auto"/>
              <w:jc w:val="center"/>
              <w:rPr>
                <w:rFonts w:ascii="Times New Roman" w:eastAsia="Times New Roman" w:hAnsi="Times New Roman" w:cs="Times New Roman"/>
              </w:rPr>
            </w:pPr>
            <w:r w:rsidRPr="0050748F">
              <w:rPr>
                <w:rFonts w:ascii="Times New Roman" w:eastAsia="Times New Roman" w:hAnsi="Times New Roman" w:cs="Times New Roman"/>
              </w:rPr>
              <w:t>4.</w:t>
            </w:r>
          </w:p>
        </w:tc>
        <w:tc>
          <w:tcPr>
            <w:tcW w:w="2549" w:type="dxa"/>
          </w:tcPr>
          <w:p w:rsidR="001F42D8" w:rsidRPr="0050748F" w:rsidRDefault="001F42D8" w:rsidP="0090507D">
            <w:pPr>
              <w:widowControl w:val="0"/>
              <w:autoSpaceDE w:val="0"/>
              <w:autoSpaceDN w:val="0"/>
              <w:adjustRightInd w:val="0"/>
              <w:spacing w:line="360" w:lineRule="auto"/>
              <w:rPr>
                <w:rFonts w:ascii="Times New Roman" w:eastAsia="Times New Roman" w:hAnsi="Times New Roman" w:cs="Times New Roman"/>
                <w:bCs/>
              </w:rPr>
            </w:pPr>
            <w:r w:rsidRPr="0050748F">
              <w:rPr>
                <w:rFonts w:ascii="Times New Roman" w:hAnsi="Times New Roman" w:cs="Times New Roman"/>
              </w:rPr>
              <w:t>Отчётный концерт</w:t>
            </w:r>
            <w:r>
              <w:rPr>
                <w:rFonts w:ascii="Times New Roman" w:hAnsi="Times New Roman" w:cs="Times New Roman"/>
              </w:rPr>
              <w:t xml:space="preserve"> </w:t>
            </w:r>
            <w:r w:rsidRPr="0050748F">
              <w:rPr>
                <w:rFonts w:ascii="Times New Roman" w:hAnsi="Times New Roman" w:cs="Times New Roman"/>
              </w:rPr>
              <w:t>(итоговая аттестация)</w:t>
            </w:r>
          </w:p>
        </w:tc>
        <w:tc>
          <w:tcPr>
            <w:tcW w:w="1470" w:type="dxa"/>
          </w:tcPr>
          <w:p w:rsidR="001F42D8" w:rsidRPr="0050748F" w:rsidRDefault="001F42D8" w:rsidP="00704F1A">
            <w:pPr>
              <w:spacing w:line="360" w:lineRule="auto"/>
              <w:jc w:val="center"/>
              <w:rPr>
                <w:rFonts w:ascii="Times New Roman" w:hAnsi="Times New Roman"/>
              </w:rPr>
            </w:pPr>
            <w:r>
              <w:rPr>
                <w:rFonts w:ascii="Times New Roman" w:hAnsi="Times New Roman"/>
              </w:rPr>
              <w:t>2</w:t>
            </w:r>
          </w:p>
        </w:tc>
        <w:tc>
          <w:tcPr>
            <w:tcW w:w="1767" w:type="dxa"/>
          </w:tcPr>
          <w:p w:rsidR="001F42D8" w:rsidRPr="0050748F" w:rsidRDefault="001F42D8" w:rsidP="00704F1A">
            <w:pPr>
              <w:spacing w:line="360" w:lineRule="auto"/>
              <w:jc w:val="center"/>
              <w:rPr>
                <w:rFonts w:ascii="Times New Roman" w:hAnsi="Times New Roman"/>
              </w:rPr>
            </w:pPr>
          </w:p>
        </w:tc>
        <w:tc>
          <w:tcPr>
            <w:tcW w:w="1659" w:type="dxa"/>
          </w:tcPr>
          <w:p w:rsidR="001F42D8" w:rsidRPr="0050748F" w:rsidRDefault="001F42D8" w:rsidP="00704F1A">
            <w:pPr>
              <w:spacing w:line="360" w:lineRule="auto"/>
              <w:jc w:val="center"/>
              <w:rPr>
                <w:rFonts w:ascii="Times New Roman" w:hAnsi="Times New Roman"/>
              </w:rPr>
            </w:pPr>
            <w:r w:rsidRPr="0050748F">
              <w:rPr>
                <w:rFonts w:ascii="Times New Roman" w:hAnsi="Times New Roman"/>
              </w:rPr>
              <w:t>2</w:t>
            </w:r>
          </w:p>
        </w:tc>
        <w:tc>
          <w:tcPr>
            <w:tcW w:w="1865" w:type="dxa"/>
          </w:tcPr>
          <w:p w:rsidR="001F42D8" w:rsidRPr="0050748F" w:rsidRDefault="001F42D8" w:rsidP="0090507D">
            <w:pPr>
              <w:spacing w:line="360" w:lineRule="auto"/>
              <w:jc w:val="center"/>
              <w:rPr>
                <w:rFonts w:ascii="Times New Roman" w:hAnsi="Times New Roman"/>
              </w:rPr>
            </w:pPr>
            <w:r w:rsidRPr="002326F1">
              <w:rPr>
                <w:rFonts w:asciiTheme="majorBidi" w:eastAsia="Calibri" w:hAnsiTheme="majorBidi" w:cstheme="majorBidi"/>
              </w:rPr>
              <w:t>Промежуточная аттестация</w:t>
            </w:r>
          </w:p>
        </w:tc>
      </w:tr>
      <w:tr w:rsidR="001F42D8" w:rsidRPr="0050748F" w:rsidTr="001F42D8">
        <w:tc>
          <w:tcPr>
            <w:tcW w:w="557" w:type="dxa"/>
          </w:tcPr>
          <w:p w:rsidR="001F42D8" w:rsidRPr="0050748F" w:rsidRDefault="001F42D8" w:rsidP="0090507D">
            <w:pPr>
              <w:spacing w:line="360" w:lineRule="auto"/>
              <w:jc w:val="both"/>
              <w:rPr>
                <w:rFonts w:ascii="Times New Roman" w:eastAsia="Times New Roman" w:hAnsi="Times New Roman" w:cs="Times New Roman"/>
              </w:rPr>
            </w:pPr>
          </w:p>
        </w:tc>
        <w:tc>
          <w:tcPr>
            <w:tcW w:w="2549" w:type="dxa"/>
          </w:tcPr>
          <w:p w:rsidR="001F42D8" w:rsidRPr="0050748F" w:rsidRDefault="001F42D8" w:rsidP="0090507D">
            <w:pPr>
              <w:widowControl w:val="0"/>
              <w:autoSpaceDE w:val="0"/>
              <w:autoSpaceDN w:val="0"/>
              <w:adjustRightInd w:val="0"/>
              <w:spacing w:line="360" w:lineRule="auto"/>
              <w:rPr>
                <w:rFonts w:ascii="Times New Roman" w:eastAsia="Times New Roman" w:hAnsi="Times New Roman" w:cs="Times New Roman"/>
                <w:bCs/>
              </w:rPr>
            </w:pPr>
            <w:r w:rsidRPr="0050748F">
              <w:rPr>
                <w:rFonts w:ascii="Times New Roman" w:eastAsia="Times New Roman" w:hAnsi="Times New Roman" w:cs="Times New Roman"/>
                <w:bCs/>
              </w:rPr>
              <w:t>Итого часов</w:t>
            </w:r>
          </w:p>
        </w:tc>
        <w:tc>
          <w:tcPr>
            <w:tcW w:w="1470" w:type="dxa"/>
          </w:tcPr>
          <w:p w:rsidR="001F42D8" w:rsidRPr="00A8053E" w:rsidRDefault="001F42D8" w:rsidP="00704F1A">
            <w:pPr>
              <w:spacing w:line="360" w:lineRule="auto"/>
              <w:jc w:val="center"/>
              <w:rPr>
                <w:rFonts w:ascii="Times New Roman" w:hAnsi="Times New Roman"/>
              </w:rPr>
            </w:pPr>
            <w:r>
              <w:rPr>
                <w:rFonts w:ascii="Times New Roman" w:hAnsi="Times New Roman"/>
              </w:rPr>
              <w:t>68</w:t>
            </w:r>
          </w:p>
        </w:tc>
        <w:tc>
          <w:tcPr>
            <w:tcW w:w="1767" w:type="dxa"/>
          </w:tcPr>
          <w:p w:rsidR="001F42D8" w:rsidRPr="00A8053E" w:rsidRDefault="001F42D8" w:rsidP="00704F1A">
            <w:pPr>
              <w:spacing w:line="360" w:lineRule="auto"/>
              <w:jc w:val="center"/>
              <w:rPr>
                <w:rFonts w:ascii="Times New Roman" w:hAnsi="Times New Roman"/>
              </w:rPr>
            </w:pPr>
            <w:r>
              <w:rPr>
                <w:rFonts w:ascii="Times New Roman" w:hAnsi="Times New Roman"/>
              </w:rPr>
              <w:t>16</w:t>
            </w:r>
          </w:p>
        </w:tc>
        <w:tc>
          <w:tcPr>
            <w:tcW w:w="1659" w:type="dxa"/>
          </w:tcPr>
          <w:p w:rsidR="001F42D8" w:rsidRPr="00A8053E" w:rsidRDefault="001F42D8" w:rsidP="00704F1A">
            <w:pPr>
              <w:spacing w:line="360" w:lineRule="auto"/>
              <w:jc w:val="center"/>
              <w:rPr>
                <w:rFonts w:ascii="Times New Roman" w:hAnsi="Times New Roman"/>
              </w:rPr>
            </w:pPr>
            <w:r>
              <w:rPr>
                <w:rFonts w:ascii="Times New Roman" w:hAnsi="Times New Roman"/>
              </w:rPr>
              <w:t>52</w:t>
            </w:r>
          </w:p>
        </w:tc>
        <w:tc>
          <w:tcPr>
            <w:tcW w:w="1865" w:type="dxa"/>
          </w:tcPr>
          <w:p w:rsidR="001F42D8" w:rsidRDefault="001F42D8" w:rsidP="0090507D">
            <w:pPr>
              <w:spacing w:line="360" w:lineRule="auto"/>
              <w:jc w:val="center"/>
              <w:rPr>
                <w:rFonts w:ascii="Times New Roman" w:hAnsi="Times New Roman"/>
              </w:rPr>
            </w:pPr>
          </w:p>
        </w:tc>
      </w:tr>
    </w:tbl>
    <w:p w:rsidR="00704351" w:rsidRDefault="00704351" w:rsidP="0090507D">
      <w:pPr>
        <w:widowControl w:val="0"/>
        <w:autoSpaceDE w:val="0"/>
        <w:autoSpaceDN w:val="0"/>
        <w:adjustRightInd w:val="0"/>
        <w:spacing w:line="360" w:lineRule="auto"/>
        <w:rPr>
          <w:rFonts w:ascii="Times New Roman" w:eastAsia="Times New Roman" w:hAnsi="Times New Roman" w:cs="Times New Roman"/>
          <w:bCs/>
        </w:rPr>
      </w:pPr>
    </w:p>
    <w:p w:rsidR="00545014" w:rsidRDefault="00545014">
      <w:pPr>
        <w:spacing w:after="160" w:line="259" w:lineRule="auto"/>
        <w:rPr>
          <w:rFonts w:ascii="Times New Roman" w:eastAsia="Calibri" w:hAnsi="Times New Roman" w:cs="Times New Roman"/>
          <w:b/>
        </w:rPr>
      </w:pPr>
      <w:r>
        <w:rPr>
          <w:rFonts w:ascii="Times New Roman" w:eastAsia="Calibri" w:hAnsi="Times New Roman" w:cs="Times New Roman"/>
          <w:b/>
        </w:rPr>
        <w:br w:type="page"/>
      </w:r>
    </w:p>
    <w:p w:rsidR="00B72FD2" w:rsidRPr="00B72FD2" w:rsidRDefault="00B72FD2" w:rsidP="00B72FD2">
      <w:pPr>
        <w:suppressAutoHyphens/>
        <w:spacing w:after="200" w:line="252" w:lineRule="auto"/>
        <w:rPr>
          <w:rFonts w:ascii="Times New Roman" w:eastAsia="Cambria" w:hAnsi="Times New Roman" w:cs="Times New Roman"/>
          <w:b/>
          <w:bCs/>
        </w:rPr>
      </w:pPr>
      <w:r w:rsidRPr="00B72FD2">
        <w:rPr>
          <w:rFonts w:ascii="Times New Roman" w:eastAsia="Cambria" w:hAnsi="Times New Roman" w:cs="Times New Roman"/>
          <w:b/>
          <w:bCs/>
        </w:rPr>
        <w:lastRenderedPageBreak/>
        <w:t xml:space="preserve">             Календарно-тематический план </w:t>
      </w:r>
    </w:p>
    <w:p w:rsidR="00B72FD2" w:rsidRPr="00B72FD2" w:rsidRDefault="00B72FD2" w:rsidP="00B72FD2">
      <w:pPr>
        <w:suppressAutoHyphens/>
        <w:spacing w:after="200" w:line="252" w:lineRule="auto"/>
        <w:rPr>
          <w:rFonts w:ascii="Times New Roman" w:eastAsia="Cambria" w:hAnsi="Times New Roman" w:cs="Times New Roman"/>
          <w:b/>
          <w:bCs/>
        </w:rPr>
      </w:pPr>
      <w:r w:rsidRPr="00B72FD2">
        <w:rPr>
          <w:rFonts w:ascii="Times New Roman" w:eastAsia="Cambria" w:hAnsi="Times New Roman" w:cs="Times New Roman"/>
          <w:b/>
          <w:bCs/>
        </w:rPr>
        <w:t xml:space="preserve">              1 группа обучения</w:t>
      </w:r>
    </w:p>
    <w:tbl>
      <w:tblPr>
        <w:tblW w:w="9570" w:type="dxa"/>
        <w:tblLayout w:type="fixed"/>
        <w:tblLook w:val="04A0" w:firstRow="1" w:lastRow="0" w:firstColumn="1" w:lastColumn="0" w:noHBand="0" w:noVBand="1"/>
      </w:tblPr>
      <w:tblGrid>
        <w:gridCol w:w="1377"/>
        <w:gridCol w:w="5139"/>
        <w:gridCol w:w="6"/>
        <w:gridCol w:w="844"/>
        <w:gridCol w:w="2204"/>
      </w:tblGrid>
      <w:tr w:rsidR="00B72FD2" w:rsidRPr="00B72FD2" w:rsidTr="00D23851">
        <w:trPr>
          <w:trHeight w:val="711"/>
        </w:trPr>
        <w:tc>
          <w:tcPr>
            <w:tcW w:w="1377"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w:t>
            </w:r>
          </w:p>
        </w:tc>
        <w:tc>
          <w:tcPr>
            <w:tcW w:w="5139" w:type="dxa"/>
            <w:tcBorders>
              <w:top w:val="single" w:sz="4" w:space="0" w:color="000000"/>
              <w:left w:val="single" w:sz="4" w:space="0" w:color="000000"/>
              <w:bottom w:val="single" w:sz="4" w:space="0" w:color="auto"/>
              <w:right w:val="single" w:sz="4" w:space="0" w:color="auto"/>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 xml:space="preserve">Наименование разделов и тем </w:t>
            </w:r>
          </w:p>
          <w:p w:rsidR="00B72FD2" w:rsidRPr="00B72FD2" w:rsidRDefault="00B72FD2" w:rsidP="00B72FD2">
            <w:pPr>
              <w:suppressAutoHyphens/>
              <w:spacing w:after="160" w:line="252" w:lineRule="auto"/>
              <w:rPr>
                <w:rFonts w:ascii="Times New Roman" w:eastAsia="Cambria" w:hAnsi="Times New Roman" w:cs="Times New Roman"/>
              </w:rPr>
            </w:pPr>
          </w:p>
        </w:tc>
        <w:tc>
          <w:tcPr>
            <w:tcW w:w="850" w:type="dxa"/>
            <w:gridSpan w:val="2"/>
            <w:tcBorders>
              <w:top w:val="single" w:sz="4" w:space="0" w:color="000000"/>
              <w:left w:val="single" w:sz="4" w:space="0" w:color="auto"/>
              <w:bottom w:val="single" w:sz="4" w:space="0" w:color="auto"/>
              <w:right w:val="single" w:sz="4" w:space="0" w:color="auto"/>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Всего часов</w:t>
            </w:r>
          </w:p>
        </w:tc>
        <w:tc>
          <w:tcPr>
            <w:tcW w:w="2204" w:type="dxa"/>
            <w:tcBorders>
              <w:top w:val="single" w:sz="4" w:space="0" w:color="000000"/>
              <w:left w:val="single" w:sz="4" w:space="0" w:color="auto"/>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Дата проведения занятий (число, месяц)</w:t>
            </w:r>
          </w:p>
        </w:tc>
      </w:tr>
      <w:tr w:rsidR="00B72FD2" w:rsidRPr="00B72FD2" w:rsidTr="00D23851">
        <w:trPr>
          <w:trHeight w:val="300"/>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39" w:type="dxa"/>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
              </w:rPr>
            </w:pPr>
            <w:r w:rsidRPr="00B72FD2">
              <w:rPr>
                <w:rFonts w:ascii="Times New Roman" w:eastAsia="Cambria" w:hAnsi="Times New Roman" w:cs="Times New Roman"/>
                <w:b/>
              </w:rPr>
              <w:t>Сентябрь</w:t>
            </w:r>
          </w:p>
        </w:tc>
        <w:tc>
          <w:tcPr>
            <w:tcW w:w="850" w:type="dxa"/>
            <w:gridSpan w:val="2"/>
            <w:tcBorders>
              <w:top w:val="single" w:sz="4" w:space="0" w:color="auto"/>
              <w:left w:val="single" w:sz="4" w:space="0" w:color="auto"/>
              <w:bottom w:val="single" w:sz="4" w:space="0" w:color="auto"/>
              <w:right w:val="single" w:sz="4" w:space="0" w:color="auto"/>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2204" w:type="dxa"/>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r>
      <w:tr w:rsidR="00B72FD2" w:rsidRPr="00B72FD2" w:rsidTr="00D23851">
        <w:trPr>
          <w:trHeight w:val="162"/>
        </w:trPr>
        <w:tc>
          <w:tcPr>
            <w:tcW w:w="1377"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1</w:t>
            </w:r>
          </w:p>
        </w:tc>
        <w:tc>
          <w:tcPr>
            <w:tcW w:w="5139" w:type="dxa"/>
            <w:tcBorders>
              <w:top w:val="single" w:sz="4" w:space="0" w:color="auto"/>
              <w:left w:val="single" w:sz="4" w:space="0" w:color="000000"/>
              <w:bottom w:val="single" w:sz="4" w:space="0" w:color="000000"/>
              <w:right w:val="single" w:sz="4" w:space="0" w:color="auto"/>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
              </w:rPr>
            </w:pPr>
            <w:r w:rsidRPr="00B72FD2">
              <w:rPr>
                <w:rFonts w:ascii="Times New Roman" w:eastAsia="Cambria" w:hAnsi="Times New Roman" w:cs="Times New Roman"/>
                <w:bCs/>
              </w:rPr>
              <w:t>Введение в изучаемый предмет</w:t>
            </w:r>
          </w:p>
        </w:tc>
        <w:tc>
          <w:tcPr>
            <w:tcW w:w="850" w:type="dxa"/>
            <w:gridSpan w:val="2"/>
            <w:tcBorders>
              <w:top w:val="single" w:sz="4" w:space="0" w:color="auto"/>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1</w:t>
            </w:r>
          </w:p>
        </w:tc>
        <w:tc>
          <w:tcPr>
            <w:tcW w:w="2204" w:type="dxa"/>
            <w:tcBorders>
              <w:top w:val="single" w:sz="4" w:space="0" w:color="auto"/>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r>
      <w:tr w:rsidR="00B72FD2" w:rsidRPr="00B72FD2" w:rsidTr="00D23851">
        <w:trPr>
          <w:trHeight w:val="679"/>
        </w:trPr>
        <w:tc>
          <w:tcPr>
            <w:tcW w:w="6516" w:type="dxa"/>
            <w:gridSpan w:val="2"/>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jc w:val="center"/>
              <w:rPr>
                <w:rFonts w:ascii="Times New Roman" w:eastAsia="Calibri" w:hAnsi="Times New Roman" w:cs="Times New Roman"/>
                <w:b/>
                <w:bCs/>
              </w:rPr>
            </w:pPr>
            <w:r w:rsidRPr="00B72FD2">
              <w:rPr>
                <w:rFonts w:ascii="Times New Roman" w:eastAsia="Calibri" w:hAnsi="Times New Roman" w:cs="Times New Roman"/>
                <w:b/>
                <w:bCs/>
              </w:rPr>
              <w:t>Вокальная техника 14ч</w:t>
            </w:r>
          </w:p>
        </w:tc>
        <w:tc>
          <w:tcPr>
            <w:tcW w:w="850" w:type="dxa"/>
            <w:gridSpan w:val="2"/>
            <w:tcBorders>
              <w:top w:val="single" w:sz="4" w:space="0" w:color="000000"/>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b/>
                <w:bCs/>
              </w:rPr>
            </w:pPr>
          </w:p>
        </w:tc>
        <w:tc>
          <w:tcPr>
            <w:tcW w:w="2204" w:type="dxa"/>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b/>
                <w:bCs/>
              </w:rPr>
            </w:pPr>
          </w:p>
        </w:tc>
      </w:tr>
      <w:tr w:rsidR="00B72FD2" w:rsidRPr="00B72FD2" w:rsidTr="00D23851">
        <w:tc>
          <w:tcPr>
            <w:tcW w:w="1377"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2</w:t>
            </w:r>
          </w:p>
        </w:tc>
        <w:tc>
          <w:tcPr>
            <w:tcW w:w="5139" w:type="dxa"/>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Постановка певческого дыхания. Понятие о формировании певческого тона. «Любимая школа» муз</w:t>
            </w:r>
            <w:proofErr w:type="gramStart"/>
            <w:r w:rsidRPr="00B72FD2">
              <w:rPr>
                <w:rFonts w:ascii="Times New Roman" w:eastAsia="Cambria" w:hAnsi="Times New Roman" w:cs="Times New Roman"/>
                <w:bCs/>
              </w:rPr>
              <w:t>.</w:t>
            </w:r>
            <w:proofErr w:type="gramEnd"/>
            <w:r w:rsidRPr="00B72FD2">
              <w:rPr>
                <w:rFonts w:ascii="Times New Roman" w:eastAsia="Cambria" w:hAnsi="Times New Roman" w:cs="Times New Roman"/>
                <w:bCs/>
              </w:rPr>
              <w:t xml:space="preserve"> </w:t>
            </w:r>
            <w:proofErr w:type="gramStart"/>
            <w:r w:rsidRPr="00B72FD2">
              <w:rPr>
                <w:rFonts w:ascii="Times New Roman" w:eastAsia="Cambria" w:hAnsi="Times New Roman" w:cs="Times New Roman"/>
                <w:bCs/>
              </w:rPr>
              <w:t>и</w:t>
            </w:r>
            <w:proofErr w:type="gramEnd"/>
            <w:r w:rsidRPr="00B72FD2">
              <w:rPr>
                <w:rFonts w:ascii="Times New Roman" w:eastAsia="Cambria" w:hAnsi="Times New Roman" w:cs="Times New Roman"/>
                <w:bCs/>
              </w:rPr>
              <w:t xml:space="preserve"> сл. А. Ермолова</w:t>
            </w:r>
          </w:p>
        </w:tc>
        <w:tc>
          <w:tcPr>
            <w:tcW w:w="850" w:type="dxa"/>
            <w:gridSpan w:val="2"/>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5</w:t>
            </w:r>
          </w:p>
        </w:tc>
        <w:tc>
          <w:tcPr>
            <w:tcW w:w="2204"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495"/>
        </w:trPr>
        <w:tc>
          <w:tcPr>
            <w:tcW w:w="1377"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3</w:t>
            </w:r>
          </w:p>
        </w:tc>
        <w:tc>
          <w:tcPr>
            <w:tcW w:w="5139" w:type="dxa"/>
            <w:tcBorders>
              <w:top w:val="single" w:sz="4" w:space="0" w:color="000000"/>
              <w:left w:val="single" w:sz="4" w:space="0" w:color="000000"/>
              <w:bottom w:val="single" w:sz="4" w:space="0" w:color="auto"/>
              <w:right w:val="single" w:sz="4" w:space="0" w:color="auto"/>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Управление вдохом и выдохом. «С Днём учителя» Е. Ранда</w:t>
            </w:r>
          </w:p>
        </w:tc>
        <w:tc>
          <w:tcPr>
            <w:tcW w:w="850" w:type="dxa"/>
            <w:gridSpan w:val="2"/>
            <w:tcBorders>
              <w:top w:val="single" w:sz="4" w:space="0" w:color="000000"/>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3</w:t>
            </w:r>
          </w:p>
        </w:tc>
        <w:tc>
          <w:tcPr>
            <w:tcW w:w="2204"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rPr>
                <w:rFonts w:ascii="Times New Roman" w:eastAsia="Cambria" w:hAnsi="Times New Roman" w:cs="Times New Roman"/>
                <w:bCs/>
              </w:rPr>
            </w:pPr>
            <w:r w:rsidRPr="00B72FD2">
              <w:rPr>
                <w:rFonts w:ascii="Times New Roman" w:eastAsia="Cambria" w:hAnsi="Times New Roman" w:cs="Times New Roman"/>
                <w:bCs/>
              </w:rPr>
              <w:t xml:space="preserve">      </w:t>
            </w:r>
          </w:p>
        </w:tc>
      </w:tr>
      <w:tr w:rsidR="00B72FD2" w:rsidRPr="00B72FD2" w:rsidTr="00D23851">
        <w:trPr>
          <w:trHeight w:val="285"/>
        </w:trPr>
        <w:tc>
          <w:tcPr>
            <w:tcW w:w="1377"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39" w:type="dxa"/>
            <w:tcBorders>
              <w:top w:val="single" w:sz="4" w:space="0" w:color="auto"/>
              <w:left w:val="single" w:sz="4" w:space="0" w:color="000000"/>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b/>
                <w:bCs/>
              </w:rPr>
            </w:pPr>
            <w:r w:rsidRPr="00B72FD2">
              <w:rPr>
                <w:rFonts w:ascii="Times New Roman" w:eastAsia="Calibri" w:hAnsi="Times New Roman" w:cs="Times New Roman"/>
                <w:b/>
                <w:bCs/>
              </w:rPr>
              <w:t>Октябрь</w:t>
            </w:r>
          </w:p>
        </w:tc>
        <w:tc>
          <w:tcPr>
            <w:tcW w:w="850" w:type="dxa"/>
            <w:gridSpan w:val="2"/>
            <w:tcBorders>
              <w:top w:val="single" w:sz="4" w:space="0" w:color="auto"/>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p>
        </w:tc>
        <w:tc>
          <w:tcPr>
            <w:tcW w:w="2204"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rPr>
                <w:rFonts w:ascii="Times New Roman" w:eastAsia="Cambria" w:hAnsi="Times New Roman" w:cs="Times New Roman"/>
                <w:bCs/>
              </w:rPr>
            </w:pPr>
          </w:p>
        </w:tc>
      </w:tr>
      <w:tr w:rsidR="00B72FD2" w:rsidRPr="00B72FD2" w:rsidTr="00D23851">
        <w:tc>
          <w:tcPr>
            <w:tcW w:w="1377"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4</w:t>
            </w:r>
          </w:p>
        </w:tc>
        <w:tc>
          <w:tcPr>
            <w:tcW w:w="5139" w:type="dxa"/>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Сглаженность переходных звуков. «С Днём учителя» Е. Ранда</w:t>
            </w:r>
          </w:p>
        </w:tc>
        <w:tc>
          <w:tcPr>
            <w:tcW w:w="850" w:type="dxa"/>
            <w:gridSpan w:val="2"/>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tabs>
                <w:tab w:val="center" w:pos="4677"/>
                <w:tab w:val="right" w:pos="9355"/>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3</w:t>
            </w:r>
          </w:p>
        </w:tc>
        <w:tc>
          <w:tcPr>
            <w:tcW w:w="2204"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c>
          <w:tcPr>
            <w:tcW w:w="1377"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5</w:t>
            </w:r>
          </w:p>
        </w:tc>
        <w:tc>
          <w:tcPr>
            <w:tcW w:w="5139" w:type="dxa"/>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tabs>
                <w:tab w:val="left" w:pos="-108"/>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 xml:space="preserve">Музыкальная грамота. Гамма </w:t>
            </w:r>
            <w:proofErr w:type="gramStart"/>
            <w:r w:rsidRPr="00B72FD2">
              <w:rPr>
                <w:rFonts w:ascii="Times New Roman" w:eastAsia="Calibri" w:hAnsi="Times New Roman" w:cs="Times New Roman"/>
              </w:rPr>
              <w:t>до</w:t>
            </w:r>
            <w:proofErr w:type="gramEnd"/>
            <w:r w:rsidRPr="00B72FD2">
              <w:rPr>
                <w:rFonts w:ascii="Times New Roman" w:eastAsia="Calibri" w:hAnsi="Times New Roman" w:cs="Times New Roman"/>
              </w:rPr>
              <w:t xml:space="preserve"> мажор. Концертная деятельность</w:t>
            </w:r>
          </w:p>
        </w:tc>
        <w:tc>
          <w:tcPr>
            <w:tcW w:w="850" w:type="dxa"/>
            <w:gridSpan w:val="2"/>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tabs>
                <w:tab w:val="left" w:pos="-108"/>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3</w:t>
            </w:r>
          </w:p>
        </w:tc>
        <w:tc>
          <w:tcPr>
            <w:tcW w:w="2204"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rPr>
                <w:rFonts w:ascii="Times New Roman" w:eastAsia="Cambria" w:hAnsi="Times New Roman" w:cs="Times New Roman"/>
                <w:bCs/>
              </w:rPr>
            </w:pPr>
            <w:r w:rsidRPr="00B72FD2">
              <w:rPr>
                <w:rFonts w:ascii="Times New Roman" w:eastAsia="Cambria" w:hAnsi="Times New Roman" w:cs="Times New Roman"/>
                <w:bCs/>
              </w:rPr>
              <w:t xml:space="preserve">      </w:t>
            </w:r>
          </w:p>
        </w:tc>
      </w:tr>
      <w:tr w:rsidR="00B72FD2" w:rsidRPr="00B72FD2" w:rsidTr="00D23851">
        <w:tc>
          <w:tcPr>
            <w:tcW w:w="1377"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39" w:type="dxa"/>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tabs>
                <w:tab w:val="left" w:pos="720"/>
              </w:tabs>
              <w:suppressAutoHyphens/>
              <w:spacing w:after="160" w:line="276" w:lineRule="auto"/>
              <w:jc w:val="both"/>
              <w:rPr>
                <w:rFonts w:ascii="Times New Roman" w:eastAsia="Calibri" w:hAnsi="Times New Roman" w:cs="Times New Roman"/>
                <w:b/>
                <w:bCs/>
              </w:rPr>
            </w:pPr>
            <w:r w:rsidRPr="00B72FD2">
              <w:rPr>
                <w:rFonts w:ascii="Times New Roman" w:eastAsia="Calibri" w:hAnsi="Times New Roman" w:cs="Times New Roman"/>
                <w:b/>
                <w:bCs/>
              </w:rPr>
              <w:t>Ноябрь</w:t>
            </w:r>
          </w:p>
        </w:tc>
        <w:tc>
          <w:tcPr>
            <w:tcW w:w="850" w:type="dxa"/>
            <w:gridSpan w:val="2"/>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tabs>
                <w:tab w:val="left" w:pos="720"/>
              </w:tabs>
              <w:suppressAutoHyphens/>
              <w:spacing w:after="160" w:line="276" w:lineRule="auto"/>
              <w:jc w:val="both"/>
              <w:rPr>
                <w:rFonts w:ascii="Times New Roman" w:eastAsia="Calibri" w:hAnsi="Times New Roman" w:cs="Times New Roman"/>
              </w:rPr>
            </w:pPr>
          </w:p>
        </w:tc>
        <w:tc>
          <w:tcPr>
            <w:tcW w:w="2204"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c>
          <w:tcPr>
            <w:tcW w:w="6516" w:type="dxa"/>
            <w:gridSpan w:val="2"/>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b/>
                <w:bCs/>
              </w:rPr>
            </w:pPr>
            <w:r w:rsidRPr="00B72FD2">
              <w:rPr>
                <w:rFonts w:ascii="Times New Roman" w:eastAsia="Calibri" w:hAnsi="Times New Roman" w:cs="Times New Roman"/>
                <w:b/>
                <w:bCs/>
                <w:color w:val="000000"/>
                <w:lang w:eastAsia="ru-RU"/>
              </w:rPr>
              <w:t xml:space="preserve">                Сценическое движение 16ч</w:t>
            </w:r>
          </w:p>
        </w:tc>
        <w:tc>
          <w:tcPr>
            <w:tcW w:w="850" w:type="dxa"/>
            <w:gridSpan w:val="2"/>
            <w:tcBorders>
              <w:top w:val="single" w:sz="4" w:space="0" w:color="000000"/>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b/>
                <w:bCs/>
              </w:rPr>
            </w:pPr>
          </w:p>
        </w:tc>
        <w:tc>
          <w:tcPr>
            <w:tcW w:w="2204" w:type="dxa"/>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b/>
                <w:bCs/>
              </w:rPr>
            </w:pPr>
          </w:p>
        </w:tc>
      </w:tr>
      <w:tr w:rsidR="00B72FD2" w:rsidRPr="00B72FD2" w:rsidTr="00D23851">
        <w:tc>
          <w:tcPr>
            <w:tcW w:w="1377"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6</w:t>
            </w:r>
          </w:p>
        </w:tc>
        <w:tc>
          <w:tcPr>
            <w:tcW w:w="5139" w:type="dxa"/>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rPr>
                <w:rFonts w:ascii="Times New Roman" w:eastAsia="0" w:hAnsi="Times New Roman" w:cs="Times New Roman"/>
                <w:lang w:eastAsia="ar-SA"/>
              </w:rPr>
            </w:pPr>
            <w:r w:rsidRPr="00B72FD2">
              <w:rPr>
                <w:rFonts w:ascii="Times New Roman" w:eastAsia="Cambria" w:hAnsi="Times New Roman" w:cs="Times New Roman"/>
              </w:rPr>
              <w:t xml:space="preserve"> Виды движения мелодии. «С добрым утром, люди»</w:t>
            </w:r>
            <w:r w:rsidRPr="00B72FD2">
              <w:rPr>
                <w:rFonts w:ascii="Times New Roman" w:eastAsia="0" w:hAnsi="Times New Roman" w:cs="Times New Roman"/>
                <w:lang w:eastAsia="ar-SA"/>
              </w:rPr>
              <w:t xml:space="preserve"> Соня </w:t>
            </w:r>
            <w:proofErr w:type="spellStart"/>
            <w:r w:rsidRPr="00B72FD2">
              <w:rPr>
                <w:rFonts w:ascii="Times New Roman" w:eastAsia="0" w:hAnsi="Times New Roman" w:cs="Times New Roman"/>
                <w:lang w:eastAsia="ar-SA"/>
              </w:rPr>
              <w:t>Лапшакова</w:t>
            </w:r>
            <w:proofErr w:type="spellEnd"/>
          </w:p>
        </w:tc>
        <w:tc>
          <w:tcPr>
            <w:tcW w:w="850" w:type="dxa"/>
            <w:gridSpan w:val="2"/>
            <w:tcBorders>
              <w:top w:val="single" w:sz="4" w:space="0" w:color="000000"/>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4</w:t>
            </w:r>
          </w:p>
        </w:tc>
        <w:tc>
          <w:tcPr>
            <w:tcW w:w="2204" w:type="dxa"/>
            <w:tcBorders>
              <w:top w:val="single" w:sz="4" w:space="0" w:color="000000"/>
              <w:left w:val="single" w:sz="4" w:space="0" w:color="auto"/>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621"/>
        </w:trPr>
        <w:tc>
          <w:tcPr>
            <w:tcW w:w="1377"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7</w:t>
            </w:r>
          </w:p>
        </w:tc>
        <w:tc>
          <w:tcPr>
            <w:tcW w:w="5145" w:type="dxa"/>
            <w:gridSpan w:val="2"/>
            <w:tcBorders>
              <w:top w:val="single" w:sz="4" w:space="0" w:color="000000"/>
              <w:left w:val="single" w:sz="4" w:space="0" w:color="000000"/>
              <w:bottom w:val="single" w:sz="4" w:space="0" w:color="auto"/>
              <w:right w:val="single" w:sz="4" w:space="0" w:color="auto"/>
            </w:tcBorders>
            <w:hideMark/>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 xml:space="preserve">  Динамические оттенки. «Чуд</w:t>
            </w:r>
            <w:proofErr w:type="gramStart"/>
            <w:r w:rsidRPr="00B72FD2">
              <w:rPr>
                <w:rFonts w:ascii="Times New Roman" w:eastAsia="Calibri" w:hAnsi="Times New Roman" w:cs="Times New Roman"/>
              </w:rPr>
              <w:t>о-</w:t>
            </w:r>
            <w:proofErr w:type="gramEnd"/>
            <w:r w:rsidRPr="00B72FD2">
              <w:rPr>
                <w:rFonts w:ascii="Times New Roman" w:eastAsia="Calibri" w:hAnsi="Times New Roman" w:cs="Times New Roman"/>
              </w:rPr>
              <w:t xml:space="preserve"> мальчуган» А. </w:t>
            </w:r>
            <w:proofErr w:type="spellStart"/>
            <w:r w:rsidRPr="00B72FD2">
              <w:rPr>
                <w:rFonts w:ascii="Times New Roman" w:eastAsia="Calibri" w:hAnsi="Times New Roman" w:cs="Times New Roman"/>
              </w:rPr>
              <w:t>Церпята</w:t>
            </w:r>
            <w:proofErr w:type="spellEnd"/>
          </w:p>
        </w:tc>
        <w:tc>
          <w:tcPr>
            <w:tcW w:w="844" w:type="dxa"/>
            <w:tcBorders>
              <w:top w:val="single" w:sz="4" w:space="0" w:color="000000"/>
              <w:left w:val="single" w:sz="4" w:space="0" w:color="auto"/>
              <w:bottom w:val="single" w:sz="4" w:space="0" w:color="auto"/>
              <w:right w:val="single" w:sz="4" w:space="0" w:color="000000"/>
            </w:tcBorders>
          </w:tcPr>
          <w:p w:rsidR="00B72FD2" w:rsidRPr="00B72FD2" w:rsidRDefault="00B72FD2" w:rsidP="00B72FD2">
            <w:pPr>
              <w:spacing w:after="160" w:line="259" w:lineRule="auto"/>
              <w:rPr>
                <w:rFonts w:ascii="Times New Roman" w:eastAsia="Calibri" w:hAnsi="Times New Roman" w:cs="Times New Roman"/>
              </w:rPr>
            </w:pPr>
            <w:r w:rsidRPr="00B72FD2">
              <w:rPr>
                <w:rFonts w:ascii="Times New Roman" w:eastAsia="Calibri" w:hAnsi="Times New Roman" w:cs="Times New Roman"/>
              </w:rPr>
              <w:t>4</w:t>
            </w:r>
          </w:p>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p>
        </w:tc>
        <w:tc>
          <w:tcPr>
            <w:tcW w:w="2204"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270"/>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45" w:type="dxa"/>
            <w:gridSpan w:val="2"/>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b/>
                <w:bCs/>
              </w:rPr>
            </w:pPr>
            <w:r w:rsidRPr="00B72FD2">
              <w:rPr>
                <w:rFonts w:ascii="Times New Roman" w:eastAsia="Calibri" w:hAnsi="Times New Roman" w:cs="Times New Roman"/>
                <w:b/>
                <w:bCs/>
              </w:rPr>
              <w:t>Декабрь</w:t>
            </w:r>
          </w:p>
        </w:tc>
        <w:tc>
          <w:tcPr>
            <w:tcW w:w="844" w:type="dxa"/>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210"/>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8</w:t>
            </w:r>
          </w:p>
        </w:tc>
        <w:tc>
          <w:tcPr>
            <w:tcW w:w="5145" w:type="dxa"/>
            <w:gridSpan w:val="2"/>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 xml:space="preserve">Естественность в передачи эмоционального состояния «Новогодний карнавал» А. </w:t>
            </w:r>
            <w:proofErr w:type="spellStart"/>
            <w:r w:rsidRPr="00B72FD2">
              <w:rPr>
                <w:rFonts w:ascii="Times New Roman" w:eastAsia="Calibri" w:hAnsi="Times New Roman" w:cs="Times New Roman"/>
              </w:rPr>
              <w:t>Агибалов</w:t>
            </w:r>
            <w:proofErr w:type="spellEnd"/>
          </w:p>
        </w:tc>
        <w:tc>
          <w:tcPr>
            <w:tcW w:w="844" w:type="dxa"/>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4</w:t>
            </w: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480"/>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9</w:t>
            </w:r>
          </w:p>
        </w:tc>
        <w:tc>
          <w:tcPr>
            <w:tcW w:w="5145" w:type="dxa"/>
            <w:gridSpan w:val="2"/>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Новогодние хороводы</w:t>
            </w:r>
          </w:p>
        </w:tc>
        <w:tc>
          <w:tcPr>
            <w:tcW w:w="844" w:type="dxa"/>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2</w:t>
            </w: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570"/>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45" w:type="dxa"/>
            <w:gridSpan w:val="2"/>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b/>
              </w:rPr>
            </w:pPr>
            <w:r w:rsidRPr="00B72FD2">
              <w:rPr>
                <w:rFonts w:ascii="Times New Roman" w:eastAsia="Calibri" w:hAnsi="Times New Roman" w:cs="Times New Roman"/>
                <w:b/>
              </w:rPr>
              <w:t>Январь</w:t>
            </w:r>
          </w:p>
        </w:tc>
        <w:tc>
          <w:tcPr>
            <w:tcW w:w="844" w:type="dxa"/>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375"/>
        </w:trPr>
        <w:tc>
          <w:tcPr>
            <w:tcW w:w="1377"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10</w:t>
            </w:r>
          </w:p>
        </w:tc>
        <w:tc>
          <w:tcPr>
            <w:tcW w:w="5145" w:type="dxa"/>
            <w:gridSpan w:val="2"/>
            <w:tcBorders>
              <w:top w:val="single" w:sz="4" w:space="0" w:color="auto"/>
              <w:left w:val="single" w:sz="4" w:space="0" w:color="000000"/>
              <w:bottom w:val="single" w:sz="4" w:space="0" w:color="000000"/>
              <w:right w:val="single" w:sz="4" w:space="0" w:color="auto"/>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bCs/>
              </w:rPr>
            </w:pPr>
            <w:r w:rsidRPr="00B72FD2">
              <w:rPr>
                <w:rFonts w:ascii="Times New Roman" w:eastAsia="Calibri" w:hAnsi="Times New Roman" w:cs="Times New Roman"/>
                <w:bCs/>
              </w:rPr>
              <w:t xml:space="preserve">Соединение вокала с движением «Ветер приятель» А. </w:t>
            </w:r>
            <w:proofErr w:type="spellStart"/>
            <w:r w:rsidRPr="00B72FD2">
              <w:rPr>
                <w:rFonts w:ascii="Times New Roman" w:eastAsia="Calibri" w:hAnsi="Times New Roman" w:cs="Times New Roman"/>
                <w:bCs/>
              </w:rPr>
              <w:t>Петряшева</w:t>
            </w:r>
            <w:proofErr w:type="spellEnd"/>
          </w:p>
        </w:tc>
        <w:tc>
          <w:tcPr>
            <w:tcW w:w="844" w:type="dxa"/>
            <w:tcBorders>
              <w:top w:val="single" w:sz="4" w:space="0" w:color="auto"/>
              <w:left w:val="single" w:sz="4" w:space="0" w:color="auto"/>
              <w:bottom w:val="single" w:sz="4" w:space="0" w:color="000000"/>
              <w:right w:val="single" w:sz="4" w:space="0" w:color="000000"/>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2</w:t>
            </w:r>
          </w:p>
        </w:tc>
        <w:tc>
          <w:tcPr>
            <w:tcW w:w="2204"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c>
          <w:tcPr>
            <w:tcW w:w="6516" w:type="dxa"/>
            <w:gridSpan w:val="2"/>
            <w:tcBorders>
              <w:top w:val="single" w:sz="4" w:space="0" w:color="auto"/>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jc w:val="center"/>
              <w:rPr>
                <w:rFonts w:ascii="Times New Roman" w:eastAsia="Calibri" w:hAnsi="Times New Roman" w:cs="Times New Roman"/>
                <w:b/>
              </w:rPr>
            </w:pPr>
            <w:r w:rsidRPr="00B72FD2">
              <w:rPr>
                <w:rFonts w:ascii="Times New Roman" w:eastAsia="Calibri" w:hAnsi="Times New Roman" w:cs="Times New Roman"/>
                <w:b/>
              </w:rPr>
              <w:t xml:space="preserve">Исполнение произведений 14ч </w:t>
            </w:r>
          </w:p>
        </w:tc>
        <w:tc>
          <w:tcPr>
            <w:tcW w:w="850" w:type="dxa"/>
            <w:gridSpan w:val="2"/>
            <w:tcBorders>
              <w:top w:val="single" w:sz="4" w:space="0" w:color="000000"/>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b/>
              </w:rPr>
            </w:pPr>
          </w:p>
        </w:tc>
        <w:tc>
          <w:tcPr>
            <w:tcW w:w="2204" w:type="dxa"/>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b/>
              </w:rPr>
            </w:pPr>
          </w:p>
        </w:tc>
      </w:tr>
      <w:tr w:rsidR="00B72FD2" w:rsidRPr="00B72FD2" w:rsidTr="00D23851">
        <w:trPr>
          <w:trHeight w:val="330"/>
        </w:trPr>
        <w:tc>
          <w:tcPr>
            <w:tcW w:w="1377"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11</w:t>
            </w:r>
          </w:p>
        </w:tc>
        <w:tc>
          <w:tcPr>
            <w:tcW w:w="5139" w:type="dxa"/>
            <w:tcBorders>
              <w:top w:val="single" w:sz="4" w:space="0" w:color="000000"/>
              <w:left w:val="single" w:sz="4" w:space="0" w:color="000000"/>
              <w:bottom w:val="single" w:sz="4" w:space="0" w:color="auto"/>
              <w:right w:val="single" w:sz="4" w:space="0" w:color="auto"/>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b/>
              </w:rPr>
            </w:pPr>
            <w:r w:rsidRPr="00B72FD2">
              <w:rPr>
                <w:rFonts w:ascii="Times New Roman" w:eastAsia="Calibri" w:hAnsi="Times New Roman" w:cs="Times New Roman"/>
                <w:bCs/>
              </w:rPr>
              <w:t xml:space="preserve">Ритмометрические ощущения </w:t>
            </w:r>
            <w:r w:rsidRPr="00B72FD2">
              <w:rPr>
                <w:rFonts w:ascii="Times New Roman" w:eastAsia="Calibri" w:hAnsi="Times New Roman" w:cs="Times New Roman"/>
                <w:bCs/>
              </w:rPr>
              <w:lastRenderedPageBreak/>
              <w:t>(воспроизведение заданных ритмических рисунков) «Метелица» М. Басова</w:t>
            </w:r>
          </w:p>
        </w:tc>
        <w:tc>
          <w:tcPr>
            <w:tcW w:w="850" w:type="dxa"/>
            <w:gridSpan w:val="2"/>
            <w:tcBorders>
              <w:top w:val="single" w:sz="4" w:space="0" w:color="000000"/>
              <w:left w:val="single" w:sz="4" w:space="0" w:color="auto"/>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lastRenderedPageBreak/>
              <w:t>4</w:t>
            </w:r>
          </w:p>
        </w:tc>
        <w:tc>
          <w:tcPr>
            <w:tcW w:w="2204" w:type="dxa"/>
            <w:tcBorders>
              <w:top w:val="single" w:sz="4" w:space="0" w:color="000000"/>
              <w:left w:val="single" w:sz="4" w:space="0" w:color="auto"/>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252"/>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39" w:type="dxa"/>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b/>
              </w:rPr>
            </w:pPr>
            <w:r w:rsidRPr="00B72FD2">
              <w:rPr>
                <w:rFonts w:ascii="Times New Roman" w:eastAsia="Calibri" w:hAnsi="Times New Roman" w:cs="Times New Roman"/>
                <w:b/>
              </w:rPr>
              <w:t>Февраль</w:t>
            </w:r>
          </w:p>
        </w:tc>
        <w:tc>
          <w:tcPr>
            <w:tcW w:w="850" w:type="dxa"/>
            <w:gridSpan w:val="2"/>
            <w:tcBorders>
              <w:top w:val="single" w:sz="4" w:space="0" w:color="auto"/>
              <w:left w:val="single" w:sz="4" w:space="0" w:color="auto"/>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p>
        </w:tc>
        <w:tc>
          <w:tcPr>
            <w:tcW w:w="2204" w:type="dxa"/>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1005"/>
        </w:trPr>
        <w:tc>
          <w:tcPr>
            <w:tcW w:w="1377"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12</w:t>
            </w:r>
          </w:p>
        </w:tc>
        <w:tc>
          <w:tcPr>
            <w:tcW w:w="5139" w:type="dxa"/>
            <w:tcBorders>
              <w:top w:val="single" w:sz="4" w:space="0" w:color="auto"/>
              <w:left w:val="single" w:sz="4" w:space="0" w:color="000000"/>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Сильные и слабые доли (такт, затакт) «Снегопад»</w:t>
            </w:r>
            <w:r w:rsidRPr="00B72FD2">
              <w:rPr>
                <w:rFonts w:ascii="Times New Roman" w:eastAsia="Cambria" w:hAnsi="Times New Roman" w:cs="Times New Roman"/>
                <w:bCs/>
              </w:rPr>
              <w:t xml:space="preserve"> К. </w:t>
            </w:r>
            <w:proofErr w:type="spellStart"/>
            <w:r w:rsidRPr="00B72FD2">
              <w:rPr>
                <w:rFonts w:ascii="Times New Roman" w:eastAsia="Cambria" w:hAnsi="Times New Roman" w:cs="Times New Roman"/>
                <w:bCs/>
              </w:rPr>
              <w:t>Кряжева</w:t>
            </w:r>
            <w:proofErr w:type="spellEnd"/>
          </w:p>
        </w:tc>
        <w:tc>
          <w:tcPr>
            <w:tcW w:w="850" w:type="dxa"/>
            <w:gridSpan w:val="2"/>
            <w:tcBorders>
              <w:top w:val="single" w:sz="4" w:space="0" w:color="auto"/>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5</w:t>
            </w:r>
          </w:p>
        </w:tc>
        <w:tc>
          <w:tcPr>
            <w:tcW w:w="2204" w:type="dxa"/>
            <w:tcBorders>
              <w:top w:val="single" w:sz="4" w:space="0" w:color="auto"/>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705"/>
        </w:trPr>
        <w:tc>
          <w:tcPr>
            <w:tcW w:w="1377"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13</w:t>
            </w:r>
          </w:p>
        </w:tc>
        <w:tc>
          <w:tcPr>
            <w:tcW w:w="5139" w:type="dxa"/>
            <w:tcBorders>
              <w:top w:val="single" w:sz="4" w:space="0" w:color="000000"/>
              <w:left w:val="single" w:sz="4" w:space="0" w:color="000000"/>
              <w:bottom w:val="single" w:sz="4" w:space="0" w:color="auto"/>
              <w:right w:val="single" w:sz="4" w:space="0" w:color="auto"/>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 xml:space="preserve">Самостоятельное (соло) исполнение «Марсианка» А. </w:t>
            </w:r>
            <w:proofErr w:type="spellStart"/>
            <w:r w:rsidRPr="00B72FD2">
              <w:rPr>
                <w:rFonts w:ascii="Times New Roman" w:eastAsia="Calibri" w:hAnsi="Times New Roman" w:cs="Times New Roman"/>
              </w:rPr>
              <w:t>Церпята</w:t>
            </w:r>
            <w:proofErr w:type="spellEnd"/>
          </w:p>
        </w:tc>
        <w:tc>
          <w:tcPr>
            <w:tcW w:w="850" w:type="dxa"/>
            <w:gridSpan w:val="2"/>
            <w:tcBorders>
              <w:top w:val="single" w:sz="4" w:space="0" w:color="000000"/>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3</w:t>
            </w:r>
          </w:p>
        </w:tc>
        <w:tc>
          <w:tcPr>
            <w:tcW w:w="2204"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345"/>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39" w:type="dxa"/>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b/>
                <w:bCs/>
              </w:rPr>
            </w:pPr>
            <w:r w:rsidRPr="00B72FD2">
              <w:rPr>
                <w:rFonts w:ascii="Times New Roman" w:eastAsia="Calibri" w:hAnsi="Times New Roman" w:cs="Times New Roman"/>
                <w:b/>
                <w:bCs/>
              </w:rPr>
              <w:t>Март</w:t>
            </w:r>
          </w:p>
        </w:tc>
        <w:tc>
          <w:tcPr>
            <w:tcW w:w="850" w:type="dxa"/>
            <w:gridSpan w:val="2"/>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117"/>
        </w:trPr>
        <w:tc>
          <w:tcPr>
            <w:tcW w:w="1377"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14</w:t>
            </w:r>
          </w:p>
        </w:tc>
        <w:tc>
          <w:tcPr>
            <w:tcW w:w="5139" w:type="dxa"/>
            <w:tcBorders>
              <w:top w:val="single" w:sz="4" w:space="0" w:color="auto"/>
              <w:left w:val="single" w:sz="4" w:space="0" w:color="000000"/>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 xml:space="preserve">Самостоятельное (соло) исполнение «Марсианка» А. </w:t>
            </w:r>
            <w:proofErr w:type="spellStart"/>
            <w:r w:rsidRPr="00B72FD2">
              <w:rPr>
                <w:rFonts w:ascii="Times New Roman" w:eastAsia="Calibri" w:hAnsi="Times New Roman" w:cs="Times New Roman"/>
              </w:rPr>
              <w:t>Церпята</w:t>
            </w:r>
            <w:proofErr w:type="spellEnd"/>
          </w:p>
        </w:tc>
        <w:tc>
          <w:tcPr>
            <w:tcW w:w="850" w:type="dxa"/>
            <w:gridSpan w:val="2"/>
            <w:tcBorders>
              <w:top w:val="single" w:sz="4" w:space="0" w:color="auto"/>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2</w:t>
            </w:r>
          </w:p>
        </w:tc>
        <w:tc>
          <w:tcPr>
            <w:tcW w:w="2204"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c>
          <w:tcPr>
            <w:tcW w:w="6516" w:type="dxa"/>
            <w:gridSpan w:val="2"/>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jc w:val="center"/>
              <w:rPr>
                <w:rFonts w:ascii="Times New Roman" w:eastAsia="Calibri" w:hAnsi="Times New Roman" w:cs="Times New Roman"/>
                <w:b/>
              </w:rPr>
            </w:pPr>
            <w:r w:rsidRPr="00B72FD2">
              <w:rPr>
                <w:rFonts w:ascii="Times New Roman" w:eastAsia="Calibri" w:hAnsi="Times New Roman" w:cs="Times New Roman"/>
                <w:b/>
              </w:rPr>
              <w:t>Слушание музыки и просмотр видеоматериалов 21ч</w:t>
            </w:r>
          </w:p>
        </w:tc>
        <w:tc>
          <w:tcPr>
            <w:tcW w:w="850" w:type="dxa"/>
            <w:gridSpan w:val="2"/>
            <w:tcBorders>
              <w:top w:val="single" w:sz="4" w:space="0" w:color="000000"/>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b/>
              </w:rPr>
            </w:pPr>
          </w:p>
        </w:tc>
        <w:tc>
          <w:tcPr>
            <w:tcW w:w="2204" w:type="dxa"/>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b/>
              </w:rPr>
            </w:pPr>
          </w:p>
        </w:tc>
      </w:tr>
      <w:tr w:rsidR="00B72FD2" w:rsidRPr="00B72FD2" w:rsidTr="00D23851">
        <w:trPr>
          <w:trHeight w:val="855"/>
        </w:trPr>
        <w:tc>
          <w:tcPr>
            <w:tcW w:w="1377"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15</w:t>
            </w:r>
          </w:p>
        </w:tc>
        <w:tc>
          <w:tcPr>
            <w:tcW w:w="5139" w:type="dxa"/>
            <w:tcBorders>
              <w:top w:val="single" w:sz="4" w:space="0" w:color="000000"/>
              <w:left w:val="single" w:sz="4" w:space="0" w:color="000000"/>
              <w:bottom w:val="single" w:sz="4" w:space="0" w:color="auto"/>
              <w:right w:val="single" w:sz="4" w:space="0" w:color="auto"/>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Психологические аспекты певческого исполнения. «</w:t>
            </w:r>
            <w:proofErr w:type="gramStart"/>
            <w:r w:rsidRPr="00B72FD2">
              <w:rPr>
                <w:rFonts w:ascii="Times New Roman" w:eastAsia="Calibri" w:hAnsi="Times New Roman" w:cs="Times New Roman"/>
              </w:rPr>
              <w:t>Во</w:t>
            </w:r>
            <w:proofErr w:type="gramEnd"/>
            <w:r w:rsidRPr="00B72FD2">
              <w:rPr>
                <w:rFonts w:ascii="Times New Roman" w:eastAsia="Calibri" w:hAnsi="Times New Roman" w:cs="Times New Roman"/>
              </w:rPr>
              <w:t xml:space="preserve"> саду дерево цветёт» казачья песня</w:t>
            </w:r>
          </w:p>
        </w:tc>
        <w:tc>
          <w:tcPr>
            <w:tcW w:w="850" w:type="dxa"/>
            <w:gridSpan w:val="2"/>
            <w:tcBorders>
              <w:top w:val="single" w:sz="4" w:space="0" w:color="000000"/>
              <w:left w:val="single" w:sz="4" w:space="0" w:color="auto"/>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4</w:t>
            </w:r>
          </w:p>
        </w:tc>
        <w:tc>
          <w:tcPr>
            <w:tcW w:w="2204" w:type="dxa"/>
            <w:tcBorders>
              <w:top w:val="single" w:sz="4" w:space="0" w:color="000000"/>
              <w:left w:val="single" w:sz="4" w:space="0" w:color="auto"/>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libri" w:hAnsi="Times New Roman" w:cs="Times New Roman"/>
              </w:rPr>
            </w:pPr>
          </w:p>
        </w:tc>
      </w:tr>
      <w:tr w:rsidR="00B72FD2" w:rsidRPr="00B72FD2" w:rsidTr="00D23851">
        <w:trPr>
          <w:trHeight w:val="242"/>
        </w:trPr>
        <w:tc>
          <w:tcPr>
            <w:tcW w:w="1377"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p>
        </w:tc>
        <w:tc>
          <w:tcPr>
            <w:tcW w:w="5139" w:type="dxa"/>
            <w:tcBorders>
              <w:top w:val="single" w:sz="4" w:space="0" w:color="auto"/>
              <w:left w:val="single" w:sz="4" w:space="0" w:color="000000"/>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b/>
                <w:bCs/>
              </w:rPr>
            </w:pPr>
            <w:r w:rsidRPr="00B72FD2">
              <w:rPr>
                <w:rFonts w:ascii="Times New Roman" w:eastAsia="Calibri" w:hAnsi="Times New Roman" w:cs="Times New Roman"/>
                <w:b/>
                <w:bCs/>
              </w:rPr>
              <w:t>Апрель</w:t>
            </w:r>
          </w:p>
        </w:tc>
        <w:tc>
          <w:tcPr>
            <w:tcW w:w="850" w:type="dxa"/>
            <w:gridSpan w:val="2"/>
            <w:tcBorders>
              <w:top w:val="single" w:sz="4" w:space="0" w:color="auto"/>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p>
        </w:tc>
        <w:tc>
          <w:tcPr>
            <w:tcW w:w="2204" w:type="dxa"/>
            <w:tcBorders>
              <w:top w:val="single" w:sz="4" w:space="0" w:color="auto"/>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rPr>
            </w:pPr>
          </w:p>
        </w:tc>
      </w:tr>
      <w:tr w:rsidR="00B72FD2" w:rsidRPr="00B72FD2" w:rsidTr="00D23851">
        <w:trPr>
          <w:trHeight w:val="675"/>
        </w:trPr>
        <w:tc>
          <w:tcPr>
            <w:tcW w:w="1377"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line="252" w:lineRule="auto"/>
              <w:rPr>
                <w:rFonts w:ascii="Times New Roman" w:eastAsia="Calibri" w:hAnsi="Times New Roman" w:cs="Times New Roman"/>
              </w:rPr>
            </w:pPr>
            <w:r w:rsidRPr="00B72FD2">
              <w:rPr>
                <w:rFonts w:ascii="Times New Roman" w:eastAsia="Calibri" w:hAnsi="Times New Roman" w:cs="Times New Roman"/>
              </w:rPr>
              <w:t>16</w:t>
            </w:r>
          </w:p>
        </w:tc>
        <w:tc>
          <w:tcPr>
            <w:tcW w:w="5139" w:type="dxa"/>
            <w:tcBorders>
              <w:top w:val="single" w:sz="4" w:space="0" w:color="000000"/>
              <w:left w:val="single" w:sz="4" w:space="0" w:color="000000"/>
              <w:bottom w:val="single" w:sz="4" w:space="0" w:color="auto"/>
              <w:right w:val="single" w:sz="4" w:space="0" w:color="auto"/>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Голо</w:t>
            </w:r>
            <w:proofErr w:type="gramStart"/>
            <w:r w:rsidRPr="00B72FD2">
              <w:rPr>
                <w:rFonts w:ascii="Times New Roman" w:eastAsia="Calibri" w:hAnsi="Times New Roman" w:cs="Times New Roman"/>
              </w:rPr>
              <w:t>с-</w:t>
            </w:r>
            <w:proofErr w:type="gramEnd"/>
            <w:r w:rsidRPr="00B72FD2">
              <w:rPr>
                <w:rFonts w:ascii="Times New Roman" w:eastAsia="Calibri" w:hAnsi="Times New Roman" w:cs="Times New Roman"/>
              </w:rPr>
              <w:t xml:space="preserve"> как средство выразить себя. «Так бывает» А. </w:t>
            </w:r>
            <w:proofErr w:type="spellStart"/>
            <w:r w:rsidRPr="00B72FD2">
              <w:rPr>
                <w:rFonts w:ascii="Times New Roman" w:eastAsia="Calibri" w:hAnsi="Times New Roman" w:cs="Times New Roman"/>
              </w:rPr>
              <w:t>Церпята</w:t>
            </w:r>
            <w:proofErr w:type="spellEnd"/>
          </w:p>
        </w:tc>
        <w:tc>
          <w:tcPr>
            <w:tcW w:w="850" w:type="dxa"/>
            <w:gridSpan w:val="2"/>
            <w:tcBorders>
              <w:top w:val="single" w:sz="4" w:space="0" w:color="000000"/>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4</w:t>
            </w:r>
          </w:p>
        </w:tc>
        <w:tc>
          <w:tcPr>
            <w:tcW w:w="2204"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line="252" w:lineRule="auto"/>
              <w:rPr>
                <w:rFonts w:ascii="Times New Roman" w:eastAsia="Calibri" w:hAnsi="Times New Roman" w:cs="Times New Roman"/>
              </w:rPr>
            </w:pPr>
            <w:r w:rsidRPr="00B72FD2">
              <w:rPr>
                <w:rFonts w:ascii="Times New Roman" w:eastAsia="Calibri" w:hAnsi="Times New Roman" w:cs="Times New Roman"/>
              </w:rPr>
              <w:t xml:space="preserve">       </w:t>
            </w:r>
          </w:p>
        </w:tc>
      </w:tr>
      <w:tr w:rsidR="00B72FD2" w:rsidRPr="00B72FD2" w:rsidTr="00D23851">
        <w:trPr>
          <w:trHeight w:val="255"/>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r w:rsidRPr="00B72FD2">
              <w:rPr>
                <w:rFonts w:ascii="Times New Roman" w:eastAsia="Calibri" w:hAnsi="Times New Roman" w:cs="Times New Roman"/>
              </w:rPr>
              <w:t>17</w:t>
            </w:r>
          </w:p>
        </w:tc>
        <w:tc>
          <w:tcPr>
            <w:tcW w:w="5139" w:type="dxa"/>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 xml:space="preserve">Фразировка (фраза, реприза) «Делу время» А. </w:t>
            </w:r>
            <w:proofErr w:type="spellStart"/>
            <w:r w:rsidRPr="00B72FD2">
              <w:rPr>
                <w:rFonts w:ascii="Times New Roman" w:eastAsia="Calibri" w:hAnsi="Times New Roman" w:cs="Times New Roman"/>
              </w:rPr>
              <w:t>Церпята</w:t>
            </w:r>
            <w:proofErr w:type="spellEnd"/>
          </w:p>
        </w:tc>
        <w:tc>
          <w:tcPr>
            <w:tcW w:w="850" w:type="dxa"/>
            <w:gridSpan w:val="2"/>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5</w:t>
            </w: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p>
        </w:tc>
      </w:tr>
      <w:tr w:rsidR="00B72FD2" w:rsidRPr="00B72FD2" w:rsidTr="00D23851">
        <w:trPr>
          <w:trHeight w:val="387"/>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p>
        </w:tc>
        <w:tc>
          <w:tcPr>
            <w:tcW w:w="5139" w:type="dxa"/>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b/>
                <w:bCs/>
              </w:rPr>
            </w:pPr>
            <w:r w:rsidRPr="00B72FD2">
              <w:rPr>
                <w:rFonts w:ascii="Times New Roman" w:eastAsia="Calibri" w:hAnsi="Times New Roman" w:cs="Times New Roman"/>
                <w:b/>
                <w:bCs/>
              </w:rPr>
              <w:t>Май</w:t>
            </w:r>
          </w:p>
        </w:tc>
        <w:tc>
          <w:tcPr>
            <w:tcW w:w="850" w:type="dxa"/>
            <w:gridSpan w:val="2"/>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p>
        </w:tc>
      </w:tr>
      <w:tr w:rsidR="00B72FD2" w:rsidRPr="00B72FD2" w:rsidTr="00D23851">
        <w:trPr>
          <w:trHeight w:val="870"/>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r w:rsidRPr="00B72FD2">
              <w:rPr>
                <w:rFonts w:ascii="Times New Roman" w:eastAsia="Calibri" w:hAnsi="Times New Roman" w:cs="Times New Roman"/>
              </w:rPr>
              <w:t>18</w:t>
            </w:r>
          </w:p>
        </w:tc>
        <w:tc>
          <w:tcPr>
            <w:tcW w:w="5139" w:type="dxa"/>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 xml:space="preserve">Музыкальное дыхание </w:t>
            </w:r>
            <w:proofErr w:type="gramStart"/>
            <w:r w:rsidRPr="00B72FD2">
              <w:rPr>
                <w:rFonts w:ascii="Times New Roman" w:eastAsia="Calibri" w:hAnsi="Times New Roman" w:cs="Times New Roman"/>
              </w:rPr>
              <w:t xml:space="preserve">( </w:t>
            </w:r>
            <w:proofErr w:type="gramEnd"/>
            <w:r w:rsidRPr="00B72FD2">
              <w:rPr>
                <w:rFonts w:ascii="Times New Roman" w:eastAsia="Calibri" w:hAnsi="Times New Roman" w:cs="Times New Roman"/>
              </w:rPr>
              <w:t>две и более фраз) «Моя семья» А. Ермолова</w:t>
            </w:r>
          </w:p>
        </w:tc>
        <w:tc>
          <w:tcPr>
            <w:tcW w:w="850" w:type="dxa"/>
            <w:gridSpan w:val="2"/>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5</w:t>
            </w: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p>
        </w:tc>
      </w:tr>
      <w:tr w:rsidR="00B72FD2" w:rsidRPr="00B72FD2" w:rsidTr="00D23851">
        <w:trPr>
          <w:trHeight w:val="225"/>
        </w:trPr>
        <w:tc>
          <w:tcPr>
            <w:tcW w:w="1377"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r w:rsidRPr="00B72FD2">
              <w:rPr>
                <w:rFonts w:ascii="Times New Roman" w:eastAsia="Calibri" w:hAnsi="Times New Roman" w:cs="Times New Roman"/>
              </w:rPr>
              <w:t>19</w:t>
            </w:r>
          </w:p>
        </w:tc>
        <w:tc>
          <w:tcPr>
            <w:tcW w:w="5139" w:type="dxa"/>
            <w:tcBorders>
              <w:top w:val="single" w:sz="4" w:space="0" w:color="auto"/>
              <w:left w:val="single" w:sz="4" w:space="0" w:color="000000"/>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Вокальные трудности (скачки мелодии) «Гроза» гр. «Волшебники двора»</w:t>
            </w:r>
          </w:p>
        </w:tc>
        <w:tc>
          <w:tcPr>
            <w:tcW w:w="850" w:type="dxa"/>
            <w:gridSpan w:val="2"/>
            <w:tcBorders>
              <w:top w:val="single" w:sz="4" w:space="0" w:color="auto"/>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3</w:t>
            </w:r>
          </w:p>
        </w:tc>
        <w:tc>
          <w:tcPr>
            <w:tcW w:w="2204"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p>
        </w:tc>
      </w:tr>
      <w:tr w:rsidR="00B72FD2" w:rsidRPr="00B72FD2" w:rsidTr="00D23851">
        <w:tc>
          <w:tcPr>
            <w:tcW w:w="6516" w:type="dxa"/>
            <w:gridSpan w:val="2"/>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rPr>
                <w:rFonts w:ascii="Times New Roman" w:eastAsia="Cambria" w:hAnsi="Times New Roman" w:cs="Times New Roman"/>
                <w:b/>
                <w:iCs/>
              </w:rPr>
            </w:pPr>
            <w:r w:rsidRPr="00B72FD2">
              <w:rPr>
                <w:rFonts w:ascii="Times New Roman" w:eastAsia="Cambria" w:hAnsi="Times New Roman" w:cs="Times New Roman"/>
                <w:b/>
                <w:bCs/>
                <w:i/>
              </w:rPr>
              <w:t xml:space="preserve">                        </w:t>
            </w:r>
            <w:r w:rsidRPr="00B72FD2">
              <w:rPr>
                <w:rFonts w:ascii="Times New Roman" w:eastAsia="Cambria" w:hAnsi="Times New Roman" w:cs="Times New Roman"/>
                <w:b/>
                <w:bCs/>
                <w:iCs/>
              </w:rPr>
              <w:t>Отчётный концерт (итоговая аттестация)</w:t>
            </w:r>
          </w:p>
        </w:tc>
        <w:tc>
          <w:tcPr>
            <w:tcW w:w="850" w:type="dxa"/>
            <w:gridSpan w:val="2"/>
            <w:tcBorders>
              <w:top w:val="single" w:sz="4" w:space="0" w:color="000000"/>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mbria" w:hAnsi="Times New Roman" w:cs="Times New Roman"/>
                <w:bCs/>
              </w:rPr>
            </w:pPr>
            <w:r w:rsidRPr="00B72FD2">
              <w:rPr>
                <w:rFonts w:ascii="Times New Roman" w:eastAsia="Cambria" w:hAnsi="Times New Roman" w:cs="Times New Roman"/>
                <w:bCs/>
              </w:rPr>
              <w:t>2</w:t>
            </w:r>
          </w:p>
        </w:tc>
        <w:tc>
          <w:tcPr>
            <w:tcW w:w="2204" w:type="dxa"/>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rPr>
                <w:rFonts w:ascii="Times New Roman" w:eastAsia="Cambria" w:hAnsi="Times New Roman" w:cs="Times New Roman"/>
                <w:b/>
              </w:rPr>
            </w:pPr>
          </w:p>
        </w:tc>
      </w:tr>
    </w:tbl>
    <w:p w:rsidR="00B72FD2" w:rsidRPr="00B72FD2" w:rsidRDefault="00B72FD2" w:rsidP="00B72FD2">
      <w:pPr>
        <w:suppressAutoHyphens/>
        <w:spacing w:after="200" w:line="252" w:lineRule="auto"/>
        <w:rPr>
          <w:rFonts w:ascii="Times New Roman" w:eastAsia="Cambria" w:hAnsi="Times New Roman" w:cs="Times New Roman"/>
          <w:b/>
          <w:bCs/>
        </w:rPr>
      </w:pPr>
      <w:r w:rsidRPr="00B72FD2">
        <w:rPr>
          <w:rFonts w:ascii="Times New Roman" w:eastAsia="Cambria" w:hAnsi="Times New Roman" w:cs="Times New Roman"/>
          <w:b/>
          <w:bCs/>
        </w:rPr>
        <w:t xml:space="preserve">             </w:t>
      </w:r>
    </w:p>
    <w:p w:rsidR="00B72FD2" w:rsidRPr="00B72FD2" w:rsidRDefault="00B72FD2" w:rsidP="00B72FD2">
      <w:pPr>
        <w:suppressAutoHyphens/>
        <w:spacing w:after="200" w:line="252" w:lineRule="auto"/>
        <w:rPr>
          <w:rFonts w:ascii="Times New Roman" w:eastAsia="Cambria" w:hAnsi="Times New Roman" w:cs="Times New Roman"/>
          <w:b/>
          <w:bCs/>
        </w:rPr>
      </w:pPr>
    </w:p>
    <w:p w:rsidR="00B72FD2" w:rsidRPr="00B72FD2" w:rsidRDefault="00B72FD2" w:rsidP="00B72FD2">
      <w:pPr>
        <w:suppressAutoHyphens/>
        <w:spacing w:after="200" w:line="252" w:lineRule="auto"/>
        <w:rPr>
          <w:rFonts w:ascii="Times New Roman" w:eastAsia="Cambria" w:hAnsi="Times New Roman" w:cs="Times New Roman"/>
          <w:b/>
          <w:bCs/>
        </w:rPr>
      </w:pPr>
    </w:p>
    <w:p w:rsidR="00B72FD2" w:rsidRPr="00B72FD2" w:rsidRDefault="00B72FD2" w:rsidP="00B72FD2">
      <w:pPr>
        <w:suppressAutoHyphens/>
        <w:spacing w:after="200" w:line="252" w:lineRule="auto"/>
        <w:rPr>
          <w:rFonts w:ascii="Times New Roman" w:eastAsia="Cambria" w:hAnsi="Times New Roman" w:cs="Times New Roman"/>
          <w:b/>
          <w:bCs/>
        </w:rPr>
      </w:pPr>
    </w:p>
    <w:p w:rsidR="00B72FD2" w:rsidRPr="00B72FD2" w:rsidRDefault="00B72FD2" w:rsidP="00B72FD2">
      <w:pPr>
        <w:suppressAutoHyphens/>
        <w:spacing w:after="200" w:line="252" w:lineRule="auto"/>
        <w:rPr>
          <w:rFonts w:ascii="Times New Roman" w:eastAsia="Cambria" w:hAnsi="Times New Roman" w:cs="Times New Roman"/>
          <w:b/>
          <w:bCs/>
        </w:rPr>
      </w:pPr>
    </w:p>
    <w:p w:rsidR="00B72FD2" w:rsidRPr="00B72FD2" w:rsidRDefault="00B72FD2" w:rsidP="00B72FD2">
      <w:pPr>
        <w:suppressAutoHyphens/>
        <w:spacing w:after="200" w:line="252" w:lineRule="auto"/>
        <w:rPr>
          <w:rFonts w:ascii="Times New Roman" w:eastAsia="Cambria" w:hAnsi="Times New Roman" w:cs="Times New Roman"/>
          <w:b/>
          <w:bCs/>
        </w:rPr>
      </w:pPr>
    </w:p>
    <w:p w:rsidR="00B72FD2" w:rsidRPr="00B72FD2" w:rsidRDefault="00B72FD2" w:rsidP="00B72FD2">
      <w:pPr>
        <w:suppressAutoHyphens/>
        <w:spacing w:after="200" w:line="252" w:lineRule="auto"/>
        <w:rPr>
          <w:rFonts w:ascii="Times New Roman" w:eastAsia="Cambria" w:hAnsi="Times New Roman" w:cs="Times New Roman"/>
          <w:b/>
          <w:bCs/>
        </w:rPr>
      </w:pPr>
    </w:p>
    <w:p w:rsidR="002B0974" w:rsidRDefault="002B0974" w:rsidP="00B72FD2">
      <w:pPr>
        <w:suppressAutoHyphens/>
        <w:spacing w:after="200" w:line="252" w:lineRule="auto"/>
        <w:rPr>
          <w:rFonts w:ascii="Times New Roman" w:eastAsia="Cambria" w:hAnsi="Times New Roman" w:cs="Times New Roman"/>
          <w:b/>
          <w:bCs/>
        </w:rPr>
      </w:pPr>
    </w:p>
    <w:p w:rsidR="00B72FD2" w:rsidRPr="00B72FD2" w:rsidRDefault="00B72FD2" w:rsidP="00B72FD2">
      <w:pPr>
        <w:suppressAutoHyphens/>
        <w:spacing w:after="200" w:line="252" w:lineRule="auto"/>
        <w:rPr>
          <w:rFonts w:ascii="Times New Roman" w:eastAsia="Cambria" w:hAnsi="Times New Roman" w:cs="Times New Roman"/>
          <w:b/>
          <w:bCs/>
        </w:rPr>
      </w:pPr>
      <w:r w:rsidRPr="00B72FD2">
        <w:rPr>
          <w:rFonts w:ascii="Times New Roman" w:eastAsia="Cambria" w:hAnsi="Times New Roman" w:cs="Times New Roman"/>
          <w:b/>
          <w:bCs/>
        </w:rPr>
        <w:lastRenderedPageBreak/>
        <w:t xml:space="preserve">Календарно-тематический план </w:t>
      </w:r>
    </w:p>
    <w:p w:rsidR="00B72FD2" w:rsidRPr="00B72FD2" w:rsidRDefault="00B72FD2" w:rsidP="00B72FD2">
      <w:pPr>
        <w:suppressAutoHyphens/>
        <w:spacing w:after="200" w:line="252" w:lineRule="auto"/>
        <w:rPr>
          <w:rFonts w:ascii="Times New Roman" w:eastAsia="Cambria" w:hAnsi="Times New Roman" w:cs="Times New Roman"/>
          <w:b/>
          <w:bCs/>
        </w:rPr>
      </w:pPr>
      <w:r w:rsidRPr="00B72FD2">
        <w:rPr>
          <w:rFonts w:ascii="Times New Roman" w:eastAsia="Cambria" w:hAnsi="Times New Roman" w:cs="Times New Roman"/>
          <w:b/>
          <w:bCs/>
        </w:rPr>
        <w:t xml:space="preserve">              2 группа обучения</w:t>
      </w:r>
    </w:p>
    <w:tbl>
      <w:tblPr>
        <w:tblW w:w="9570" w:type="dxa"/>
        <w:tblLayout w:type="fixed"/>
        <w:tblLook w:val="04A0" w:firstRow="1" w:lastRow="0" w:firstColumn="1" w:lastColumn="0" w:noHBand="0" w:noVBand="1"/>
      </w:tblPr>
      <w:tblGrid>
        <w:gridCol w:w="1377"/>
        <w:gridCol w:w="5139"/>
        <w:gridCol w:w="6"/>
        <w:gridCol w:w="844"/>
        <w:gridCol w:w="2204"/>
      </w:tblGrid>
      <w:tr w:rsidR="00B72FD2" w:rsidRPr="00B72FD2" w:rsidTr="00D23851">
        <w:trPr>
          <w:trHeight w:val="711"/>
        </w:trPr>
        <w:tc>
          <w:tcPr>
            <w:tcW w:w="1377"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w:t>
            </w:r>
          </w:p>
        </w:tc>
        <w:tc>
          <w:tcPr>
            <w:tcW w:w="5139" w:type="dxa"/>
            <w:tcBorders>
              <w:top w:val="single" w:sz="4" w:space="0" w:color="000000"/>
              <w:left w:val="single" w:sz="4" w:space="0" w:color="000000"/>
              <w:bottom w:val="single" w:sz="4" w:space="0" w:color="auto"/>
              <w:right w:val="single" w:sz="4" w:space="0" w:color="auto"/>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 xml:space="preserve">Наименование разделов и тем </w:t>
            </w:r>
          </w:p>
          <w:p w:rsidR="00B72FD2" w:rsidRPr="00B72FD2" w:rsidRDefault="00B72FD2" w:rsidP="00B72FD2">
            <w:pPr>
              <w:suppressAutoHyphens/>
              <w:spacing w:after="160" w:line="252" w:lineRule="auto"/>
              <w:rPr>
                <w:rFonts w:ascii="Times New Roman" w:eastAsia="Cambria" w:hAnsi="Times New Roman" w:cs="Times New Roman"/>
              </w:rPr>
            </w:pPr>
          </w:p>
        </w:tc>
        <w:tc>
          <w:tcPr>
            <w:tcW w:w="850" w:type="dxa"/>
            <w:gridSpan w:val="2"/>
            <w:tcBorders>
              <w:top w:val="single" w:sz="4" w:space="0" w:color="000000"/>
              <w:left w:val="single" w:sz="4" w:space="0" w:color="auto"/>
              <w:bottom w:val="single" w:sz="4" w:space="0" w:color="auto"/>
              <w:right w:val="single" w:sz="4" w:space="0" w:color="auto"/>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Всего часов</w:t>
            </w:r>
          </w:p>
        </w:tc>
        <w:tc>
          <w:tcPr>
            <w:tcW w:w="2204" w:type="dxa"/>
            <w:tcBorders>
              <w:top w:val="single" w:sz="4" w:space="0" w:color="000000"/>
              <w:left w:val="single" w:sz="4" w:space="0" w:color="auto"/>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Дата проведения занятий (число, месяц)</w:t>
            </w:r>
          </w:p>
        </w:tc>
      </w:tr>
      <w:tr w:rsidR="00B72FD2" w:rsidRPr="00B72FD2" w:rsidTr="00D23851">
        <w:trPr>
          <w:trHeight w:val="300"/>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39" w:type="dxa"/>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
              </w:rPr>
            </w:pPr>
            <w:r w:rsidRPr="00B72FD2">
              <w:rPr>
                <w:rFonts w:ascii="Times New Roman" w:eastAsia="Cambria" w:hAnsi="Times New Roman" w:cs="Times New Roman"/>
                <w:b/>
              </w:rPr>
              <w:t>Сентябрь</w:t>
            </w:r>
          </w:p>
        </w:tc>
        <w:tc>
          <w:tcPr>
            <w:tcW w:w="850" w:type="dxa"/>
            <w:gridSpan w:val="2"/>
            <w:tcBorders>
              <w:top w:val="single" w:sz="4" w:space="0" w:color="auto"/>
              <w:left w:val="single" w:sz="4" w:space="0" w:color="auto"/>
              <w:bottom w:val="single" w:sz="4" w:space="0" w:color="auto"/>
              <w:right w:val="single" w:sz="4" w:space="0" w:color="auto"/>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2204" w:type="dxa"/>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r>
      <w:tr w:rsidR="00B72FD2" w:rsidRPr="00B72FD2" w:rsidTr="00D23851">
        <w:trPr>
          <w:trHeight w:val="162"/>
        </w:trPr>
        <w:tc>
          <w:tcPr>
            <w:tcW w:w="1377"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1</w:t>
            </w:r>
          </w:p>
        </w:tc>
        <w:tc>
          <w:tcPr>
            <w:tcW w:w="5139" w:type="dxa"/>
            <w:tcBorders>
              <w:top w:val="single" w:sz="4" w:space="0" w:color="auto"/>
              <w:left w:val="single" w:sz="4" w:space="0" w:color="000000"/>
              <w:bottom w:val="single" w:sz="4" w:space="0" w:color="000000"/>
              <w:right w:val="single" w:sz="4" w:space="0" w:color="auto"/>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
              </w:rPr>
            </w:pPr>
            <w:r w:rsidRPr="00B72FD2">
              <w:rPr>
                <w:rFonts w:ascii="Times New Roman" w:eastAsia="Cambria" w:hAnsi="Times New Roman" w:cs="Times New Roman"/>
                <w:bCs/>
              </w:rPr>
              <w:t>Введение в изучаемый предмет</w:t>
            </w:r>
          </w:p>
        </w:tc>
        <w:tc>
          <w:tcPr>
            <w:tcW w:w="850" w:type="dxa"/>
            <w:gridSpan w:val="2"/>
            <w:tcBorders>
              <w:top w:val="single" w:sz="4" w:space="0" w:color="auto"/>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1</w:t>
            </w:r>
          </w:p>
        </w:tc>
        <w:tc>
          <w:tcPr>
            <w:tcW w:w="2204" w:type="dxa"/>
            <w:tcBorders>
              <w:top w:val="single" w:sz="4" w:space="0" w:color="auto"/>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r>
      <w:tr w:rsidR="00B72FD2" w:rsidRPr="00B72FD2" w:rsidTr="00D23851">
        <w:trPr>
          <w:trHeight w:val="679"/>
        </w:trPr>
        <w:tc>
          <w:tcPr>
            <w:tcW w:w="6516" w:type="dxa"/>
            <w:gridSpan w:val="2"/>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jc w:val="center"/>
              <w:rPr>
                <w:rFonts w:ascii="Times New Roman" w:eastAsia="Calibri" w:hAnsi="Times New Roman" w:cs="Times New Roman"/>
                <w:b/>
                <w:bCs/>
              </w:rPr>
            </w:pPr>
            <w:r w:rsidRPr="00B72FD2">
              <w:rPr>
                <w:rFonts w:ascii="Times New Roman" w:eastAsia="Calibri" w:hAnsi="Times New Roman" w:cs="Times New Roman"/>
                <w:b/>
                <w:bCs/>
              </w:rPr>
              <w:t>Вокальная техника 14ч</w:t>
            </w:r>
          </w:p>
        </w:tc>
        <w:tc>
          <w:tcPr>
            <w:tcW w:w="850" w:type="dxa"/>
            <w:gridSpan w:val="2"/>
            <w:tcBorders>
              <w:top w:val="single" w:sz="4" w:space="0" w:color="000000"/>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b/>
                <w:bCs/>
              </w:rPr>
            </w:pPr>
          </w:p>
        </w:tc>
        <w:tc>
          <w:tcPr>
            <w:tcW w:w="2204" w:type="dxa"/>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b/>
                <w:bCs/>
              </w:rPr>
            </w:pPr>
          </w:p>
        </w:tc>
      </w:tr>
      <w:tr w:rsidR="00B72FD2" w:rsidRPr="00B72FD2" w:rsidTr="00D23851">
        <w:tc>
          <w:tcPr>
            <w:tcW w:w="1377"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1.</w:t>
            </w:r>
          </w:p>
        </w:tc>
        <w:tc>
          <w:tcPr>
            <w:tcW w:w="5139" w:type="dxa"/>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jc w:val="both"/>
              <w:rPr>
                <w:rFonts w:ascii="Times New Roman" w:eastAsia="Calibri" w:hAnsi="Times New Roman" w:cs="Times New Roman"/>
              </w:rPr>
            </w:pPr>
            <w:r w:rsidRPr="00B72FD2">
              <w:rPr>
                <w:rFonts w:ascii="Times New Roman" w:eastAsia="Calibri" w:hAnsi="Times New Roman" w:cs="Times New Roman"/>
              </w:rPr>
              <w:t>Музыкальная грамота (динамические оттенки) «Мир, который нужен мне» муз. А. Ермолова, сл. С. Золотухина</w:t>
            </w:r>
          </w:p>
        </w:tc>
        <w:tc>
          <w:tcPr>
            <w:tcW w:w="850" w:type="dxa"/>
            <w:gridSpan w:val="2"/>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4</w:t>
            </w:r>
          </w:p>
        </w:tc>
        <w:tc>
          <w:tcPr>
            <w:tcW w:w="2204"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495"/>
        </w:trPr>
        <w:tc>
          <w:tcPr>
            <w:tcW w:w="1377"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2.</w:t>
            </w:r>
          </w:p>
        </w:tc>
        <w:tc>
          <w:tcPr>
            <w:tcW w:w="5139" w:type="dxa"/>
            <w:tcBorders>
              <w:top w:val="single" w:sz="4" w:space="0" w:color="000000"/>
              <w:left w:val="single" w:sz="4" w:space="0" w:color="000000"/>
              <w:bottom w:val="single" w:sz="4" w:space="0" w:color="auto"/>
              <w:right w:val="single" w:sz="4" w:space="0" w:color="auto"/>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Виды движения мелодии. «Россия» из реп/</w:t>
            </w:r>
            <w:proofErr w:type="spellStart"/>
            <w:r w:rsidRPr="00B72FD2">
              <w:rPr>
                <w:rFonts w:ascii="Times New Roman" w:eastAsia="Calibri" w:hAnsi="Times New Roman" w:cs="Times New Roman"/>
              </w:rPr>
              <w:t>ра</w:t>
            </w:r>
            <w:proofErr w:type="spellEnd"/>
            <w:r w:rsidRPr="00B72FD2">
              <w:rPr>
                <w:rFonts w:ascii="Times New Roman" w:eastAsia="Calibri" w:hAnsi="Times New Roman" w:cs="Times New Roman"/>
              </w:rPr>
              <w:t xml:space="preserve"> О. Газманова</w:t>
            </w:r>
          </w:p>
        </w:tc>
        <w:tc>
          <w:tcPr>
            <w:tcW w:w="850" w:type="dxa"/>
            <w:gridSpan w:val="2"/>
            <w:tcBorders>
              <w:top w:val="single" w:sz="4" w:space="0" w:color="000000"/>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3</w:t>
            </w:r>
          </w:p>
        </w:tc>
        <w:tc>
          <w:tcPr>
            <w:tcW w:w="2204"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rPr>
                <w:rFonts w:ascii="Times New Roman" w:eastAsia="Cambria" w:hAnsi="Times New Roman" w:cs="Times New Roman"/>
                <w:bCs/>
              </w:rPr>
            </w:pPr>
            <w:r w:rsidRPr="00B72FD2">
              <w:rPr>
                <w:rFonts w:ascii="Times New Roman" w:eastAsia="Cambria" w:hAnsi="Times New Roman" w:cs="Times New Roman"/>
                <w:bCs/>
              </w:rPr>
              <w:t xml:space="preserve">      </w:t>
            </w:r>
          </w:p>
        </w:tc>
      </w:tr>
      <w:tr w:rsidR="00B72FD2" w:rsidRPr="00B72FD2" w:rsidTr="00D23851">
        <w:trPr>
          <w:trHeight w:val="285"/>
        </w:trPr>
        <w:tc>
          <w:tcPr>
            <w:tcW w:w="1377"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39" w:type="dxa"/>
            <w:tcBorders>
              <w:top w:val="single" w:sz="4" w:space="0" w:color="auto"/>
              <w:left w:val="single" w:sz="4" w:space="0" w:color="000000"/>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b/>
                <w:bCs/>
              </w:rPr>
            </w:pPr>
            <w:r w:rsidRPr="00B72FD2">
              <w:rPr>
                <w:rFonts w:ascii="Times New Roman" w:eastAsia="Calibri" w:hAnsi="Times New Roman" w:cs="Times New Roman"/>
                <w:b/>
                <w:bCs/>
              </w:rPr>
              <w:t>Октябрь</w:t>
            </w:r>
          </w:p>
        </w:tc>
        <w:tc>
          <w:tcPr>
            <w:tcW w:w="850" w:type="dxa"/>
            <w:gridSpan w:val="2"/>
            <w:tcBorders>
              <w:top w:val="single" w:sz="4" w:space="0" w:color="auto"/>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p>
        </w:tc>
        <w:tc>
          <w:tcPr>
            <w:tcW w:w="2204"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rPr>
                <w:rFonts w:ascii="Times New Roman" w:eastAsia="Cambria" w:hAnsi="Times New Roman" w:cs="Times New Roman"/>
                <w:bCs/>
              </w:rPr>
            </w:pPr>
          </w:p>
        </w:tc>
      </w:tr>
      <w:tr w:rsidR="00B72FD2" w:rsidRPr="00B72FD2" w:rsidTr="00D23851">
        <w:tc>
          <w:tcPr>
            <w:tcW w:w="1377"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3.</w:t>
            </w:r>
          </w:p>
        </w:tc>
        <w:tc>
          <w:tcPr>
            <w:tcW w:w="5139" w:type="dxa"/>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Фестиваль для детей с ограниченными возможностями «Я рисую, танцую, пою». «Я рисую на окне». Муз. А. Ермолова, сл. С. Золотухина</w:t>
            </w:r>
          </w:p>
        </w:tc>
        <w:tc>
          <w:tcPr>
            <w:tcW w:w="850" w:type="dxa"/>
            <w:gridSpan w:val="2"/>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tabs>
                <w:tab w:val="center" w:pos="4677"/>
                <w:tab w:val="right" w:pos="9355"/>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3</w:t>
            </w:r>
          </w:p>
        </w:tc>
        <w:tc>
          <w:tcPr>
            <w:tcW w:w="2204"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c>
          <w:tcPr>
            <w:tcW w:w="1377"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4.</w:t>
            </w:r>
          </w:p>
        </w:tc>
        <w:tc>
          <w:tcPr>
            <w:tcW w:w="5139" w:type="dxa"/>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tabs>
                <w:tab w:val="left" w:pos="-108"/>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 xml:space="preserve">Управление динамикой </w:t>
            </w:r>
            <w:proofErr w:type="spellStart"/>
            <w:r w:rsidRPr="00B72FD2">
              <w:rPr>
                <w:rFonts w:ascii="Times New Roman" w:eastAsia="Calibri" w:hAnsi="Times New Roman" w:cs="Times New Roman"/>
              </w:rPr>
              <w:t>звукоизвлечения</w:t>
            </w:r>
            <w:proofErr w:type="spellEnd"/>
            <w:r w:rsidRPr="00B72FD2">
              <w:rPr>
                <w:rFonts w:ascii="Times New Roman" w:eastAsia="Calibri" w:hAnsi="Times New Roman" w:cs="Times New Roman"/>
              </w:rPr>
              <w:t xml:space="preserve">. «Рыжий мальчишка» Н. </w:t>
            </w:r>
            <w:proofErr w:type="spellStart"/>
            <w:r w:rsidRPr="00B72FD2">
              <w:rPr>
                <w:rFonts w:ascii="Times New Roman" w:eastAsia="Calibri" w:hAnsi="Times New Roman" w:cs="Times New Roman"/>
              </w:rPr>
              <w:t>Осошник</w:t>
            </w:r>
            <w:proofErr w:type="spellEnd"/>
          </w:p>
        </w:tc>
        <w:tc>
          <w:tcPr>
            <w:tcW w:w="850" w:type="dxa"/>
            <w:gridSpan w:val="2"/>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tabs>
                <w:tab w:val="left" w:pos="-108"/>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4</w:t>
            </w:r>
          </w:p>
        </w:tc>
        <w:tc>
          <w:tcPr>
            <w:tcW w:w="2204"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rPr>
                <w:rFonts w:ascii="Times New Roman" w:eastAsia="Cambria" w:hAnsi="Times New Roman" w:cs="Times New Roman"/>
                <w:bCs/>
              </w:rPr>
            </w:pPr>
            <w:r w:rsidRPr="00B72FD2">
              <w:rPr>
                <w:rFonts w:ascii="Times New Roman" w:eastAsia="Cambria" w:hAnsi="Times New Roman" w:cs="Times New Roman"/>
                <w:bCs/>
              </w:rPr>
              <w:t xml:space="preserve">      </w:t>
            </w:r>
          </w:p>
        </w:tc>
      </w:tr>
      <w:tr w:rsidR="00B72FD2" w:rsidRPr="00B72FD2" w:rsidTr="00D23851">
        <w:tc>
          <w:tcPr>
            <w:tcW w:w="1377"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5.</w:t>
            </w:r>
          </w:p>
        </w:tc>
        <w:tc>
          <w:tcPr>
            <w:tcW w:w="5139" w:type="dxa"/>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tabs>
                <w:tab w:val="left" w:pos="720"/>
              </w:tabs>
              <w:suppressAutoHyphens/>
              <w:spacing w:after="160" w:line="276" w:lineRule="auto"/>
              <w:jc w:val="both"/>
              <w:rPr>
                <w:rFonts w:ascii="Times New Roman" w:eastAsia="Calibri" w:hAnsi="Times New Roman" w:cs="Times New Roman"/>
                <w:b/>
                <w:bCs/>
              </w:rPr>
            </w:pPr>
            <w:r w:rsidRPr="00B72FD2">
              <w:rPr>
                <w:rFonts w:ascii="Times New Roman" w:eastAsia="Calibri" w:hAnsi="Times New Roman" w:cs="Times New Roman"/>
                <w:b/>
                <w:bCs/>
              </w:rPr>
              <w:t>Ноябрь</w:t>
            </w:r>
          </w:p>
        </w:tc>
        <w:tc>
          <w:tcPr>
            <w:tcW w:w="850" w:type="dxa"/>
            <w:gridSpan w:val="2"/>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tabs>
                <w:tab w:val="left" w:pos="720"/>
              </w:tabs>
              <w:suppressAutoHyphens/>
              <w:spacing w:after="160" w:line="276" w:lineRule="auto"/>
              <w:jc w:val="both"/>
              <w:rPr>
                <w:rFonts w:ascii="Times New Roman" w:eastAsia="Calibri" w:hAnsi="Times New Roman" w:cs="Times New Roman"/>
              </w:rPr>
            </w:pPr>
          </w:p>
        </w:tc>
        <w:tc>
          <w:tcPr>
            <w:tcW w:w="2204"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c>
          <w:tcPr>
            <w:tcW w:w="6516" w:type="dxa"/>
            <w:gridSpan w:val="2"/>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b/>
                <w:bCs/>
              </w:rPr>
            </w:pPr>
            <w:r w:rsidRPr="00B72FD2">
              <w:rPr>
                <w:rFonts w:ascii="Times New Roman" w:eastAsia="Calibri" w:hAnsi="Times New Roman" w:cs="Times New Roman"/>
                <w:b/>
                <w:bCs/>
                <w:color w:val="000000"/>
                <w:lang w:eastAsia="ru-RU"/>
              </w:rPr>
              <w:t xml:space="preserve">                Сценическое движение 16ч</w:t>
            </w:r>
          </w:p>
        </w:tc>
        <w:tc>
          <w:tcPr>
            <w:tcW w:w="850" w:type="dxa"/>
            <w:gridSpan w:val="2"/>
            <w:tcBorders>
              <w:top w:val="single" w:sz="4" w:space="0" w:color="000000"/>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b/>
                <w:bCs/>
              </w:rPr>
            </w:pPr>
          </w:p>
        </w:tc>
        <w:tc>
          <w:tcPr>
            <w:tcW w:w="2204" w:type="dxa"/>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b/>
                <w:bCs/>
              </w:rPr>
            </w:pPr>
          </w:p>
        </w:tc>
      </w:tr>
      <w:tr w:rsidR="00B72FD2" w:rsidRPr="00B72FD2" w:rsidTr="00D23851">
        <w:tc>
          <w:tcPr>
            <w:tcW w:w="1377" w:type="dxa"/>
            <w:tcBorders>
              <w:top w:val="single" w:sz="4" w:space="0" w:color="000000"/>
              <w:left w:val="single" w:sz="4" w:space="0" w:color="000000"/>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6.</w:t>
            </w:r>
          </w:p>
        </w:tc>
        <w:tc>
          <w:tcPr>
            <w:tcW w:w="5139" w:type="dxa"/>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rPr>
                <w:rFonts w:ascii="Times New Roman" w:eastAsia="0" w:hAnsi="Times New Roman" w:cs="Times New Roman"/>
                <w:lang w:eastAsia="ar-SA"/>
              </w:rPr>
            </w:pPr>
            <w:r w:rsidRPr="00B72FD2">
              <w:rPr>
                <w:rFonts w:ascii="Times New Roman" w:eastAsia="Cambria" w:hAnsi="Times New Roman" w:cs="Times New Roman"/>
              </w:rPr>
              <w:t xml:space="preserve"> Виды движения мелодии. «Реченька-река». Е. Олейник, А. Иевлев</w:t>
            </w:r>
          </w:p>
        </w:tc>
        <w:tc>
          <w:tcPr>
            <w:tcW w:w="850" w:type="dxa"/>
            <w:gridSpan w:val="2"/>
            <w:tcBorders>
              <w:top w:val="single" w:sz="4" w:space="0" w:color="000000"/>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4</w:t>
            </w:r>
          </w:p>
        </w:tc>
        <w:tc>
          <w:tcPr>
            <w:tcW w:w="2204" w:type="dxa"/>
            <w:tcBorders>
              <w:top w:val="single" w:sz="4" w:space="0" w:color="000000"/>
              <w:left w:val="single" w:sz="4" w:space="0" w:color="auto"/>
              <w:bottom w:val="single" w:sz="4" w:space="0" w:color="000000"/>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621"/>
        </w:trPr>
        <w:tc>
          <w:tcPr>
            <w:tcW w:w="1377"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7.</w:t>
            </w:r>
          </w:p>
        </w:tc>
        <w:tc>
          <w:tcPr>
            <w:tcW w:w="5145" w:type="dxa"/>
            <w:gridSpan w:val="2"/>
            <w:tcBorders>
              <w:top w:val="single" w:sz="4" w:space="0" w:color="000000"/>
              <w:left w:val="single" w:sz="4" w:space="0" w:color="000000"/>
              <w:bottom w:val="single" w:sz="4" w:space="0" w:color="auto"/>
              <w:right w:val="single" w:sz="4" w:space="0" w:color="auto"/>
            </w:tcBorders>
            <w:hideMark/>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 xml:space="preserve">  Вокальная техника. «Звёзды молчат» из реп/</w:t>
            </w:r>
            <w:proofErr w:type="spellStart"/>
            <w:r w:rsidRPr="00B72FD2">
              <w:rPr>
                <w:rFonts w:ascii="Times New Roman" w:eastAsia="Calibri" w:hAnsi="Times New Roman" w:cs="Times New Roman"/>
              </w:rPr>
              <w:t>ра</w:t>
            </w:r>
            <w:proofErr w:type="spellEnd"/>
            <w:r w:rsidRPr="00B72FD2">
              <w:rPr>
                <w:rFonts w:ascii="Times New Roman" w:eastAsia="Calibri" w:hAnsi="Times New Roman" w:cs="Times New Roman"/>
              </w:rPr>
              <w:t xml:space="preserve"> гр. «Волшебники двора»</w:t>
            </w:r>
          </w:p>
        </w:tc>
        <w:tc>
          <w:tcPr>
            <w:tcW w:w="844" w:type="dxa"/>
            <w:tcBorders>
              <w:top w:val="single" w:sz="4" w:space="0" w:color="000000"/>
              <w:left w:val="single" w:sz="4" w:space="0" w:color="auto"/>
              <w:bottom w:val="single" w:sz="4" w:space="0" w:color="auto"/>
              <w:right w:val="single" w:sz="4" w:space="0" w:color="000000"/>
            </w:tcBorders>
          </w:tcPr>
          <w:p w:rsidR="00B72FD2" w:rsidRPr="00B72FD2" w:rsidRDefault="00B72FD2" w:rsidP="00B72FD2">
            <w:pPr>
              <w:spacing w:after="160" w:line="259" w:lineRule="auto"/>
              <w:rPr>
                <w:rFonts w:ascii="Times New Roman" w:eastAsia="Calibri" w:hAnsi="Times New Roman" w:cs="Times New Roman"/>
              </w:rPr>
            </w:pPr>
            <w:r w:rsidRPr="00B72FD2">
              <w:rPr>
                <w:rFonts w:ascii="Times New Roman" w:eastAsia="Calibri" w:hAnsi="Times New Roman" w:cs="Times New Roman"/>
              </w:rPr>
              <w:t>4</w:t>
            </w:r>
          </w:p>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p>
        </w:tc>
        <w:tc>
          <w:tcPr>
            <w:tcW w:w="2204"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270"/>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45" w:type="dxa"/>
            <w:gridSpan w:val="2"/>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b/>
                <w:bCs/>
              </w:rPr>
            </w:pPr>
            <w:r w:rsidRPr="00B72FD2">
              <w:rPr>
                <w:rFonts w:ascii="Times New Roman" w:eastAsia="Calibri" w:hAnsi="Times New Roman" w:cs="Times New Roman"/>
                <w:b/>
                <w:bCs/>
              </w:rPr>
              <w:t>Декабрь</w:t>
            </w:r>
          </w:p>
        </w:tc>
        <w:tc>
          <w:tcPr>
            <w:tcW w:w="844" w:type="dxa"/>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210"/>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45" w:type="dxa"/>
            <w:gridSpan w:val="2"/>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Слуховой самоконтроль. «В мире много сказок» из реп/</w:t>
            </w:r>
            <w:proofErr w:type="spellStart"/>
            <w:r w:rsidRPr="00B72FD2">
              <w:rPr>
                <w:rFonts w:ascii="Times New Roman" w:eastAsia="Calibri" w:hAnsi="Times New Roman" w:cs="Times New Roman"/>
              </w:rPr>
              <w:t>ра</w:t>
            </w:r>
            <w:proofErr w:type="spellEnd"/>
            <w:r w:rsidRPr="00B72FD2">
              <w:rPr>
                <w:rFonts w:ascii="Times New Roman" w:eastAsia="Calibri" w:hAnsi="Times New Roman" w:cs="Times New Roman"/>
              </w:rPr>
              <w:t xml:space="preserve"> гр. «Волшебники двора»</w:t>
            </w:r>
          </w:p>
        </w:tc>
        <w:tc>
          <w:tcPr>
            <w:tcW w:w="844" w:type="dxa"/>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4</w:t>
            </w: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480"/>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45" w:type="dxa"/>
            <w:gridSpan w:val="2"/>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Новогодние утренники (репетиции)</w:t>
            </w:r>
          </w:p>
        </w:tc>
        <w:tc>
          <w:tcPr>
            <w:tcW w:w="844" w:type="dxa"/>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2</w:t>
            </w: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570"/>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45" w:type="dxa"/>
            <w:gridSpan w:val="2"/>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b/>
              </w:rPr>
            </w:pPr>
            <w:r w:rsidRPr="00B72FD2">
              <w:rPr>
                <w:rFonts w:ascii="Times New Roman" w:eastAsia="Calibri" w:hAnsi="Times New Roman" w:cs="Times New Roman"/>
                <w:b/>
              </w:rPr>
              <w:t>Январь</w:t>
            </w:r>
          </w:p>
        </w:tc>
        <w:tc>
          <w:tcPr>
            <w:tcW w:w="844" w:type="dxa"/>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375"/>
        </w:trPr>
        <w:tc>
          <w:tcPr>
            <w:tcW w:w="1377"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45" w:type="dxa"/>
            <w:gridSpan w:val="2"/>
            <w:tcBorders>
              <w:top w:val="single" w:sz="4" w:space="0" w:color="auto"/>
              <w:left w:val="single" w:sz="4" w:space="0" w:color="000000"/>
              <w:bottom w:val="single" w:sz="4" w:space="0" w:color="000000"/>
              <w:right w:val="single" w:sz="4" w:space="0" w:color="auto"/>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bCs/>
              </w:rPr>
            </w:pPr>
            <w:r w:rsidRPr="00B72FD2">
              <w:rPr>
                <w:rFonts w:ascii="Times New Roman" w:eastAsia="Calibri" w:hAnsi="Times New Roman" w:cs="Times New Roman"/>
                <w:bCs/>
              </w:rPr>
              <w:t>Рождественская дискотека. «Кукушкины гаммы». А. Ермолов</w:t>
            </w:r>
          </w:p>
        </w:tc>
        <w:tc>
          <w:tcPr>
            <w:tcW w:w="844" w:type="dxa"/>
            <w:tcBorders>
              <w:top w:val="single" w:sz="4" w:space="0" w:color="auto"/>
              <w:left w:val="single" w:sz="4" w:space="0" w:color="auto"/>
              <w:bottom w:val="single" w:sz="4" w:space="0" w:color="000000"/>
              <w:right w:val="single" w:sz="4" w:space="0" w:color="000000"/>
            </w:tcBorders>
          </w:tcPr>
          <w:p w:rsidR="00B72FD2" w:rsidRPr="00B72FD2" w:rsidRDefault="00B72FD2" w:rsidP="00B72FD2">
            <w:pPr>
              <w:widowControl w:val="0"/>
              <w:tabs>
                <w:tab w:val="left" w:pos="34"/>
              </w:tabs>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2</w:t>
            </w:r>
          </w:p>
        </w:tc>
        <w:tc>
          <w:tcPr>
            <w:tcW w:w="2204"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c>
          <w:tcPr>
            <w:tcW w:w="6516" w:type="dxa"/>
            <w:gridSpan w:val="2"/>
            <w:tcBorders>
              <w:top w:val="single" w:sz="4" w:space="0" w:color="auto"/>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jc w:val="center"/>
              <w:rPr>
                <w:rFonts w:ascii="Times New Roman" w:eastAsia="Calibri" w:hAnsi="Times New Roman" w:cs="Times New Roman"/>
                <w:b/>
              </w:rPr>
            </w:pPr>
            <w:r w:rsidRPr="00B72FD2">
              <w:rPr>
                <w:rFonts w:ascii="Times New Roman" w:eastAsia="Calibri" w:hAnsi="Times New Roman" w:cs="Times New Roman"/>
                <w:b/>
              </w:rPr>
              <w:lastRenderedPageBreak/>
              <w:t xml:space="preserve">Исполнение произведений 14ч </w:t>
            </w:r>
          </w:p>
        </w:tc>
        <w:tc>
          <w:tcPr>
            <w:tcW w:w="850" w:type="dxa"/>
            <w:gridSpan w:val="2"/>
            <w:tcBorders>
              <w:top w:val="single" w:sz="4" w:space="0" w:color="000000"/>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b/>
              </w:rPr>
            </w:pPr>
          </w:p>
        </w:tc>
        <w:tc>
          <w:tcPr>
            <w:tcW w:w="2204" w:type="dxa"/>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b/>
              </w:rPr>
            </w:pPr>
          </w:p>
        </w:tc>
      </w:tr>
      <w:tr w:rsidR="00B72FD2" w:rsidRPr="00B72FD2" w:rsidTr="00D23851">
        <w:trPr>
          <w:trHeight w:val="330"/>
        </w:trPr>
        <w:tc>
          <w:tcPr>
            <w:tcW w:w="1377"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39" w:type="dxa"/>
            <w:tcBorders>
              <w:top w:val="single" w:sz="4" w:space="0" w:color="000000"/>
              <w:left w:val="single" w:sz="4" w:space="0" w:color="000000"/>
              <w:bottom w:val="single" w:sz="4" w:space="0" w:color="auto"/>
              <w:right w:val="single" w:sz="4" w:space="0" w:color="auto"/>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b/>
              </w:rPr>
            </w:pPr>
            <w:r w:rsidRPr="00B72FD2">
              <w:rPr>
                <w:rFonts w:ascii="Times New Roman" w:eastAsia="Calibri" w:hAnsi="Times New Roman" w:cs="Times New Roman"/>
                <w:bCs/>
              </w:rPr>
              <w:t xml:space="preserve">Формирование художественного образа. «Мы будем танцевать» А. </w:t>
            </w:r>
            <w:proofErr w:type="spellStart"/>
            <w:r w:rsidRPr="00B72FD2">
              <w:rPr>
                <w:rFonts w:ascii="Times New Roman" w:eastAsia="Calibri" w:hAnsi="Times New Roman" w:cs="Times New Roman"/>
                <w:bCs/>
              </w:rPr>
              <w:t>Сёмина</w:t>
            </w:r>
            <w:proofErr w:type="spellEnd"/>
          </w:p>
        </w:tc>
        <w:tc>
          <w:tcPr>
            <w:tcW w:w="850" w:type="dxa"/>
            <w:gridSpan w:val="2"/>
            <w:tcBorders>
              <w:top w:val="single" w:sz="4" w:space="0" w:color="000000"/>
              <w:left w:val="single" w:sz="4" w:space="0" w:color="auto"/>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4</w:t>
            </w:r>
          </w:p>
        </w:tc>
        <w:tc>
          <w:tcPr>
            <w:tcW w:w="2204" w:type="dxa"/>
            <w:tcBorders>
              <w:top w:val="single" w:sz="4" w:space="0" w:color="000000"/>
              <w:left w:val="single" w:sz="4" w:space="0" w:color="auto"/>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252"/>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39" w:type="dxa"/>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b/>
              </w:rPr>
            </w:pPr>
            <w:r w:rsidRPr="00B72FD2">
              <w:rPr>
                <w:rFonts w:ascii="Times New Roman" w:eastAsia="Calibri" w:hAnsi="Times New Roman" w:cs="Times New Roman"/>
                <w:b/>
              </w:rPr>
              <w:t>Февраль</w:t>
            </w:r>
          </w:p>
        </w:tc>
        <w:tc>
          <w:tcPr>
            <w:tcW w:w="850" w:type="dxa"/>
            <w:gridSpan w:val="2"/>
            <w:tcBorders>
              <w:top w:val="single" w:sz="4" w:space="0" w:color="auto"/>
              <w:left w:val="single" w:sz="4" w:space="0" w:color="auto"/>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p>
        </w:tc>
        <w:tc>
          <w:tcPr>
            <w:tcW w:w="2204" w:type="dxa"/>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751"/>
        </w:trPr>
        <w:tc>
          <w:tcPr>
            <w:tcW w:w="1377"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39" w:type="dxa"/>
            <w:tcBorders>
              <w:top w:val="single" w:sz="4" w:space="0" w:color="auto"/>
              <w:left w:val="single" w:sz="4" w:space="0" w:color="000000"/>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Фестиваль военно-патриотической песни. «Быть мужчиной» Гр. «</w:t>
            </w:r>
            <w:proofErr w:type="spellStart"/>
            <w:r w:rsidRPr="00B72FD2">
              <w:rPr>
                <w:rFonts w:ascii="Times New Roman" w:eastAsia="Calibri" w:hAnsi="Times New Roman" w:cs="Times New Roman"/>
              </w:rPr>
              <w:t>Саманта</w:t>
            </w:r>
            <w:proofErr w:type="spellEnd"/>
            <w:r w:rsidRPr="00B72FD2">
              <w:rPr>
                <w:rFonts w:ascii="Times New Roman" w:eastAsia="Calibri" w:hAnsi="Times New Roman" w:cs="Times New Roman"/>
              </w:rPr>
              <w:t>»</w:t>
            </w:r>
          </w:p>
        </w:tc>
        <w:tc>
          <w:tcPr>
            <w:tcW w:w="850" w:type="dxa"/>
            <w:gridSpan w:val="2"/>
            <w:tcBorders>
              <w:top w:val="single" w:sz="4" w:space="0" w:color="auto"/>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5</w:t>
            </w:r>
          </w:p>
        </w:tc>
        <w:tc>
          <w:tcPr>
            <w:tcW w:w="2204" w:type="dxa"/>
            <w:tcBorders>
              <w:top w:val="single" w:sz="4" w:space="0" w:color="auto"/>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705"/>
        </w:trPr>
        <w:tc>
          <w:tcPr>
            <w:tcW w:w="1377"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9.</w:t>
            </w:r>
          </w:p>
        </w:tc>
        <w:tc>
          <w:tcPr>
            <w:tcW w:w="5139" w:type="dxa"/>
            <w:tcBorders>
              <w:top w:val="single" w:sz="4" w:space="0" w:color="000000"/>
              <w:left w:val="single" w:sz="4" w:space="0" w:color="000000"/>
              <w:bottom w:val="single" w:sz="4" w:space="0" w:color="auto"/>
              <w:right w:val="single" w:sz="4" w:space="0" w:color="auto"/>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Постановка артикуляционного аппарата. «Завтра». А. Ермолов</w:t>
            </w:r>
          </w:p>
        </w:tc>
        <w:tc>
          <w:tcPr>
            <w:tcW w:w="850" w:type="dxa"/>
            <w:gridSpan w:val="2"/>
            <w:tcBorders>
              <w:top w:val="single" w:sz="4" w:space="0" w:color="000000"/>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3</w:t>
            </w:r>
          </w:p>
        </w:tc>
        <w:tc>
          <w:tcPr>
            <w:tcW w:w="2204"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345"/>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p>
        </w:tc>
        <w:tc>
          <w:tcPr>
            <w:tcW w:w="5139" w:type="dxa"/>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b/>
                <w:bCs/>
              </w:rPr>
            </w:pPr>
            <w:r w:rsidRPr="00B72FD2">
              <w:rPr>
                <w:rFonts w:ascii="Times New Roman" w:eastAsia="Calibri" w:hAnsi="Times New Roman" w:cs="Times New Roman"/>
                <w:b/>
                <w:bCs/>
              </w:rPr>
              <w:t>Март</w:t>
            </w:r>
          </w:p>
        </w:tc>
        <w:tc>
          <w:tcPr>
            <w:tcW w:w="850" w:type="dxa"/>
            <w:gridSpan w:val="2"/>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rPr>
          <w:trHeight w:val="117"/>
        </w:trPr>
        <w:tc>
          <w:tcPr>
            <w:tcW w:w="1377"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jc w:val="both"/>
              <w:rPr>
                <w:rFonts w:ascii="Times New Roman" w:eastAsia="Cambria" w:hAnsi="Times New Roman" w:cs="Times New Roman"/>
                <w:bCs/>
              </w:rPr>
            </w:pPr>
            <w:r w:rsidRPr="00B72FD2">
              <w:rPr>
                <w:rFonts w:ascii="Times New Roman" w:eastAsia="Cambria" w:hAnsi="Times New Roman" w:cs="Times New Roman"/>
                <w:bCs/>
              </w:rPr>
              <w:t>10</w:t>
            </w:r>
          </w:p>
        </w:tc>
        <w:tc>
          <w:tcPr>
            <w:tcW w:w="5139" w:type="dxa"/>
            <w:tcBorders>
              <w:top w:val="single" w:sz="4" w:space="0" w:color="auto"/>
              <w:left w:val="single" w:sz="4" w:space="0" w:color="000000"/>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 xml:space="preserve">Концертная деятельность к 8 марта (репетиции) </w:t>
            </w:r>
          </w:p>
        </w:tc>
        <w:tc>
          <w:tcPr>
            <w:tcW w:w="850" w:type="dxa"/>
            <w:gridSpan w:val="2"/>
            <w:tcBorders>
              <w:top w:val="single" w:sz="4" w:space="0" w:color="auto"/>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2</w:t>
            </w:r>
          </w:p>
        </w:tc>
        <w:tc>
          <w:tcPr>
            <w:tcW w:w="2204"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mbria" w:hAnsi="Times New Roman" w:cs="Times New Roman"/>
                <w:bCs/>
              </w:rPr>
            </w:pPr>
          </w:p>
        </w:tc>
      </w:tr>
      <w:tr w:rsidR="00B72FD2" w:rsidRPr="00B72FD2" w:rsidTr="00D23851">
        <w:tc>
          <w:tcPr>
            <w:tcW w:w="6516" w:type="dxa"/>
            <w:gridSpan w:val="2"/>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jc w:val="center"/>
              <w:rPr>
                <w:rFonts w:ascii="Times New Roman" w:eastAsia="Calibri" w:hAnsi="Times New Roman" w:cs="Times New Roman"/>
                <w:b/>
              </w:rPr>
            </w:pPr>
            <w:r w:rsidRPr="00B72FD2">
              <w:rPr>
                <w:rFonts w:ascii="Times New Roman" w:eastAsia="Calibri" w:hAnsi="Times New Roman" w:cs="Times New Roman"/>
                <w:b/>
              </w:rPr>
              <w:t>Слушание музыки и просмотр видеоматериалов 21ч</w:t>
            </w:r>
          </w:p>
        </w:tc>
        <w:tc>
          <w:tcPr>
            <w:tcW w:w="850" w:type="dxa"/>
            <w:gridSpan w:val="2"/>
            <w:tcBorders>
              <w:top w:val="single" w:sz="4" w:space="0" w:color="000000"/>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b/>
              </w:rPr>
            </w:pPr>
          </w:p>
        </w:tc>
        <w:tc>
          <w:tcPr>
            <w:tcW w:w="2204" w:type="dxa"/>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b/>
              </w:rPr>
            </w:pPr>
          </w:p>
        </w:tc>
      </w:tr>
      <w:tr w:rsidR="00B72FD2" w:rsidRPr="00B72FD2" w:rsidTr="00D23851">
        <w:trPr>
          <w:trHeight w:val="645"/>
        </w:trPr>
        <w:tc>
          <w:tcPr>
            <w:tcW w:w="1377"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11</w:t>
            </w:r>
          </w:p>
        </w:tc>
        <w:tc>
          <w:tcPr>
            <w:tcW w:w="5139" w:type="dxa"/>
            <w:tcBorders>
              <w:top w:val="single" w:sz="4" w:space="0" w:color="000000"/>
              <w:left w:val="single" w:sz="4" w:space="0" w:color="000000"/>
              <w:bottom w:val="single" w:sz="4" w:space="0" w:color="auto"/>
              <w:right w:val="single" w:sz="4" w:space="0" w:color="auto"/>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 xml:space="preserve"> Вокальные приёмы. «Гроза» гр. «Волшебники двора»</w:t>
            </w:r>
          </w:p>
        </w:tc>
        <w:tc>
          <w:tcPr>
            <w:tcW w:w="850" w:type="dxa"/>
            <w:gridSpan w:val="2"/>
            <w:tcBorders>
              <w:top w:val="single" w:sz="4" w:space="0" w:color="000000"/>
              <w:left w:val="single" w:sz="4" w:space="0" w:color="auto"/>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2</w:t>
            </w:r>
          </w:p>
        </w:tc>
        <w:tc>
          <w:tcPr>
            <w:tcW w:w="2204" w:type="dxa"/>
            <w:tcBorders>
              <w:top w:val="single" w:sz="4" w:space="0" w:color="000000"/>
              <w:left w:val="single" w:sz="4" w:space="0" w:color="auto"/>
              <w:bottom w:val="single" w:sz="4" w:space="0" w:color="auto"/>
              <w:right w:val="single" w:sz="4" w:space="0" w:color="000000"/>
            </w:tcBorders>
            <w:hideMark/>
          </w:tcPr>
          <w:p w:rsidR="00B72FD2" w:rsidRPr="00B72FD2" w:rsidRDefault="00B72FD2" w:rsidP="00B72FD2">
            <w:pPr>
              <w:widowControl w:val="0"/>
              <w:suppressAutoHyphens/>
              <w:spacing w:after="160" w:line="276" w:lineRule="auto"/>
              <w:jc w:val="center"/>
              <w:rPr>
                <w:rFonts w:ascii="Times New Roman" w:eastAsia="Calibri" w:hAnsi="Times New Roman" w:cs="Times New Roman"/>
              </w:rPr>
            </w:pPr>
          </w:p>
        </w:tc>
      </w:tr>
      <w:tr w:rsidR="00B72FD2" w:rsidRPr="00B72FD2" w:rsidTr="00D23851">
        <w:trPr>
          <w:trHeight w:val="195"/>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12</w:t>
            </w:r>
          </w:p>
        </w:tc>
        <w:tc>
          <w:tcPr>
            <w:tcW w:w="5139" w:type="dxa"/>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Основные характеристики голоса. «Гроза» гр. «Волшебники двора»</w:t>
            </w:r>
          </w:p>
        </w:tc>
        <w:tc>
          <w:tcPr>
            <w:tcW w:w="850" w:type="dxa"/>
            <w:gridSpan w:val="2"/>
            <w:tcBorders>
              <w:top w:val="single" w:sz="4" w:space="0" w:color="auto"/>
              <w:left w:val="single" w:sz="4" w:space="0" w:color="auto"/>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2</w:t>
            </w:r>
          </w:p>
        </w:tc>
        <w:tc>
          <w:tcPr>
            <w:tcW w:w="2204" w:type="dxa"/>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rPr>
            </w:pPr>
          </w:p>
        </w:tc>
      </w:tr>
      <w:tr w:rsidR="00B72FD2" w:rsidRPr="00B72FD2" w:rsidTr="00D23851">
        <w:trPr>
          <w:trHeight w:val="242"/>
        </w:trPr>
        <w:tc>
          <w:tcPr>
            <w:tcW w:w="1377"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p>
        </w:tc>
        <w:tc>
          <w:tcPr>
            <w:tcW w:w="5139" w:type="dxa"/>
            <w:tcBorders>
              <w:top w:val="single" w:sz="4" w:space="0" w:color="auto"/>
              <w:left w:val="single" w:sz="4" w:space="0" w:color="000000"/>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b/>
                <w:bCs/>
              </w:rPr>
            </w:pPr>
            <w:r w:rsidRPr="00B72FD2">
              <w:rPr>
                <w:rFonts w:ascii="Times New Roman" w:eastAsia="Calibri" w:hAnsi="Times New Roman" w:cs="Times New Roman"/>
                <w:b/>
                <w:bCs/>
              </w:rPr>
              <w:t>Апрель</w:t>
            </w:r>
          </w:p>
        </w:tc>
        <w:tc>
          <w:tcPr>
            <w:tcW w:w="850" w:type="dxa"/>
            <w:gridSpan w:val="2"/>
            <w:tcBorders>
              <w:top w:val="single" w:sz="4" w:space="0" w:color="auto"/>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p>
        </w:tc>
        <w:tc>
          <w:tcPr>
            <w:tcW w:w="2204" w:type="dxa"/>
            <w:tcBorders>
              <w:top w:val="single" w:sz="4" w:space="0" w:color="auto"/>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jc w:val="center"/>
              <w:rPr>
                <w:rFonts w:ascii="Times New Roman" w:eastAsia="Calibri" w:hAnsi="Times New Roman" w:cs="Times New Roman"/>
              </w:rPr>
            </w:pPr>
          </w:p>
        </w:tc>
      </w:tr>
      <w:tr w:rsidR="00B72FD2" w:rsidRPr="00B72FD2" w:rsidTr="00D23851">
        <w:trPr>
          <w:trHeight w:val="675"/>
        </w:trPr>
        <w:tc>
          <w:tcPr>
            <w:tcW w:w="1377"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line="252" w:lineRule="auto"/>
              <w:rPr>
                <w:rFonts w:ascii="Times New Roman" w:eastAsia="Calibri" w:hAnsi="Times New Roman" w:cs="Times New Roman"/>
              </w:rPr>
            </w:pPr>
            <w:r w:rsidRPr="00B72FD2">
              <w:rPr>
                <w:rFonts w:ascii="Times New Roman" w:eastAsia="Calibri" w:hAnsi="Times New Roman" w:cs="Times New Roman"/>
              </w:rPr>
              <w:t>13</w:t>
            </w:r>
          </w:p>
        </w:tc>
        <w:tc>
          <w:tcPr>
            <w:tcW w:w="5139" w:type="dxa"/>
            <w:tcBorders>
              <w:top w:val="single" w:sz="4" w:space="0" w:color="000000"/>
              <w:left w:val="single" w:sz="4" w:space="0" w:color="000000"/>
              <w:bottom w:val="single" w:sz="4" w:space="0" w:color="auto"/>
              <w:right w:val="single" w:sz="4" w:space="0" w:color="auto"/>
            </w:tcBorders>
            <w:hideMark/>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 xml:space="preserve">Постановка артикуляционного аппарата. «Завтра». А. Ермолов </w:t>
            </w:r>
          </w:p>
        </w:tc>
        <w:tc>
          <w:tcPr>
            <w:tcW w:w="850" w:type="dxa"/>
            <w:gridSpan w:val="2"/>
            <w:tcBorders>
              <w:top w:val="single" w:sz="4" w:space="0" w:color="000000"/>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4</w:t>
            </w:r>
          </w:p>
        </w:tc>
        <w:tc>
          <w:tcPr>
            <w:tcW w:w="2204" w:type="dxa"/>
            <w:tcBorders>
              <w:top w:val="single" w:sz="4" w:space="0" w:color="000000"/>
              <w:left w:val="single" w:sz="4" w:space="0" w:color="000000"/>
              <w:bottom w:val="single" w:sz="4" w:space="0" w:color="auto"/>
              <w:right w:val="single" w:sz="4" w:space="0" w:color="000000"/>
            </w:tcBorders>
            <w:hideMark/>
          </w:tcPr>
          <w:p w:rsidR="00B72FD2" w:rsidRPr="00B72FD2" w:rsidRDefault="00B72FD2" w:rsidP="00B72FD2">
            <w:pPr>
              <w:widowControl w:val="0"/>
              <w:suppressAutoHyphens/>
              <w:spacing w:line="252" w:lineRule="auto"/>
              <w:rPr>
                <w:rFonts w:ascii="Times New Roman" w:eastAsia="Calibri" w:hAnsi="Times New Roman" w:cs="Times New Roman"/>
              </w:rPr>
            </w:pPr>
            <w:r w:rsidRPr="00B72FD2">
              <w:rPr>
                <w:rFonts w:ascii="Times New Roman" w:eastAsia="Calibri" w:hAnsi="Times New Roman" w:cs="Times New Roman"/>
              </w:rPr>
              <w:t xml:space="preserve">       </w:t>
            </w:r>
          </w:p>
        </w:tc>
      </w:tr>
      <w:tr w:rsidR="00B72FD2" w:rsidRPr="00B72FD2" w:rsidTr="00D23851">
        <w:trPr>
          <w:trHeight w:val="255"/>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r w:rsidRPr="00B72FD2">
              <w:rPr>
                <w:rFonts w:ascii="Times New Roman" w:eastAsia="Calibri" w:hAnsi="Times New Roman" w:cs="Times New Roman"/>
              </w:rPr>
              <w:t>14</w:t>
            </w:r>
          </w:p>
        </w:tc>
        <w:tc>
          <w:tcPr>
            <w:tcW w:w="5139" w:type="dxa"/>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Сценические движения. «Чудеса». А. Ермолов.</w:t>
            </w:r>
          </w:p>
        </w:tc>
        <w:tc>
          <w:tcPr>
            <w:tcW w:w="850" w:type="dxa"/>
            <w:gridSpan w:val="2"/>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5</w:t>
            </w: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p>
        </w:tc>
      </w:tr>
      <w:tr w:rsidR="00B72FD2" w:rsidRPr="00B72FD2" w:rsidTr="00D23851">
        <w:trPr>
          <w:trHeight w:val="387"/>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p>
        </w:tc>
        <w:tc>
          <w:tcPr>
            <w:tcW w:w="5139" w:type="dxa"/>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b/>
                <w:bCs/>
              </w:rPr>
            </w:pPr>
            <w:r w:rsidRPr="00B72FD2">
              <w:rPr>
                <w:rFonts w:ascii="Times New Roman" w:eastAsia="Calibri" w:hAnsi="Times New Roman" w:cs="Times New Roman"/>
                <w:b/>
                <w:bCs/>
              </w:rPr>
              <w:t>Май</w:t>
            </w:r>
          </w:p>
        </w:tc>
        <w:tc>
          <w:tcPr>
            <w:tcW w:w="850" w:type="dxa"/>
            <w:gridSpan w:val="2"/>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p>
        </w:tc>
      </w:tr>
      <w:tr w:rsidR="00B72FD2" w:rsidRPr="00B72FD2" w:rsidTr="00D23851">
        <w:trPr>
          <w:trHeight w:val="870"/>
        </w:trPr>
        <w:tc>
          <w:tcPr>
            <w:tcW w:w="1377"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r w:rsidRPr="00B72FD2">
              <w:rPr>
                <w:rFonts w:ascii="Times New Roman" w:eastAsia="Calibri" w:hAnsi="Times New Roman" w:cs="Times New Roman"/>
              </w:rPr>
              <w:t>15</w:t>
            </w:r>
          </w:p>
        </w:tc>
        <w:tc>
          <w:tcPr>
            <w:tcW w:w="5139" w:type="dxa"/>
            <w:tcBorders>
              <w:top w:val="single" w:sz="4" w:space="0" w:color="auto"/>
              <w:left w:val="single" w:sz="4" w:space="0" w:color="000000"/>
              <w:bottom w:val="single" w:sz="4" w:space="0" w:color="auto"/>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 xml:space="preserve">Мягкое нёбо и его тренировка. «Я нарисую новый мир» муз. А. Ермолова, сл. А. </w:t>
            </w:r>
            <w:proofErr w:type="spellStart"/>
            <w:r w:rsidRPr="00B72FD2">
              <w:rPr>
                <w:rFonts w:ascii="Times New Roman" w:eastAsia="Calibri" w:hAnsi="Times New Roman" w:cs="Times New Roman"/>
              </w:rPr>
              <w:t>Бочковской</w:t>
            </w:r>
            <w:proofErr w:type="spellEnd"/>
          </w:p>
        </w:tc>
        <w:tc>
          <w:tcPr>
            <w:tcW w:w="850" w:type="dxa"/>
            <w:gridSpan w:val="2"/>
            <w:tcBorders>
              <w:top w:val="single" w:sz="4" w:space="0" w:color="auto"/>
              <w:left w:val="single" w:sz="4" w:space="0" w:color="auto"/>
              <w:bottom w:val="single" w:sz="4" w:space="0" w:color="auto"/>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5</w:t>
            </w:r>
          </w:p>
        </w:tc>
        <w:tc>
          <w:tcPr>
            <w:tcW w:w="2204" w:type="dxa"/>
            <w:tcBorders>
              <w:top w:val="single" w:sz="4" w:space="0" w:color="auto"/>
              <w:left w:val="single" w:sz="4" w:space="0" w:color="000000"/>
              <w:bottom w:val="single" w:sz="4" w:space="0" w:color="auto"/>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p>
        </w:tc>
      </w:tr>
      <w:tr w:rsidR="00B72FD2" w:rsidRPr="00B72FD2" w:rsidTr="00D23851">
        <w:trPr>
          <w:trHeight w:val="225"/>
        </w:trPr>
        <w:tc>
          <w:tcPr>
            <w:tcW w:w="1377"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r w:rsidRPr="00B72FD2">
              <w:rPr>
                <w:rFonts w:ascii="Times New Roman" w:eastAsia="Calibri" w:hAnsi="Times New Roman" w:cs="Times New Roman"/>
              </w:rPr>
              <w:t>16</w:t>
            </w:r>
          </w:p>
        </w:tc>
        <w:tc>
          <w:tcPr>
            <w:tcW w:w="5139" w:type="dxa"/>
            <w:tcBorders>
              <w:top w:val="single" w:sz="4" w:space="0" w:color="auto"/>
              <w:left w:val="single" w:sz="4" w:space="0" w:color="000000"/>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 xml:space="preserve">Управление динамикой </w:t>
            </w:r>
            <w:proofErr w:type="spellStart"/>
            <w:r w:rsidRPr="00B72FD2">
              <w:rPr>
                <w:rFonts w:ascii="Times New Roman" w:eastAsia="Calibri" w:hAnsi="Times New Roman" w:cs="Times New Roman"/>
              </w:rPr>
              <w:t>звукоизвлечения</w:t>
            </w:r>
            <w:proofErr w:type="spellEnd"/>
            <w:r w:rsidRPr="00B72FD2">
              <w:rPr>
                <w:rFonts w:ascii="Times New Roman" w:eastAsia="Calibri" w:hAnsi="Times New Roman" w:cs="Times New Roman"/>
              </w:rPr>
              <w:t>.  «Весна» гр. «</w:t>
            </w:r>
            <w:proofErr w:type="spellStart"/>
            <w:r w:rsidRPr="00B72FD2">
              <w:rPr>
                <w:rFonts w:ascii="Times New Roman" w:eastAsia="Calibri" w:hAnsi="Times New Roman" w:cs="Times New Roman"/>
              </w:rPr>
              <w:t>Барбарики</w:t>
            </w:r>
            <w:proofErr w:type="spellEnd"/>
            <w:r w:rsidRPr="00B72FD2">
              <w:rPr>
                <w:rFonts w:ascii="Times New Roman" w:eastAsia="Calibri" w:hAnsi="Times New Roman" w:cs="Times New Roman"/>
              </w:rPr>
              <w:t>»</w:t>
            </w:r>
          </w:p>
        </w:tc>
        <w:tc>
          <w:tcPr>
            <w:tcW w:w="850" w:type="dxa"/>
            <w:gridSpan w:val="2"/>
            <w:tcBorders>
              <w:top w:val="single" w:sz="4" w:space="0" w:color="auto"/>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rPr>
                <w:rFonts w:ascii="Times New Roman" w:eastAsia="Calibri" w:hAnsi="Times New Roman" w:cs="Times New Roman"/>
              </w:rPr>
            </w:pPr>
            <w:r w:rsidRPr="00B72FD2">
              <w:rPr>
                <w:rFonts w:ascii="Times New Roman" w:eastAsia="Calibri" w:hAnsi="Times New Roman" w:cs="Times New Roman"/>
              </w:rPr>
              <w:t>3</w:t>
            </w:r>
          </w:p>
        </w:tc>
        <w:tc>
          <w:tcPr>
            <w:tcW w:w="2204" w:type="dxa"/>
            <w:tcBorders>
              <w:top w:val="single" w:sz="4" w:space="0" w:color="auto"/>
              <w:left w:val="single" w:sz="4" w:space="0" w:color="000000"/>
              <w:bottom w:val="single" w:sz="4" w:space="0" w:color="000000"/>
              <w:right w:val="single" w:sz="4" w:space="0" w:color="000000"/>
            </w:tcBorders>
          </w:tcPr>
          <w:p w:rsidR="00B72FD2" w:rsidRPr="00B72FD2" w:rsidRDefault="00B72FD2" w:rsidP="00B72FD2">
            <w:pPr>
              <w:widowControl w:val="0"/>
              <w:suppressAutoHyphens/>
              <w:spacing w:line="252" w:lineRule="auto"/>
              <w:rPr>
                <w:rFonts w:ascii="Times New Roman" w:eastAsia="Calibri" w:hAnsi="Times New Roman" w:cs="Times New Roman"/>
              </w:rPr>
            </w:pPr>
          </w:p>
        </w:tc>
      </w:tr>
      <w:tr w:rsidR="00B72FD2" w:rsidRPr="00B72FD2" w:rsidTr="00D23851">
        <w:tc>
          <w:tcPr>
            <w:tcW w:w="6516" w:type="dxa"/>
            <w:gridSpan w:val="2"/>
            <w:tcBorders>
              <w:top w:val="single" w:sz="4" w:space="0" w:color="000000"/>
              <w:left w:val="single" w:sz="4" w:space="0" w:color="000000"/>
              <w:bottom w:val="single" w:sz="4" w:space="0" w:color="000000"/>
              <w:right w:val="single" w:sz="4" w:space="0" w:color="auto"/>
            </w:tcBorders>
            <w:hideMark/>
          </w:tcPr>
          <w:p w:rsidR="00B72FD2" w:rsidRPr="00B72FD2" w:rsidRDefault="00B72FD2" w:rsidP="00B72FD2">
            <w:pPr>
              <w:widowControl w:val="0"/>
              <w:suppressAutoHyphens/>
              <w:spacing w:after="160" w:line="276" w:lineRule="auto"/>
              <w:rPr>
                <w:rFonts w:ascii="Times New Roman" w:eastAsia="Cambria" w:hAnsi="Times New Roman" w:cs="Times New Roman"/>
                <w:b/>
                <w:iCs/>
              </w:rPr>
            </w:pPr>
            <w:r w:rsidRPr="00B72FD2">
              <w:rPr>
                <w:rFonts w:ascii="Times New Roman" w:eastAsia="Cambria" w:hAnsi="Times New Roman" w:cs="Times New Roman"/>
                <w:b/>
                <w:bCs/>
                <w:i/>
              </w:rPr>
              <w:t xml:space="preserve">     </w:t>
            </w:r>
            <w:r w:rsidRPr="00B72FD2">
              <w:rPr>
                <w:rFonts w:ascii="Times New Roman" w:eastAsia="Cambria" w:hAnsi="Times New Roman" w:cs="Times New Roman"/>
                <w:iCs/>
              </w:rPr>
              <w:t xml:space="preserve">17 </w:t>
            </w:r>
            <w:r w:rsidRPr="00B72FD2">
              <w:rPr>
                <w:rFonts w:ascii="Times New Roman" w:eastAsia="Cambria" w:hAnsi="Times New Roman" w:cs="Times New Roman"/>
                <w:b/>
                <w:bCs/>
                <w:i/>
              </w:rPr>
              <w:t xml:space="preserve">                  </w:t>
            </w:r>
            <w:r w:rsidRPr="00B72FD2">
              <w:rPr>
                <w:rFonts w:ascii="Times New Roman" w:eastAsia="Cambria" w:hAnsi="Times New Roman" w:cs="Times New Roman"/>
                <w:b/>
                <w:bCs/>
                <w:iCs/>
              </w:rPr>
              <w:t>Отчётный концерт (итоговая аттестация)</w:t>
            </w:r>
          </w:p>
        </w:tc>
        <w:tc>
          <w:tcPr>
            <w:tcW w:w="850" w:type="dxa"/>
            <w:gridSpan w:val="2"/>
            <w:tcBorders>
              <w:top w:val="single" w:sz="4" w:space="0" w:color="000000"/>
              <w:left w:val="single" w:sz="4" w:space="0" w:color="auto"/>
              <w:bottom w:val="single" w:sz="4" w:space="0" w:color="000000"/>
              <w:right w:val="single" w:sz="4" w:space="0" w:color="auto"/>
            </w:tcBorders>
          </w:tcPr>
          <w:p w:rsidR="00B72FD2" w:rsidRPr="00B72FD2" w:rsidRDefault="00B72FD2" w:rsidP="00B72FD2">
            <w:pPr>
              <w:widowControl w:val="0"/>
              <w:suppressAutoHyphens/>
              <w:spacing w:after="160" w:line="276" w:lineRule="auto"/>
              <w:rPr>
                <w:rFonts w:ascii="Times New Roman" w:eastAsia="Cambria" w:hAnsi="Times New Roman" w:cs="Times New Roman"/>
                <w:bCs/>
              </w:rPr>
            </w:pPr>
            <w:r w:rsidRPr="00B72FD2">
              <w:rPr>
                <w:rFonts w:ascii="Times New Roman" w:eastAsia="Cambria" w:hAnsi="Times New Roman" w:cs="Times New Roman"/>
                <w:bCs/>
              </w:rPr>
              <w:t>2</w:t>
            </w:r>
          </w:p>
        </w:tc>
        <w:tc>
          <w:tcPr>
            <w:tcW w:w="2204" w:type="dxa"/>
            <w:tcBorders>
              <w:top w:val="single" w:sz="4" w:space="0" w:color="000000"/>
              <w:left w:val="single" w:sz="4" w:space="0" w:color="auto"/>
              <w:bottom w:val="single" w:sz="4" w:space="0" w:color="000000"/>
              <w:right w:val="single" w:sz="4" w:space="0" w:color="000000"/>
            </w:tcBorders>
          </w:tcPr>
          <w:p w:rsidR="00B72FD2" w:rsidRPr="00B72FD2" w:rsidRDefault="00B72FD2" w:rsidP="00B72FD2">
            <w:pPr>
              <w:widowControl w:val="0"/>
              <w:suppressAutoHyphens/>
              <w:spacing w:after="160" w:line="276" w:lineRule="auto"/>
              <w:rPr>
                <w:rFonts w:ascii="Times New Roman" w:eastAsia="Cambria" w:hAnsi="Times New Roman" w:cs="Times New Roman"/>
                <w:b/>
              </w:rPr>
            </w:pPr>
          </w:p>
        </w:tc>
      </w:tr>
    </w:tbl>
    <w:p w:rsidR="00B72FD2" w:rsidRPr="00B72FD2" w:rsidRDefault="00B72FD2" w:rsidP="00B72FD2">
      <w:pPr>
        <w:suppressAutoHyphens/>
        <w:spacing w:after="200" w:line="252" w:lineRule="auto"/>
        <w:rPr>
          <w:rFonts w:ascii="Times New Roman" w:eastAsia="Calibri" w:hAnsi="Times New Roman" w:cs="Times New Roman"/>
          <w:b/>
          <w:color w:val="000000"/>
          <w:spacing w:val="-2"/>
        </w:rPr>
      </w:pPr>
    </w:p>
    <w:p w:rsidR="00B72FD2" w:rsidRDefault="00B72FD2">
      <w:pPr>
        <w:spacing w:after="160" w:line="259" w:lineRule="auto"/>
        <w:rPr>
          <w:rFonts w:ascii="Times New Roman" w:eastAsia="Calibri" w:hAnsi="Times New Roman" w:cs="Times New Roman"/>
          <w:b/>
        </w:rPr>
      </w:pPr>
      <w:r>
        <w:rPr>
          <w:rFonts w:ascii="Times New Roman" w:eastAsia="Calibri" w:hAnsi="Times New Roman" w:cs="Times New Roman"/>
          <w:b/>
        </w:rPr>
        <w:br w:type="page"/>
      </w:r>
    </w:p>
    <w:p w:rsidR="00AE51B5" w:rsidRPr="002326F1" w:rsidRDefault="00AE51B5" w:rsidP="0090507D">
      <w:pPr>
        <w:spacing w:line="360" w:lineRule="auto"/>
        <w:ind w:firstLine="709"/>
        <w:jc w:val="both"/>
        <w:rPr>
          <w:rFonts w:ascii="Times New Roman" w:eastAsia="Calibri" w:hAnsi="Times New Roman" w:cs="Times New Roman"/>
        </w:rPr>
      </w:pPr>
      <w:r w:rsidRPr="002326F1">
        <w:rPr>
          <w:rFonts w:ascii="Times New Roman" w:eastAsia="Calibri" w:hAnsi="Times New Roman" w:cs="Times New Roman"/>
          <w:b/>
        </w:rPr>
        <w:lastRenderedPageBreak/>
        <w:t>Календарный учебный график</w:t>
      </w:r>
      <w:r w:rsidRPr="002326F1">
        <w:rPr>
          <w:rFonts w:ascii="Times New Roman" w:eastAsia="Calibri" w:hAnsi="Times New Roman" w:cs="Times New Roman"/>
        </w:rPr>
        <w:t xml:space="preserve"> и расписание программы разрабатывается на учебный год </w:t>
      </w:r>
      <w:r>
        <w:rPr>
          <w:rFonts w:ascii="Times New Roman" w:eastAsia="Calibri" w:hAnsi="Times New Roman" w:cs="Times New Roman"/>
        </w:rPr>
        <w:t>без учета</w:t>
      </w:r>
      <w:r w:rsidRPr="002326F1">
        <w:rPr>
          <w:rFonts w:ascii="Times New Roman" w:eastAsia="Calibri" w:hAnsi="Times New Roman" w:cs="Times New Roman"/>
        </w:rPr>
        <w:t xml:space="preserve"> реализации программы в каникулярный период. </w:t>
      </w:r>
    </w:p>
    <w:p w:rsidR="00AE51B5" w:rsidRDefault="00AE51B5" w:rsidP="0090507D">
      <w:pPr>
        <w:widowControl w:val="0"/>
        <w:shd w:val="clear" w:color="auto" w:fill="FFFFFF"/>
        <w:autoSpaceDE w:val="0"/>
        <w:autoSpaceDN w:val="0"/>
        <w:adjustRightInd w:val="0"/>
        <w:spacing w:line="360" w:lineRule="auto"/>
        <w:ind w:firstLine="709"/>
        <w:jc w:val="center"/>
        <w:rPr>
          <w:rFonts w:ascii="Times New Roman" w:eastAsia="SimSun" w:hAnsi="Times New Roman" w:cs="Times New Roman"/>
          <w:lang w:eastAsia="ru-RU"/>
        </w:rPr>
      </w:pPr>
      <w:r w:rsidRPr="00F051EE">
        <w:rPr>
          <w:rFonts w:ascii="Times New Roman" w:eastAsia="SimSun" w:hAnsi="Times New Roman" w:cs="Times New Roman"/>
          <w:b/>
          <w:lang w:eastAsia="ru-RU"/>
        </w:rPr>
        <w:t>Календарный учебный график</w:t>
      </w:r>
      <w:r w:rsidRPr="002326F1">
        <w:rPr>
          <w:rFonts w:ascii="Times New Roman" w:eastAsia="SimSun" w:hAnsi="Times New Roman" w:cs="Times New Roman"/>
          <w:lang w:eastAsia="ru-RU"/>
        </w:rPr>
        <w:t xml:space="preserve"> </w:t>
      </w: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3"/>
        <w:gridCol w:w="1276"/>
        <w:gridCol w:w="1417"/>
        <w:gridCol w:w="1134"/>
        <w:gridCol w:w="1418"/>
        <w:gridCol w:w="1417"/>
        <w:gridCol w:w="1276"/>
      </w:tblGrid>
      <w:tr w:rsidR="00AE51B5" w:rsidRPr="002326F1" w:rsidTr="00AE51B5">
        <w:trPr>
          <w:trHeight w:hRule="exact" w:val="1353"/>
        </w:trPr>
        <w:tc>
          <w:tcPr>
            <w:tcW w:w="1373" w:type="dxa"/>
            <w:shd w:val="clear" w:color="auto" w:fill="FFFFFF"/>
          </w:tcPr>
          <w:p w:rsidR="00AE51B5" w:rsidRPr="002326F1" w:rsidRDefault="00AE51B5" w:rsidP="0090507D">
            <w:pPr>
              <w:widowControl w:val="0"/>
              <w:shd w:val="clear" w:color="auto" w:fill="FFFFFF"/>
              <w:autoSpaceDE w:val="0"/>
              <w:autoSpaceDN w:val="0"/>
              <w:adjustRightInd w:val="0"/>
              <w:spacing w:line="360" w:lineRule="auto"/>
              <w:jc w:val="center"/>
              <w:rPr>
                <w:rFonts w:ascii="Times New Roman" w:eastAsia="SimSun" w:hAnsi="Times New Roman" w:cs="Times New Roman"/>
                <w:sz w:val="20"/>
                <w:szCs w:val="20"/>
                <w:lang w:eastAsia="ru-RU"/>
              </w:rPr>
            </w:pPr>
            <w:r w:rsidRPr="002326F1">
              <w:rPr>
                <w:rFonts w:ascii="Times New Roman" w:eastAsia="Times New Roman" w:hAnsi="Times New Roman" w:cs="Times New Roman"/>
                <w:spacing w:val="-3"/>
                <w:lang w:eastAsia="ru-RU"/>
              </w:rPr>
              <w:t>Год</w:t>
            </w:r>
            <w:r>
              <w:rPr>
                <w:rFonts w:ascii="Times New Roman" w:eastAsia="Times New Roman" w:hAnsi="Times New Roman" w:cs="Times New Roman"/>
                <w:spacing w:val="-3"/>
                <w:lang w:eastAsia="ru-RU"/>
              </w:rPr>
              <w:t>ы</w:t>
            </w:r>
            <w:r w:rsidRPr="002326F1">
              <w:rPr>
                <w:rFonts w:ascii="Times New Roman" w:eastAsia="Times New Roman" w:hAnsi="Times New Roman" w:cs="Times New Roman"/>
                <w:spacing w:val="-3"/>
                <w:lang w:eastAsia="ru-RU"/>
              </w:rPr>
              <w:t xml:space="preserve"> </w:t>
            </w:r>
            <w:r w:rsidRPr="002326F1">
              <w:rPr>
                <w:rFonts w:ascii="Times New Roman" w:eastAsia="Times New Roman" w:hAnsi="Times New Roman" w:cs="Times New Roman"/>
                <w:spacing w:val="-2"/>
                <w:lang w:eastAsia="ru-RU"/>
              </w:rPr>
              <w:t>обучения</w:t>
            </w:r>
          </w:p>
        </w:tc>
        <w:tc>
          <w:tcPr>
            <w:tcW w:w="1276" w:type="dxa"/>
            <w:shd w:val="clear" w:color="auto" w:fill="FFFFFF"/>
          </w:tcPr>
          <w:p w:rsidR="00AE51B5" w:rsidRPr="002326F1" w:rsidRDefault="00AE51B5" w:rsidP="0090507D">
            <w:pPr>
              <w:widowControl w:val="0"/>
              <w:shd w:val="clear" w:color="auto" w:fill="FFFFFF"/>
              <w:autoSpaceDE w:val="0"/>
              <w:autoSpaceDN w:val="0"/>
              <w:adjustRightInd w:val="0"/>
              <w:spacing w:line="360" w:lineRule="auto"/>
              <w:jc w:val="center"/>
              <w:rPr>
                <w:rFonts w:ascii="Times New Roman" w:eastAsia="SimSun" w:hAnsi="Times New Roman" w:cs="Times New Roman"/>
                <w:sz w:val="20"/>
                <w:szCs w:val="20"/>
                <w:lang w:eastAsia="ru-RU"/>
              </w:rPr>
            </w:pPr>
            <w:r w:rsidRPr="002326F1">
              <w:rPr>
                <w:rFonts w:ascii="Times New Roman" w:eastAsia="Times New Roman" w:hAnsi="Times New Roman" w:cs="Times New Roman"/>
                <w:lang w:eastAsia="ru-RU"/>
              </w:rPr>
              <w:t>Дата начала обучения</w:t>
            </w:r>
          </w:p>
        </w:tc>
        <w:tc>
          <w:tcPr>
            <w:tcW w:w="1417" w:type="dxa"/>
            <w:shd w:val="clear" w:color="auto" w:fill="FFFFFF"/>
          </w:tcPr>
          <w:p w:rsidR="00AE51B5" w:rsidRPr="002326F1" w:rsidRDefault="00AE51B5" w:rsidP="0090507D">
            <w:pPr>
              <w:widowControl w:val="0"/>
              <w:shd w:val="clear" w:color="auto" w:fill="FFFFFF"/>
              <w:autoSpaceDE w:val="0"/>
              <w:autoSpaceDN w:val="0"/>
              <w:adjustRightInd w:val="0"/>
              <w:spacing w:line="360" w:lineRule="auto"/>
              <w:jc w:val="center"/>
              <w:rPr>
                <w:rFonts w:ascii="Times New Roman" w:eastAsia="SimSun" w:hAnsi="Times New Roman" w:cs="Times New Roman"/>
                <w:sz w:val="20"/>
                <w:szCs w:val="20"/>
                <w:lang w:eastAsia="ru-RU"/>
              </w:rPr>
            </w:pPr>
            <w:r w:rsidRPr="002326F1">
              <w:rPr>
                <w:rFonts w:ascii="Times New Roman" w:eastAsia="Times New Roman" w:hAnsi="Times New Roman" w:cs="Times New Roman"/>
                <w:lang w:eastAsia="ru-RU"/>
              </w:rPr>
              <w:t>Дата</w:t>
            </w:r>
          </w:p>
          <w:p w:rsidR="00AE51B5" w:rsidRPr="002326F1" w:rsidRDefault="00AE51B5" w:rsidP="0090507D">
            <w:pPr>
              <w:widowControl w:val="0"/>
              <w:shd w:val="clear" w:color="auto" w:fill="FFFFFF"/>
              <w:autoSpaceDE w:val="0"/>
              <w:autoSpaceDN w:val="0"/>
              <w:adjustRightInd w:val="0"/>
              <w:spacing w:line="360" w:lineRule="auto"/>
              <w:jc w:val="center"/>
              <w:rPr>
                <w:rFonts w:ascii="Times New Roman" w:eastAsia="SimSun" w:hAnsi="Times New Roman" w:cs="Times New Roman"/>
                <w:sz w:val="20"/>
                <w:szCs w:val="20"/>
                <w:lang w:eastAsia="ru-RU"/>
              </w:rPr>
            </w:pPr>
            <w:r w:rsidRPr="002326F1">
              <w:rPr>
                <w:rFonts w:ascii="Times New Roman" w:eastAsia="Times New Roman" w:hAnsi="Times New Roman" w:cs="Times New Roman"/>
                <w:spacing w:val="-2"/>
                <w:lang w:eastAsia="ru-RU"/>
              </w:rPr>
              <w:t>окончания</w:t>
            </w:r>
          </w:p>
          <w:p w:rsidR="00AE51B5" w:rsidRPr="002326F1" w:rsidRDefault="00AE51B5" w:rsidP="0090507D">
            <w:pPr>
              <w:widowControl w:val="0"/>
              <w:shd w:val="clear" w:color="auto" w:fill="FFFFFF"/>
              <w:autoSpaceDE w:val="0"/>
              <w:autoSpaceDN w:val="0"/>
              <w:adjustRightInd w:val="0"/>
              <w:spacing w:line="360" w:lineRule="auto"/>
              <w:jc w:val="center"/>
              <w:rPr>
                <w:rFonts w:ascii="Times New Roman" w:eastAsia="SimSun" w:hAnsi="Times New Roman" w:cs="Times New Roman"/>
                <w:sz w:val="20"/>
                <w:szCs w:val="20"/>
                <w:lang w:eastAsia="ru-RU"/>
              </w:rPr>
            </w:pPr>
            <w:r w:rsidRPr="002326F1">
              <w:rPr>
                <w:rFonts w:ascii="Times New Roman" w:eastAsia="Times New Roman" w:hAnsi="Times New Roman" w:cs="Times New Roman"/>
                <w:lang w:eastAsia="ru-RU"/>
              </w:rPr>
              <w:t>обучения</w:t>
            </w:r>
          </w:p>
        </w:tc>
        <w:tc>
          <w:tcPr>
            <w:tcW w:w="1134" w:type="dxa"/>
            <w:shd w:val="clear" w:color="auto" w:fill="FFFFFF"/>
          </w:tcPr>
          <w:p w:rsidR="00AE51B5" w:rsidRPr="002326F1" w:rsidRDefault="00AE51B5" w:rsidP="0090507D">
            <w:pPr>
              <w:widowControl w:val="0"/>
              <w:shd w:val="clear" w:color="auto" w:fill="FFFFFF"/>
              <w:autoSpaceDE w:val="0"/>
              <w:autoSpaceDN w:val="0"/>
              <w:adjustRightInd w:val="0"/>
              <w:spacing w:line="360" w:lineRule="auto"/>
              <w:jc w:val="center"/>
              <w:rPr>
                <w:rFonts w:ascii="Times New Roman" w:eastAsia="SimSun" w:hAnsi="Times New Roman" w:cs="Times New Roman"/>
                <w:sz w:val="20"/>
                <w:szCs w:val="20"/>
                <w:lang w:eastAsia="ru-RU"/>
              </w:rPr>
            </w:pPr>
            <w:r w:rsidRPr="002326F1">
              <w:rPr>
                <w:rFonts w:ascii="Times New Roman" w:eastAsia="Times New Roman" w:hAnsi="Times New Roman" w:cs="Times New Roman"/>
                <w:lang w:eastAsia="ru-RU"/>
              </w:rPr>
              <w:t>Всег</w:t>
            </w:r>
            <w:r w:rsidRPr="002326F1">
              <w:rPr>
                <w:rFonts w:ascii="Times New Roman" w:eastAsia="Times New Roman" w:hAnsi="Times New Roman" w:cs="Times New Roman"/>
                <w:spacing w:val="-2"/>
                <w:lang w:eastAsia="ru-RU"/>
              </w:rPr>
              <w:t xml:space="preserve">о учебных </w:t>
            </w:r>
            <w:r w:rsidRPr="002326F1">
              <w:rPr>
                <w:rFonts w:ascii="Times New Roman" w:eastAsia="Times New Roman" w:hAnsi="Times New Roman" w:cs="Times New Roman"/>
                <w:lang w:eastAsia="ru-RU"/>
              </w:rPr>
              <w:t>недель</w:t>
            </w:r>
          </w:p>
        </w:tc>
        <w:tc>
          <w:tcPr>
            <w:tcW w:w="1418" w:type="dxa"/>
            <w:shd w:val="clear" w:color="auto" w:fill="FFFFFF"/>
          </w:tcPr>
          <w:p w:rsidR="00AE51B5" w:rsidRPr="002326F1" w:rsidRDefault="00AE51B5" w:rsidP="0090507D">
            <w:pPr>
              <w:widowControl w:val="0"/>
              <w:shd w:val="clear" w:color="auto" w:fill="FFFFFF"/>
              <w:autoSpaceDE w:val="0"/>
              <w:autoSpaceDN w:val="0"/>
              <w:adjustRightInd w:val="0"/>
              <w:spacing w:line="360" w:lineRule="auto"/>
              <w:jc w:val="center"/>
              <w:rPr>
                <w:rFonts w:ascii="Times New Roman" w:eastAsia="SimSun" w:hAnsi="Times New Roman" w:cs="Times New Roman"/>
                <w:sz w:val="20"/>
                <w:szCs w:val="20"/>
                <w:lang w:eastAsia="ru-RU"/>
              </w:rPr>
            </w:pPr>
            <w:r w:rsidRPr="002326F1">
              <w:rPr>
                <w:rFonts w:ascii="Times New Roman" w:eastAsia="Times New Roman" w:hAnsi="Times New Roman" w:cs="Times New Roman"/>
                <w:lang w:eastAsia="ru-RU"/>
              </w:rPr>
              <w:t>Количест</w:t>
            </w:r>
            <w:r w:rsidRPr="002326F1">
              <w:rPr>
                <w:rFonts w:ascii="Times New Roman" w:eastAsia="Times New Roman" w:hAnsi="Times New Roman" w:cs="Times New Roman"/>
                <w:spacing w:val="-2"/>
                <w:lang w:eastAsia="ru-RU"/>
              </w:rPr>
              <w:t xml:space="preserve">во учебных </w:t>
            </w:r>
            <w:r w:rsidRPr="002326F1">
              <w:rPr>
                <w:rFonts w:ascii="Times New Roman" w:eastAsia="Times New Roman" w:hAnsi="Times New Roman" w:cs="Times New Roman"/>
                <w:lang w:eastAsia="ru-RU"/>
              </w:rPr>
              <w:t>дней</w:t>
            </w:r>
          </w:p>
        </w:tc>
        <w:tc>
          <w:tcPr>
            <w:tcW w:w="1417" w:type="dxa"/>
            <w:shd w:val="clear" w:color="auto" w:fill="FFFFFF"/>
          </w:tcPr>
          <w:p w:rsidR="00AE51B5" w:rsidRPr="002326F1" w:rsidRDefault="00AE51B5" w:rsidP="0090507D">
            <w:pPr>
              <w:widowControl w:val="0"/>
              <w:shd w:val="clear" w:color="auto" w:fill="FFFFFF"/>
              <w:autoSpaceDE w:val="0"/>
              <w:autoSpaceDN w:val="0"/>
              <w:adjustRightInd w:val="0"/>
              <w:spacing w:line="360" w:lineRule="auto"/>
              <w:jc w:val="center"/>
              <w:rPr>
                <w:rFonts w:ascii="Times New Roman" w:eastAsia="SimSun" w:hAnsi="Times New Roman" w:cs="Times New Roman"/>
                <w:sz w:val="20"/>
                <w:szCs w:val="20"/>
                <w:lang w:eastAsia="ru-RU"/>
              </w:rPr>
            </w:pPr>
            <w:r w:rsidRPr="002326F1">
              <w:rPr>
                <w:rFonts w:ascii="Times New Roman" w:eastAsia="Times New Roman" w:hAnsi="Times New Roman" w:cs="Times New Roman"/>
                <w:lang w:eastAsia="ru-RU"/>
              </w:rPr>
              <w:t>Количество учебных часов</w:t>
            </w:r>
          </w:p>
        </w:tc>
        <w:tc>
          <w:tcPr>
            <w:tcW w:w="1276" w:type="dxa"/>
            <w:shd w:val="clear" w:color="auto" w:fill="FFFFFF"/>
          </w:tcPr>
          <w:p w:rsidR="00AE51B5" w:rsidRPr="002326F1" w:rsidRDefault="00AE51B5" w:rsidP="0090507D">
            <w:pPr>
              <w:widowControl w:val="0"/>
              <w:shd w:val="clear" w:color="auto" w:fill="FFFFFF"/>
              <w:autoSpaceDE w:val="0"/>
              <w:autoSpaceDN w:val="0"/>
              <w:adjustRightInd w:val="0"/>
              <w:spacing w:line="360" w:lineRule="auto"/>
              <w:jc w:val="center"/>
              <w:rPr>
                <w:rFonts w:ascii="Times New Roman" w:eastAsia="SimSun" w:hAnsi="Times New Roman" w:cs="Times New Roman"/>
                <w:sz w:val="20"/>
                <w:szCs w:val="20"/>
                <w:lang w:eastAsia="ru-RU"/>
              </w:rPr>
            </w:pPr>
            <w:r w:rsidRPr="002326F1">
              <w:rPr>
                <w:rFonts w:ascii="Times New Roman" w:eastAsia="Times New Roman" w:hAnsi="Times New Roman" w:cs="Times New Roman"/>
                <w:spacing w:val="-2"/>
                <w:lang w:eastAsia="ru-RU"/>
              </w:rPr>
              <w:t>Режим занятий</w:t>
            </w:r>
          </w:p>
        </w:tc>
      </w:tr>
      <w:tr w:rsidR="002B0974" w:rsidRPr="002326F1" w:rsidTr="002B0974">
        <w:trPr>
          <w:trHeight w:hRule="exact" w:val="386"/>
        </w:trPr>
        <w:tc>
          <w:tcPr>
            <w:tcW w:w="9311" w:type="dxa"/>
            <w:gridSpan w:val="7"/>
            <w:shd w:val="clear" w:color="auto" w:fill="FFFFFF"/>
          </w:tcPr>
          <w:p w:rsidR="002B0974" w:rsidRDefault="002B0974" w:rsidP="0090507D">
            <w:pPr>
              <w:widowControl w:val="0"/>
              <w:shd w:val="clear" w:color="auto" w:fill="FFFFFF"/>
              <w:autoSpaceDE w:val="0"/>
              <w:autoSpaceDN w:val="0"/>
              <w:adjustRightInd w:val="0"/>
              <w:spacing w:line="360" w:lineRule="auto"/>
              <w:jc w:val="center"/>
              <w:rPr>
                <w:rFonts w:ascii="Times New Roman" w:eastAsia="SimSun" w:hAnsi="Times New Roman" w:cs="Times New Roman"/>
                <w:b/>
                <w:bCs/>
                <w:spacing w:val="-2"/>
                <w:lang w:eastAsia="ru-RU"/>
              </w:rPr>
            </w:pPr>
            <w:r>
              <w:rPr>
                <w:rFonts w:ascii="Times New Roman" w:eastAsia="SimSun" w:hAnsi="Times New Roman" w:cs="Times New Roman"/>
                <w:b/>
                <w:bCs/>
                <w:spacing w:val="-2"/>
                <w:lang w:eastAsia="ru-RU"/>
              </w:rPr>
              <w:t>1 группа</w:t>
            </w:r>
          </w:p>
        </w:tc>
      </w:tr>
      <w:tr w:rsidR="002B0974" w:rsidRPr="002326F1" w:rsidTr="00AE51B5">
        <w:trPr>
          <w:trHeight w:hRule="exact" w:val="1416"/>
        </w:trPr>
        <w:tc>
          <w:tcPr>
            <w:tcW w:w="1373" w:type="dxa"/>
            <w:shd w:val="clear" w:color="auto" w:fill="FFFFFF"/>
          </w:tcPr>
          <w:p w:rsidR="002B0974" w:rsidRDefault="002B0974" w:rsidP="004D358A">
            <w:pPr>
              <w:widowControl w:val="0"/>
              <w:shd w:val="clear" w:color="auto" w:fill="FFFFFF"/>
              <w:autoSpaceDE w:val="0"/>
              <w:autoSpaceDN w:val="0"/>
              <w:adjustRightInd w:val="0"/>
              <w:spacing w:line="360" w:lineRule="auto"/>
              <w:jc w:val="center"/>
              <w:rPr>
                <w:rFonts w:ascii="Times New Roman" w:eastAsia="SimSun" w:hAnsi="Times New Roman" w:cs="Times New Roman"/>
                <w:b/>
                <w:bCs/>
                <w:lang w:eastAsia="ru-RU"/>
              </w:rPr>
            </w:pPr>
            <w:r>
              <w:rPr>
                <w:rFonts w:ascii="Times New Roman" w:eastAsia="SimSun" w:hAnsi="Times New Roman" w:cs="Times New Roman"/>
                <w:b/>
                <w:bCs/>
                <w:lang w:eastAsia="ru-RU"/>
              </w:rPr>
              <w:t>2024</w:t>
            </w:r>
            <w:r w:rsidRPr="00A8053E">
              <w:rPr>
                <w:rFonts w:ascii="Times New Roman" w:eastAsia="Courier New" w:hAnsi="Times New Roman" w:cs="Times New Roman"/>
                <w:bCs/>
                <w:lang w:eastAsia="ru-RU" w:bidi="ru-RU"/>
              </w:rPr>
              <w:t>–</w:t>
            </w:r>
            <w:r w:rsidRPr="00A8053E">
              <w:rPr>
                <w:rFonts w:ascii="Times New Roman" w:eastAsia="SimSun" w:hAnsi="Times New Roman" w:cs="Times New Roman"/>
                <w:b/>
                <w:bCs/>
                <w:lang w:eastAsia="ru-RU"/>
              </w:rPr>
              <w:t>202</w:t>
            </w:r>
            <w:r>
              <w:rPr>
                <w:rFonts w:ascii="Times New Roman" w:eastAsia="SimSun" w:hAnsi="Times New Roman" w:cs="Times New Roman"/>
                <w:b/>
                <w:bCs/>
                <w:lang w:eastAsia="ru-RU"/>
              </w:rPr>
              <w:t>5</w:t>
            </w:r>
          </w:p>
          <w:p w:rsidR="002B0974" w:rsidRDefault="002B0974" w:rsidP="004D358A">
            <w:pPr>
              <w:widowControl w:val="0"/>
              <w:shd w:val="clear" w:color="auto" w:fill="FFFFFF"/>
              <w:autoSpaceDE w:val="0"/>
              <w:autoSpaceDN w:val="0"/>
              <w:adjustRightInd w:val="0"/>
              <w:spacing w:line="360" w:lineRule="auto"/>
              <w:jc w:val="center"/>
              <w:rPr>
                <w:rFonts w:ascii="Times New Roman" w:eastAsia="SimSun" w:hAnsi="Times New Roman" w:cs="Times New Roman"/>
                <w:b/>
                <w:bCs/>
                <w:lang w:eastAsia="ru-RU"/>
              </w:rPr>
            </w:pPr>
          </w:p>
          <w:p w:rsidR="002B0974" w:rsidRPr="00A8053E" w:rsidRDefault="002B0974" w:rsidP="004D358A">
            <w:pPr>
              <w:widowControl w:val="0"/>
              <w:shd w:val="clear" w:color="auto" w:fill="FFFFFF"/>
              <w:autoSpaceDE w:val="0"/>
              <w:autoSpaceDN w:val="0"/>
              <w:adjustRightInd w:val="0"/>
              <w:spacing w:line="360" w:lineRule="auto"/>
              <w:jc w:val="center"/>
              <w:rPr>
                <w:rFonts w:ascii="Times New Roman" w:eastAsia="SimSun" w:hAnsi="Times New Roman" w:cs="Times New Roman"/>
                <w:b/>
                <w:bCs/>
                <w:lang w:eastAsia="ru-RU"/>
              </w:rPr>
            </w:pPr>
          </w:p>
        </w:tc>
        <w:tc>
          <w:tcPr>
            <w:tcW w:w="1276" w:type="dxa"/>
            <w:shd w:val="clear" w:color="auto" w:fill="FFFFFF"/>
          </w:tcPr>
          <w:p w:rsidR="002B0974" w:rsidRPr="00A8053E" w:rsidRDefault="002B0974" w:rsidP="002B0974">
            <w:pPr>
              <w:widowControl w:val="0"/>
              <w:shd w:val="clear" w:color="auto" w:fill="FFFFFF"/>
              <w:autoSpaceDE w:val="0"/>
              <w:autoSpaceDN w:val="0"/>
              <w:adjustRightInd w:val="0"/>
              <w:spacing w:line="360" w:lineRule="auto"/>
              <w:jc w:val="center"/>
              <w:rPr>
                <w:rFonts w:ascii="Times New Roman" w:eastAsia="SimSun" w:hAnsi="Times New Roman" w:cs="Times New Roman"/>
                <w:sz w:val="20"/>
                <w:szCs w:val="20"/>
                <w:lang w:eastAsia="ru-RU"/>
              </w:rPr>
            </w:pPr>
            <w:r w:rsidRPr="00A8053E">
              <w:rPr>
                <w:rFonts w:ascii="Times New Roman" w:eastAsia="SimSun" w:hAnsi="Times New Roman" w:cs="Times New Roman"/>
                <w:lang w:eastAsia="ru-RU"/>
              </w:rPr>
              <w:t>0</w:t>
            </w:r>
            <w:r>
              <w:rPr>
                <w:rFonts w:ascii="Times New Roman" w:eastAsia="SimSun" w:hAnsi="Times New Roman" w:cs="Times New Roman"/>
                <w:lang w:eastAsia="ru-RU"/>
              </w:rPr>
              <w:t>2</w:t>
            </w:r>
            <w:r w:rsidRPr="00A8053E">
              <w:rPr>
                <w:rFonts w:ascii="Times New Roman" w:eastAsia="SimSun" w:hAnsi="Times New Roman" w:cs="Times New Roman"/>
                <w:lang w:eastAsia="ru-RU"/>
              </w:rPr>
              <w:t>.09</w:t>
            </w:r>
            <w:r>
              <w:rPr>
                <w:rFonts w:ascii="Times New Roman" w:eastAsia="SimSun" w:hAnsi="Times New Roman" w:cs="Times New Roman"/>
                <w:lang w:eastAsia="ru-RU"/>
              </w:rPr>
              <w:t>.2024</w:t>
            </w:r>
          </w:p>
        </w:tc>
        <w:tc>
          <w:tcPr>
            <w:tcW w:w="1417" w:type="dxa"/>
            <w:shd w:val="clear" w:color="auto" w:fill="FFFFFF"/>
          </w:tcPr>
          <w:p w:rsidR="002B0974" w:rsidRPr="00A8053E" w:rsidRDefault="002B0974" w:rsidP="002B0974">
            <w:pPr>
              <w:widowControl w:val="0"/>
              <w:shd w:val="clear" w:color="auto" w:fill="FFFFFF"/>
              <w:autoSpaceDE w:val="0"/>
              <w:autoSpaceDN w:val="0"/>
              <w:adjustRightInd w:val="0"/>
              <w:spacing w:line="360" w:lineRule="auto"/>
              <w:jc w:val="center"/>
              <w:rPr>
                <w:rFonts w:ascii="Times New Roman" w:eastAsia="SimSun" w:hAnsi="Times New Roman" w:cs="Times New Roman"/>
                <w:sz w:val="20"/>
                <w:szCs w:val="20"/>
                <w:lang w:eastAsia="ru-RU"/>
              </w:rPr>
            </w:pPr>
            <w:r>
              <w:rPr>
                <w:rFonts w:ascii="Times New Roman" w:eastAsia="Times New Roman" w:hAnsi="Times New Roman" w:cs="Times New Roman"/>
                <w:lang w:eastAsia="ru-RU"/>
              </w:rPr>
              <w:t>26</w:t>
            </w:r>
            <w:r w:rsidRPr="00A8053E">
              <w:rPr>
                <w:rFonts w:ascii="Times New Roman" w:eastAsia="Times New Roman" w:hAnsi="Times New Roman" w:cs="Times New Roman"/>
                <w:lang w:eastAsia="ru-RU"/>
              </w:rPr>
              <w:t>.05</w:t>
            </w:r>
            <w:r>
              <w:rPr>
                <w:rFonts w:ascii="Times New Roman" w:eastAsia="Times New Roman" w:hAnsi="Times New Roman" w:cs="Times New Roman"/>
                <w:lang w:eastAsia="ru-RU"/>
              </w:rPr>
              <w:t>.2025</w:t>
            </w:r>
          </w:p>
        </w:tc>
        <w:tc>
          <w:tcPr>
            <w:tcW w:w="1134" w:type="dxa"/>
            <w:shd w:val="clear" w:color="auto" w:fill="FFFFFF"/>
          </w:tcPr>
          <w:p w:rsidR="002B0974" w:rsidRPr="00A8053E" w:rsidRDefault="002B0974" w:rsidP="004D358A">
            <w:pPr>
              <w:widowControl w:val="0"/>
              <w:shd w:val="clear" w:color="auto" w:fill="FFFFFF"/>
              <w:autoSpaceDE w:val="0"/>
              <w:autoSpaceDN w:val="0"/>
              <w:adjustRightInd w:val="0"/>
              <w:spacing w:line="360" w:lineRule="auto"/>
              <w:jc w:val="center"/>
              <w:rPr>
                <w:rFonts w:ascii="Times New Roman" w:eastAsia="SimSun" w:hAnsi="Times New Roman" w:cs="Times New Roman"/>
                <w:lang w:eastAsia="ru-RU"/>
              </w:rPr>
            </w:pPr>
            <w:r>
              <w:rPr>
                <w:rFonts w:ascii="Times New Roman" w:eastAsia="SimSun" w:hAnsi="Times New Roman" w:cs="Times New Roman"/>
                <w:lang w:eastAsia="ru-RU"/>
              </w:rPr>
              <w:t>34</w:t>
            </w:r>
          </w:p>
        </w:tc>
        <w:tc>
          <w:tcPr>
            <w:tcW w:w="1418" w:type="dxa"/>
            <w:shd w:val="clear" w:color="auto" w:fill="FFFFFF"/>
          </w:tcPr>
          <w:p w:rsidR="002B0974" w:rsidRPr="00A8053E" w:rsidRDefault="002B0974" w:rsidP="004D358A">
            <w:pPr>
              <w:widowControl w:val="0"/>
              <w:shd w:val="clear" w:color="auto" w:fill="FFFFFF"/>
              <w:autoSpaceDE w:val="0"/>
              <w:autoSpaceDN w:val="0"/>
              <w:adjustRightInd w:val="0"/>
              <w:spacing w:line="360" w:lineRule="auto"/>
              <w:jc w:val="center"/>
              <w:rPr>
                <w:rFonts w:ascii="Times New Roman" w:eastAsia="SimSun" w:hAnsi="Times New Roman" w:cs="Times New Roman"/>
                <w:lang w:eastAsia="ru-RU"/>
              </w:rPr>
            </w:pPr>
            <w:r w:rsidRPr="00A8053E">
              <w:rPr>
                <w:rFonts w:ascii="Times New Roman" w:eastAsia="SimSun" w:hAnsi="Times New Roman" w:cs="Times New Roman"/>
                <w:lang w:eastAsia="ru-RU"/>
              </w:rPr>
              <w:t>2</w:t>
            </w:r>
          </w:p>
        </w:tc>
        <w:tc>
          <w:tcPr>
            <w:tcW w:w="1417" w:type="dxa"/>
            <w:shd w:val="clear" w:color="auto" w:fill="FFFFFF"/>
          </w:tcPr>
          <w:p w:rsidR="002B0974" w:rsidRPr="00A8053E" w:rsidRDefault="002B0974" w:rsidP="004D358A">
            <w:pPr>
              <w:widowControl w:val="0"/>
              <w:shd w:val="clear" w:color="auto" w:fill="FFFFFF"/>
              <w:autoSpaceDE w:val="0"/>
              <w:autoSpaceDN w:val="0"/>
              <w:adjustRightInd w:val="0"/>
              <w:spacing w:line="360" w:lineRule="auto"/>
              <w:jc w:val="center"/>
              <w:rPr>
                <w:rFonts w:ascii="Times New Roman" w:eastAsia="SimSun" w:hAnsi="Times New Roman" w:cs="Times New Roman"/>
                <w:lang w:eastAsia="ru-RU"/>
              </w:rPr>
            </w:pPr>
            <w:r>
              <w:rPr>
                <w:rFonts w:ascii="Times New Roman" w:eastAsia="SimSun" w:hAnsi="Times New Roman" w:cs="Times New Roman"/>
                <w:lang w:eastAsia="ru-RU"/>
              </w:rPr>
              <w:t>68</w:t>
            </w:r>
          </w:p>
        </w:tc>
        <w:tc>
          <w:tcPr>
            <w:tcW w:w="1276" w:type="dxa"/>
            <w:shd w:val="clear" w:color="auto" w:fill="FFFFFF"/>
          </w:tcPr>
          <w:p w:rsidR="002B0974" w:rsidRPr="00A8053E" w:rsidRDefault="002B0974" w:rsidP="004D358A">
            <w:pPr>
              <w:widowControl w:val="0"/>
              <w:shd w:val="clear" w:color="auto" w:fill="FFFFFF"/>
              <w:autoSpaceDE w:val="0"/>
              <w:autoSpaceDN w:val="0"/>
              <w:adjustRightInd w:val="0"/>
              <w:spacing w:line="360" w:lineRule="auto"/>
              <w:jc w:val="center"/>
              <w:rPr>
                <w:rFonts w:ascii="Times New Roman" w:eastAsia="SimSun" w:hAnsi="Times New Roman" w:cs="Times New Roman"/>
                <w:b/>
                <w:bCs/>
                <w:spacing w:val="-2"/>
                <w:lang w:eastAsia="ru-RU"/>
              </w:rPr>
            </w:pPr>
            <w:r>
              <w:rPr>
                <w:rFonts w:ascii="Times New Roman" w:eastAsia="SimSun" w:hAnsi="Times New Roman" w:cs="Times New Roman"/>
                <w:b/>
                <w:bCs/>
                <w:spacing w:val="-2"/>
                <w:lang w:eastAsia="ru-RU"/>
              </w:rPr>
              <w:t>2 раза по 1 часу</w:t>
            </w:r>
            <w:r w:rsidRPr="00A8053E">
              <w:rPr>
                <w:rFonts w:ascii="Times New Roman" w:eastAsia="SimSun" w:hAnsi="Times New Roman" w:cs="Times New Roman"/>
                <w:b/>
                <w:bCs/>
                <w:spacing w:val="-2"/>
                <w:lang w:eastAsia="ru-RU"/>
              </w:rPr>
              <w:t xml:space="preserve"> в неделю</w:t>
            </w:r>
          </w:p>
        </w:tc>
      </w:tr>
      <w:tr w:rsidR="002B0974" w:rsidRPr="002326F1" w:rsidTr="002B0974">
        <w:trPr>
          <w:trHeight w:hRule="exact" w:val="427"/>
        </w:trPr>
        <w:tc>
          <w:tcPr>
            <w:tcW w:w="9311" w:type="dxa"/>
            <w:gridSpan w:val="7"/>
            <w:shd w:val="clear" w:color="auto" w:fill="FFFFFF"/>
          </w:tcPr>
          <w:p w:rsidR="002B0974" w:rsidRDefault="002B0974" w:rsidP="0090507D">
            <w:pPr>
              <w:widowControl w:val="0"/>
              <w:shd w:val="clear" w:color="auto" w:fill="FFFFFF"/>
              <w:autoSpaceDE w:val="0"/>
              <w:autoSpaceDN w:val="0"/>
              <w:adjustRightInd w:val="0"/>
              <w:spacing w:line="360" w:lineRule="auto"/>
              <w:jc w:val="center"/>
              <w:rPr>
                <w:rFonts w:ascii="Times New Roman" w:eastAsia="SimSun" w:hAnsi="Times New Roman" w:cs="Times New Roman"/>
                <w:b/>
                <w:bCs/>
                <w:spacing w:val="-2"/>
                <w:lang w:eastAsia="ru-RU"/>
              </w:rPr>
            </w:pPr>
            <w:r>
              <w:rPr>
                <w:rFonts w:ascii="Times New Roman" w:eastAsia="SimSun" w:hAnsi="Times New Roman" w:cs="Times New Roman"/>
                <w:b/>
                <w:bCs/>
                <w:spacing w:val="-2"/>
                <w:lang w:eastAsia="ru-RU"/>
              </w:rPr>
              <w:t>2 группа</w:t>
            </w:r>
          </w:p>
        </w:tc>
      </w:tr>
      <w:tr w:rsidR="002B0974" w:rsidRPr="002326F1" w:rsidTr="00AE51B5">
        <w:trPr>
          <w:trHeight w:hRule="exact" w:val="1416"/>
        </w:trPr>
        <w:tc>
          <w:tcPr>
            <w:tcW w:w="1373" w:type="dxa"/>
            <w:shd w:val="clear" w:color="auto" w:fill="FFFFFF"/>
          </w:tcPr>
          <w:p w:rsidR="002B0974" w:rsidRDefault="002B0974" w:rsidP="0090507D">
            <w:pPr>
              <w:widowControl w:val="0"/>
              <w:shd w:val="clear" w:color="auto" w:fill="FFFFFF"/>
              <w:autoSpaceDE w:val="0"/>
              <w:autoSpaceDN w:val="0"/>
              <w:adjustRightInd w:val="0"/>
              <w:spacing w:line="360" w:lineRule="auto"/>
              <w:jc w:val="center"/>
              <w:rPr>
                <w:rFonts w:ascii="Times New Roman" w:eastAsia="SimSun" w:hAnsi="Times New Roman" w:cs="Times New Roman"/>
                <w:b/>
                <w:bCs/>
                <w:lang w:eastAsia="ru-RU"/>
              </w:rPr>
            </w:pPr>
            <w:r>
              <w:rPr>
                <w:rFonts w:ascii="Times New Roman" w:eastAsia="SimSun" w:hAnsi="Times New Roman" w:cs="Times New Roman"/>
                <w:b/>
                <w:bCs/>
                <w:lang w:eastAsia="ru-RU"/>
              </w:rPr>
              <w:t>2024</w:t>
            </w:r>
            <w:r w:rsidRPr="00A8053E">
              <w:rPr>
                <w:rFonts w:ascii="Times New Roman" w:eastAsia="Courier New" w:hAnsi="Times New Roman" w:cs="Times New Roman"/>
                <w:bCs/>
                <w:lang w:eastAsia="ru-RU" w:bidi="ru-RU"/>
              </w:rPr>
              <w:t>–</w:t>
            </w:r>
            <w:r w:rsidRPr="00A8053E">
              <w:rPr>
                <w:rFonts w:ascii="Times New Roman" w:eastAsia="SimSun" w:hAnsi="Times New Roman" w:cs="Times New Roman"/>
                <w:b/>
                <w:bCs/>
                <w:lang w:eastAsia="ru-RU"/>
              </w:rPr>
              <w:t>202</w:t>
            </w:r>
            <w:r>
              <w:rPr>
                <w:rFonts w:ascii="Times New Roman" w:eastAsia="SimSun" w:hAnsi="Times New Roman" w:cs="Times New Roman"/>
                <w:b/>
                <w:bCs/>
                <w:lang w:eastAsia="ru-RU"/>
              </w:rPr>
              <w:t>5</w:t>
            </w:r>
          </w:p>
          <w:p w:rsidR="002B0974" w:rsidRDefault="002B0974" w:rsidP="0090507D">
            <w:pPr>
              <w:widowControl w:val="0"/>
              <w:shd w:val="clear" w:color="auto" w:fill="FFFFFF"/>
              <w:autoSpaceDE w:val="0"/>
              <w:autoSpaceDN w:val="0"/>
              <w:adjustRightInd w:val="0"/>
              <w:spacing w:line="360" w:lineRule="auto"/>
              <w:jc w:val="center"/>
              <w:rPr>
                <w:rFonts w:ascii="Times New Roman" w:eastAsia="SimSun" w:hAnsi="Times New Roman" w:cs="Times New Roman"/>
                <w:b/>
                <w:bCs/>
                <w:lang w:eastAsia="ru-RU"/>
              </w:rPr>
            </w:pPr>
          </w:p>
          <w:p w:rsidR="002B0974" w:rsidRPr="00A8053E" w:rsidRDefault="002B0974" w:rsidP="001F42D8">
            <w:pPr>
              <w:widowControl w:val="0"/>
              <w:shd w:val="clear" w:color="auto" w:fill="FFFFFF"/>
              <w:autoSpaceDE w:val="0"/>
              <w:autoSpaceDN w:val="0"/>
              <w:adjustRightInd w:val="0"/>
              <w:spacing w:line="360" w:lineRule="auto"/>
              <w:jc w:val="center"/>
              <w:rPr>
                <w:rFonts w:ascii="Times New Roman" w:eastAsia="SimSun" w:hAnsi="Times New Roman" w:cs="Times New Roman"/>
                <w:b/>
                <w:bCs/>
                <w:lang w:eastAsia="ru-RU"/>
              </w:rPr>
            </w:pPr>
          </w:p>
        </w:tc>
        <w:tc>
          <w:tcPr>
            <w:tcW w:w="1276" w:type="dxa"/>
            <w:shd w:val="clear" w:color="auto" w:fill="FFFFFF"/>
          </w:tcPr>
          <w:p w:rsidR="002B0974" w:rsidRPr="00A8053E" w:rsidRDefault="002B0974" w:rsidP="004D358A">
            <w:pPr>
              <w:widowControl w:val="0"/>
              <w:shd w:val="clear" w:color="auto" w:fill="FFFFFF"/>
              <w:autoSpaceDE w:val="0"/>
              <w:autoSpaceDN w:val="0"/>
              <w:adjustRightInd w:val="0"/>
              <w:spacing w:line="360" w:lineRule="auto"/>
              <w:jc w:val="center"/>
              <w:rPr>
                <w:rFonts w:ascii="Times New Roman" w:eastAsia="SimSun" w:hAnsi="Times New Roman" w:cs="Times New Roman"/>
                <w:sz w:val="20"/>
                <w:szCs w:val="20"/>
                <w:lang w:eastAsia="ru-RU"/>
              </w:rPr>
            </w:pPr>
            <w:r w:rsidRPr="00A8053E">
              <w:rPr>
                <w:rFonts w:ascii="Times New Roman" w:eastAsia="SimSun" w:hAnsi="Times New Roman" w:cs="Times New Roman"/>
                <w:lang w:eastAsia="ru-RU"/>
              </w:rPr>
              <w:t>0</w:t>
            </w:r>
            <w:r>
              <w:rPr>
                <w:rFonts w:ascii="Times New Roman" w:eastAsia="SimSun" w:hAnsi="Times New Roman" w:cs="Times New Roman"/>
                <w:lang w:eastAsia="ru-RU"/>
              </w:rPr>
              <w:t>2</w:t>
            </w:r>
            <w:r w:rsidRPr="00A8053E">
              <w:rPr>
                <w:rFonts w:ascii="Times New Roman" w:eastAsia="SimSun" w:hAnsi="Times New Roman" w:cs="Times New Roman"/>
                <w:lang w:eastAsia="ru-RU"/>
              </w:rPr>
              <w:t>.09</w:t>
            </w:r>
            <w:r>
              <w:rPr>
                <w:rFonts w:ascii="Times New Roman" w:eastAsia="SimSun" w:hAnsi="Times New Roman" w:cs="Times New Roman"/>
                <w:lang w:eastAsia="ru-RU"/>
              </w:rPr>
              <w:t>.2024</w:t>
            </w:r>
          </w:p>
        </w:tc>
        <w:tc>
          <w:tcPr>
            <w:tcW w:w="1417" w:type="dxa"/>
            <w:shd w:val="clear" w:color="auto" w:fill="FFFFFF"/>
          </w:tcPr>
          <w:p w:rsidR="002B0974" w:rsidRPr="00A8053E" w:rsidRDefault="002B0974" w:rsidP="004D358A">
            <w:pPr>
              <w:widowControl w:val="0"/>
              <w:shd w:val="clear" w:color="auto" w:fill="FFFFFF"/>
              <w:autoSpaceDE w:val="0"/>
              <w:autoSpaceDN w:val="0"/>
              <w:adjustRightInd w:val="0"/>
              <w:spacing w:line="360" w:lineRule="auto"/>
              <w:jc w:val="center"/>
              <w:rPr>
                <w:rFonts w:ascii="Times New Roman" w:eastAsia="SimSun" w:hAnsi="Times New Roman" w:cs="Times New Roman"/>
                <w:sz w:val="20"/>
                <w:szCs w:val="20"/>
                <w:lang w:eastAsia="ru-RU"/>
              </w:rPr>
            </w:pPr>
            <w:r>
              <w:rPr>
                <w:rFonts w:ascii="Times New Roman" w:eastAsia="Times New Roman" w:hAnsi="Times New Roman" w:cs="Times New Roman"/>
                <w:lang w:eastAsia="ru-RU"/>
              </w:rPr>
              <w:t>26</w:t>
            </w:r>
            <w:r w:rsidRPr="00A8053E">
              <w:rPr>
                <w:rFonts w:ascii="Times New Roman" w:eastAsia="Times New Roman" w:hAnsi="Times New Roman" w:cs="Times New Roman"/>
                <w:lang w:eastAsia="ru-RU"/>
              </w:rPr>
              <w:t>.05</w:t>
            </w:r>
            <w:r>
              <w:rPr>
                <w:rFonts w:ascii="Times New Roman" w:eastAsia="Times New Roman" w:hAnsi="Times New Roman" w:cs="Times New Roman"/>
                <w:lang w:eastAsia="ru-RU"/>
              </w:rPr>
              <w:t>.2025</w:t>
            </w:r>
          </w:p>
        </w:tc>
        <w:tc>
          <w:tcPr>
            <w:tcW w:w="1134" w:type="dxa"/>
            <w:shd w:val="clear" w:color="auto" w:fill="FFFFFF"/>
          </w:tcPr>
          <w:p w:rsidR="002B0974" w:rsidRPr="00A8053E" w:rsidRDefault="002B0974" w:rsidP="0090507D">
            <w:pPr>
              <w:widowControl w:val="0"/>
              <w:shd w:val="clear" w:color="auto" w:fill="FFFFFF"/>
              <w:autoSpaceDE w:val="0"/>
              <w:autoSpaceDN w:val="0"/>
              <w:adjustRightInd w:val="0"/>
              <w:spacing w:line="360" w:lineRule="auto"/>
              <w:jc w:val="center"/>
              <w:rPr>
                <w:rFonts w:ascii="Times New Roman" w:eastAsia="SimSun" w:hAnsi="Times New Roman" w:cs="Times New Roman"/>
                <w:lang w:eastAsia="ru-RU"/>
              </w:rPr>
            </w:pPr>
            <w:r>
              <w:rPr>
                <w:rFonts w:ascii="Times New Roman" w:eastAsia="SimSun" w:hAnsi="Times New Roman" w:cs="Times New Roman"/>
                <w:lang w:eastAsia="ru-RU"/>
              </w:rPr>
              <w:t>34</w:t>
            </w:r>
          </w:p>
        </w:tc>
        <w:tc>
          <w:tcPr>
            <w:tcW w:w="1418" w:type="dxa"/>
            <w:shd w:val="clear" w:color="auto" w:fill="FFFFFF"/>
          </w:tcPr>
          <w:p w:rsidR="002B0974" w:rsidRPr="00A8053E" w:rsidRDefault="002B0974" w:rsidP="0090507D">
            <w:pPr>
              <w:widowControl w:val="0"/>
              <w:shd w:val="clear" w:color="auto" w:fill="FFFFFF"/>
              <w:autoSpaceDE w:val="0"/>
              <w:autoSpaceDN w:val="0"/>
              <w:adjustRightInd w:val="0"/>
              <w:spacing w:line="360" w:lineRule="auto"/>
              <w:jc w:val="center"/>
              <w:rPr>
                <w:rFonts w:ascii="Times New Roman" w:eastAsia="SimSun" w:hAnsi="Times New Roman" w:cs="Times New Roman"/>
                <w:lang w:eastAsia="ru-RU"/>
              </w:rPr>
            </w:pPr>
            <w:r w:rsidRPr="00A8053E">
              <w:rPr>
                <w:rFonts w:ascii="Times New Roman" w:eastAsia="SimSun" w:hAnsi="Times New Roman" w:cs="Times New Roman"/>
                <w:lang w:eastAsia="ru-RU"/>
              </w:rPr>
              <w:t>2</w:t>
            </w:r>
          </w:p>
        </w:tc>
        <w:tc>
          <w:tcPr>
            <w:tcW w:w="1417" w:type="dxa"/>
            <w:shd w:val="clear" w:color="auto" w:fill="FFFFFF"/>
          </w:tcPr>
          <w:p w:rsidR="002B0974" w:rsidRPr="00A8053E" w:rsidRDefault="002B0974" w:rsidP="00AF518D">
            <w:pPr>
              <w:widowControl w:val="0"/>
              <w:shd w:val="clear" w:color="auto" w:fill="FFFFFF"/>
              <w:autoSpaceDE w:val="0"/>
              <w:autoSpaceDN w:val="0"/>
              <w:adjustRightInd w:val="0"/>
              <w:spacing w:line="360" w:lineRule="auto"/>
              <w:jc w:val="center"/>
              <w:rPr>
                <w:rFonts w:ascii="Times New Roman" w:eastAsia="SimSun" w:hAnsi="Times New Roman" w:cs="Times New Roman"/>
                <w:lang w:eastAsia="ru-RU"/>
              </w:rPr>
            </w:pPr>
            <w:r>
              <w:rPr>
                <w:rFonts w:ascii="Times New Roman" w:eastAsia="SimSun" w:hAnsi="Times New Roman" w:cs="Times New Roman"/>
                <w:lang w:eastAsia="ru-RU"/>
              </w:rPr>
              <w:t>68</w:t>
            </w:r>
          </w:p>
        </w:tc>
        <w:tc>
          <w:tcPr>
            <w:tcW w:w="1276" w:type="dxa"/>
            <w:shd w:val="clear" w:color="auto" w:fill="FFFFFF"/>
          </w:tcPr>
          <w:p w:rsidR="002B0974" w:rsidRPr="00A8053E" w:rsidRDefault="002B0974" w:rsidP="0090507D">
            <w:pPr>
              <w:widowControl w:val="0"/>
              <w:shd w:val="clear" w:color="auto" w:fill="FFFFFF"/>
              <w:autoSpaceDE w:val="0"/>
              <w:autoSpaceDN w:val="0"/>
              <w:adjustRightInd w:val="0"/>
              <w:spacing w:line="360" w:lineRule="auto"/>
              <w:jc w:val="center"/>
              <w:rPr>
                <w:rFonts w:ascii="Times New Roman" w:eastAsia="SimSun" w:hAnsi="Times New Roman" w:cs="Times New Roman"/>
                <w:b/>
                <w:bCs/>
                <w:spacing w:val="-2"/>
                <w:lang w:eastAsia="ru-RU"/>
              </w:rPr>
            </w:pPr>
            <w:r>
              <w:rPr>
                <w:rFonts w:ascii="Times New Roman" w:eastAsia="SimSun" w:hAnsi="Times New Roman" w:cs="Times New Roman"/>
                <w:b/>
                <w:bCs/>
                <w:spacing w:val="-2"/>
                <w:lang w:eastAsia="ru-RU"/>
              </w:rPr>
              <w:t>2 раза по 1 часу</w:t>
            </w:r>
            <w:r w:rsidRPr="00A8053E">
              <w:rPr>
                <w:rFonts w:ascii="Times New Roman" w:eastAsia="SimSun" w:hAnsi="Times New Roman" w:cs="Times New Roman"/>
                <w:b/>
                <w:bCs/>
                <w:spacing w:val="-2"/>
                <w:lang w:eastAsia="ru-RU"/>
              </w:rPr>
              <w:t xml:space="preserve"> в неделю</w:t>
            </w:r>
          </w:p>
        </w:tc>
      </w:tr>
    </w:tbl>
    <w:p w:rsidR="00AE51B5" w:rsidRDefault="00AE51B5" w:rsidP="0090507D">
      <w:pPr>
        <w:widowControl w:val="0"/>
        <w:shd w:val="clear" w:color="auto" w:fill="FFFFFF"/>
        <w:autoSpaceDE w:val="0"/>
        <w:autoSpaceDN w:val="0"/>
        <w:adjustRightInd w:val="0"/>
        <w:spacing w:line="360" w:lineRule="auto"/>
        <w:ind w:firstLine="709"/>
        <w:jc w:val="center"/>
        <w:rPr>
          <w:rFonts w:ascii="Times New Roman" w:eastAsia="SimSun" w:hAnsi="Times New Roman" w:cs="Times New Roman"/>
          <w:b/>
          <w:lang w:eastAsia="ru-RU"/>
        </w:rPr>
      </w:pPr>
    </w:p>
    <w:p w:rsidR="00545014" w:rsidRDefault="00545014">
      <w:pPr>
        <w:spacing w:after="160" w:line="259" w:lineRule="auto"/>
        <w:rPr>
          <w:rFonts w:ascii="Times New Roman" w:hAnsi="Times New Roman" w:cs="Times New Roman"/>
          <w:b/>
        </w:rPr>
      </w:pPr>
      <w:r>
        <w:rPr>
          <w:rFonts w:ascii="Times New Roman" w:hAnsi="Times New Roman" w:cs="Times New Roman"/>
          <w:b/>
        </w:rPr>
        <w:br w:type="page"/>
      </w:r>
      <w:bookmarkStart w:id="0" w:name="_GoBack"/>
      <w:bookmarkEnd w:id="0"/>
    </w:p>
    <w:p w:rsidR="006F1357" w:rsidRPr="0050748F" w:rsidRDefault="006F1357" w:rsidP="0090507D">
      <w:pPr>
        <w:spacing w:line="360" w:lineRule="auto"/>
        <w:contextualSpacing/>
        <w:rPr>
          <w:rFonts w:ascii="Times New Roman" w:hAnsi="Times New Roman" w:cs="Times New Roman"/>
          <w:b/>
        </w:rPr>
      </w:pPr>
      <w:r w:rsidRPr="0050748F">
        <w:rPr>
          <w:rFonts w:ascii="Times New Roman" w:hAnsi="Times New Roman" w:cs="Times New Roman"/>
          <w:b/>
        </w:rPr>
        <w:lastRenderedPageBreak/>
        <w:t xml:space="preserve">Содержание программы (1 </w:t>
      </w:r>
      <w:r w:rsidR="00AF518D">
        <w:rPr>
          <w:rFonts w:ascii="Times New Roman" w:hAnsi="Times New Roman" w:cs="Times New Roman"/>
          <w:b/>
        </w:rPr>
        <w:t>группа</w:t>
      </w:r>
      <w:r w:rsidRPr="0050748F">
        <w:rPr>
          <w:rFonts w:ascii="Times New Roman" w:hAnsi="Times New Roman" w:cs="Times New Roman"/>
          <w:b/>
        </w:rPr>
        <w:t>)</w:t>
      </w:r>
    </w:p>
    <w:p w:rsidR="006F1357" w:rsidRPr="0050748F" w:rsidRDefault="006F1357" w:rsidP="0090507D">
      <w:pPr>
        <w:widowControl w:val="0"/>
        <w:autoSpaceDE w:val="0"/>
        <w:autoSpaceDN w:val="0"/>
        <w:adjustRightInd w:val="0"/>
        <w:spacing w:line="360" w:lineRule="auto"/>
        <w:ind w:firstLine="708"/>
        <w:jc w:val="both"/>
        <w:rPr>
          <w:rFonts w:ascii="Times New Roman" w:eastAsia="Times New Roman" w:hAnsi="Times New Roman" w:cs="Times New Roman"/>
          <w:b/>
          <w:bCs/>
        </w:rPr>
      </w:pPr>
      <w:r w:rsidRPr="0050748F">
        <w:rPr>
          <w:rFonts w:ascii="Times New Roman" w:eastAsia="Times New Roman" w:hAnsi="Times New Roman" w:cs="Times New Roman"/>
          <w:b/>
          <w:bCs/>
        </w:rPr>
        <w:t>Введение в изучаемый предмет.</w:t>
      </w:r>
      <w:r w:rsidR="00AF518D">
        <w:rPr>
          <w:rFonts w:ascii="Times New Roman" w:eastAsia="Times New Roman" w:hAnsi="Times New Roman" w:cs="Times New Roman"/>
          <w:b/>
          <w:bCs/>
        </w:rPr>
        <w:t xml:space="preserve"> (1 час</w:t>
      </w:r>
      <w:r w:rsidR="002A71F2">
        <w:rPr>
          <w:rFonts w:ascii="Times New Roman" w:eastAsia="Times New Roman" w:hAnsi="Times New Roman" w:cs="Times New Roman"/>
          <w:b/>
          <w:bCs/>
        </w:rPr>
        <w:t>)</w:t>
      </w:r>
      <w:r w:rsidRPr="0050748F">
        <w:rPr>
          <w:rFonts w:ascii="Times New Roman" w:eastAsia="Times New Roman" w:hAnsi="Times New Roman" w:cs="Times New Roman"/>
          <w:b/>
          <w:bCs/>
        </w:rPr>
        <w:t xml:space="preserve">   </w:t>
      </w:r>
    </w:p>
    <w:p w:rsidR="006F1357" w:rsidRPr="0050748F" w:rsidRDefault="006F1357" w:rsidP="0090507D">
      <w:pPr>
        <w:widowControl w:val="0"/>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ТЕОРИЯ: знакомство учащих</w:t>
      </w:r>
      <w:r>
        <w:rPr>
          <w:rFonts w:ascii="Times New Roman" w:eastAsia="Times New Roman" w:hAnsi="Times New Roman" w:cs="Times New Roman"/>
        </w:rPr>
        <w:t>ся с объединением "Золотой голосок</w:t>
      </w:r>
      <w:r w:rsidRPr="0050748F">
        <w:rPr>
          <w:rFonts w:ascii="Times New Roman" w:eastAsia="Times New Roman" w:hAnsi="Times New Roman" w:cs="Times New Roman"/>
        </w:rPr>
        <w:t>". Ознакомление с правилами безопасности в учреждении и правилами поведения на занятиях. План работы объединения на предстоящий учебный год.</w:t>
      </w:r>
    </w:p>
    <w:p w:rsidR="006F1357" w:rsidRPr="0050748F" w:rsidRDefault="006F1357" w:rsidP="0090507D">
      <w:pPr>
        <w:widowControl w:val="0"/>
        <w:autoSpaceDE w:val="0"/>
        <w:autoSpaceDN w:val="0"/>
        <w:adjustRightInd w:val="0"/>
        <w:spacing w:line="360" w:lineRule="auto"/>
        <w:ind w:firstLine="708"/>
        <w:jc w:val="both"/>
        <w:rPr>
          <w:rFonts w:ascii="Times New Roman" w:eastAsia="Times New Roman" w:hAnsi="Times New Roman" w:cs="Times New Roman"/>
          <w:b/>
        </w:rPr>
      </w:pPr>
      <w:r w:rsidRPr="0050748F">
        <w:rPr>
          <w:rFonts w:ascii="Times New Roman" w:eastAsia="Times New Roman" w:hAnsi="Times New Roman" w:cs="Times New Roman"/>
          <w:b/>
        </w:rPr>
        <w:t xml:space="preserve">Раздел </w:t>
      </w:r>
      <w:r w:rsidRPr="0050748F">
        <w:rPr>
          <w:rFonts w:ascii="Times New Roman" w:eastAsia="Times New Roman" w:hAnsi="Times New Roman" w:cs="Times New Roman"/>
          <w:b/>
          <w:lang w:val="en-US"/>
        </w:rPr>
        <w:t>I</w:t>
      </w:r>
      <w:r w:rsidRPr="0050748F">
        <w:rPr>
          <w:rFonts w:ascii="Times New Roman" w:eastAsia="Times New Roman" w:hAnsi="Times New Roman" w:cs="Times New Roman"/>
          <w:b/>
        </w:rPr>
        <w:t>. Вокальная техника</w:t>
      </w:r>
      <w:r w:rsidR="00AF518D">
        <w:rPr>
          <w:rFonts w:ascii="Times New Roman" w:eastAsia="Times New Roman" w:hAnsi="Times New Roman" w:cs="Times New Roman"/>
          <w:b/>
        </w:rPr>
        <w:t xml:space="preserve"> (14 часов</w:t>
      </w:r>
      <w:r w:rsidR="002A71F2">
        <w:rPr>
          <w:rFonts w:ascii="Times New Roman" w:eastAsia="Times New Roman" w:hAnsi="Times New Roman" w:cs="Times New Roman"/>
          <w:b/>
        </w:rPr>
        <w:t>)</w:t>
      </w:r>
    </w:p>
    <w:p w:rsidR="006F1357" w:rsidRPr="0050748F" w:rsidRDefault="006F1357" w:rsidP="0090507D">
      <w:pPr>
        <w:widowControl w:val="0"/>
        <w:autoSpaceDE w:val="0"/>
        <w:autoSpaceDN w:val="0"/>
        <w:adjustRightInd w:val="0"/>
        <w:spacing w:line="360" w:lineRule="auto"/>
        <w:ind w:firstLine="708"/>
        <w:jc w:val="both"/>
        <w:rPr>
          <w:rFonts w:ascii="Times New Roman" w:eastAsia="Times New Roman" w:hAnsi="Times New Roman" w:cs="Times New Roman"/>
        </w:rPr>
      </w:pPr>
      <w:r w:rsidRPr="0050748F">
        <w:rPr>
          <w:rFonts w:ascii="Times New Roman" w:eastAsia="Times New Roman" w:hAnsi="Times New Roman" w:cs="Times New Roman"/>
          <w:b/>
          <w:bCs/>
        </w:rPr>
        <w:t xml:space="preserve">Тема 1: Постановка певческого дыхания </w:t>
      </w:r>
    </w:p>
    <w:p w:rsidR="006F1357" w:rsidRPr="0050748F" w:rsidRDefault="006F1357" w:rsidP="0090507D">
      <w:pPr>
        <w:widowControl w:val="0"/>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 xml:space="preserve">ТЕОРИЯ: </w:t>
      </w:r>
      <w:r w:rsidRPr="0050748F">
        <w:rPr>
          <w:rFonts w:ascii="Times New Roman" w:eastAsia="Times New Roman" w:hAnsi="Times New Roman" w:cs="Times New Roman"/>
        </w:rPr>
        <w:t>элементарные сведения об анатомическом строении, физиологии и гигиене дыхательного аппарата; отличие певческого дыхания от обычного: три типа дыхания:</w:t>
      </w:r>
      <w:r>
        <w:rPr>
          <w:rFonts w:ascii="Times New Roman" w:eastAsia="Times New Roman" w:hAnsi="Times New Roman" w:cs="Times New Roman"/>
        </w:rPr>
        <w:t xml:space="preserve"> </w:t>
      </w:r>
      <w:r w:rsidRPr="0050748F">
        <w:rPr>
          <w:rFonts w:ascii="Times New Roman" w:eastAsia="Times New Roman" w:hAnsi="Times New Roman" w:cs="Times New Roman"/>
        </w:rPr>
        <w:t>"грудью", "животом</w:t>
      </w:r>
      <w:proofErr w:type="gramStart"/>
      <w:r w:rsidRPr="0050748F">
        <w:rPr>
          <w:rFonts w:ascii="Times New Roman" w:eastAsia="Times New Roman" w:hAnsi="Times New Roman" w:cs="Times New Roman"/>
        </w:rPr>
        <w:t>"(</w:t>
      </w:r>
      <w:proofErr w:type="gramEnd"/>
      <w:r w:rsidRPr="0050748F">
        <w:rPr>
          <w:rFonts w:ascii="Times New Roman" w:eastAsia="Times New Roman" w:hAnsi="Times New Roman" w:cs="Times New Roman"/>
        </w:rPr>
        <w:t>выше пупка) и "низом живота"(ниже пупка).</w:t>
      </w:r>
    </w:p>
    <w:p w:rsidR="006F1357" w:rsidRPr="0050748F" w:rsidRDefault="006F1357" w:rsidP="0090507D">
      <w:pPr>
        <w:widowControl w:val="0"/>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ПРАКТИКА:</w:t>
      </w:r>
      <w:r w:rsidRPr="0050748F">
        <w:rPr>
          <w:rFonts w:ascii="Times New Roman" w:eastAsia="Times New Roman" w:hAnsi="Times New Roman" w:cs="Times New Roman"/>
        </w:rPr>
        <w:t xml:space="preserve"> упражнения правильной осанки, упражнения по нахождению, укреплению и активизации мышц брюшного пресса и нижней части живота и, соответственно, "бесшумного" и короткого вокального вдоха ртом.</w:t>
      </w:r>
    </w:p>
    <w:p w:rsidR="006F1357" w:rsidRPr="0050748F" w:rsidRDefault="006F1357" w:rsidP="0090507D">
      <w:pPr>
        <w:widowControl w:val="0"/>
        <w:autoSpaceDE w:val="0"/>
        <w:autoSpaceDN w:val="0"/>
        <w:adjustRightInd w:val="0"/>
        <w:spacing w:line="360" w:lineRule="auto"/>
        <w:ind w:firstLine="709"/>
        <w:jc w:val="both"/>
        <w:rPr>
          <w:rFonts w:ascii="Times New Roman" w:eastAsia="Times New Roman" w:hAnsi="Times New Roman" w:cs="Times New Roman"/>
        </w:rPr>
      </w:pPr>
      <w:r w:rsidRPr="0050748F">
        <w:rPr>
          <w:rFonts w:ascii="Times New Roman" w:eastAsia="Times New Roman" w:hAnsi="Times New Roman" w:cs="Times New Roman"/>
          <w:b/>
          <w:bCs/>
        </w:rPr>
        <w:t>Тема 2: Постановка работы артикуляционного аппарата</w:t>
      </w:r>
    </w:p>
    <w:p w:rsidR="006F1357" w:rsidRPr="0050748F" w:rsidRDefault="006F1357" w:rsidP="0090507D">
      <w:pPr>
        <w:widowControl w:val="0"/>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 xml:space="preserve">ТЕОРИЯ: </w:t>
      </w:r>
      <w:r w:rsidRPr="0050748F">
        <w:rPr>
          <w:rFonts w:ascii="Times New Roman" w:eastAsia="Times New Roman" w:hAnsi="Times New Roman" w:cs="Times New Roman"/>
        </w:rPr>
        <w:t>элементарные сведения об артикуляционном аппарате, отличия в его работе при пении и обычной речи, обоснование необходимости широкого открывания рта, прав</w:t>
      </w:r>
      <w:r>
        <w:rPr>
          <w:rFonts w:ascii="Times New Roman" w:eastAsia="Times New Roman" w:hAnsi="Times New Roman" w:cs="Times New Roman"/>
        </w:rPr>
        <w:t>ильного формирования гласных и "</w:t>
      </w:r>
      <w:proofErr w:type="spellStart"/>
      <w:r>
        <w:rPr>
          <w:rFonts w:ascii="Times New Roman" w:eastAsia="Times New Roman" w:hAnsi="Times New Roman" w:cs="Times New Roman"/>
        </w:rPr>
        <w:t>незакрывания</w:t>
      </w:r>
      <w:proofErr w:type="spellEnd"/>
      <w:r>
        <w:rPr>
          <w:rFonts w:ascii="Times New Roman" w:eastAsia="Times New Roman" w:hAnsi="Times New Roman" w:cs="Times New Roman"/>
        </w:rPr>
        <w:t xml:space="preserve">" </w:t>
      </w:r>
      <w:r w:rsidRPr="0050748F">
        <w:rPr>
          <w:rFonts w:ascii="Times New Roman" w:eastAsia="Times New Roman" w:hAnsi="Times New Roman" w:cs="Times New Roman"/>
        </w:rPr>
        <w:t>рта после окончания звука.</w:t>
      </w:r>
    </w:p>
    <w:p w:rsidR="006F1357" w:rsidRPr="0050748F" w:rsidRDefault="006F1357" w:rsidP="0090507D">
      <w:pPr>
        <w:widowControl w:val="0"/>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 xml:space="preserve">ПРАКТИКА: </w:t>
      </w:r>
      <w:r w:rsidRPr="0050748F">
        <w:rPr>
          <w:rFonts w:ascii="Times New Roman" w:eastAsia="Times New Roman" w:hAnsi="Times New Roman" w:cs="Times New Roman"/>
        </w:rPr>
        <w:t>упражнение "Бык-</w:t>
      </w:r>
      <w:proofErr w:type="spellStart"/>
      <w:r w:rsidRPr="0050748F">
        <w:rPr>
          <w:rFonts w:ascii="Times New Roman" w:eastAsia="Times New Roman" w:hAnsi="Times New Roman" w:cs="Times New Roman"/>
        </w:rPr>
        <w:t>тупогуб</w:t>
      </w:r>
      <w:proofErr w:type="spellEnd"/>
      <w:r w:rsidRPr="0050748F">
        <w:rPr>
          <w:rFonts w:ascii="Times New Roman" w:eastAsia="Times New Roman" w:hAnsi="Times New Roman" w:cs="Times New Roman"/>
        </w:rPr>
        <w:t>"</w:t>
      </w:r>
      <w:r w:rsidR="0004699C">
        <w:rPr>
          <w:rFonts w:ascii="Times New Roman" w:eastAsia="Times New Roman" w:hAnsi="Times New Roman" w:cs="Times New Roman"/>
        </w:rPr>
        <w:t xml:space="preserve">, </w:t>
      </w:r>
      <w:r w:rsidRPr="0050748F">
        <w:rPr>
          <w:rFonts w:ascii="Times New Roman" w:eastAsia="Times New Roman" w:hAnsi="Times New Roman" w:cs="Times New Roman"/>
        </w:rPr>
        <w:t>артикуляционная разминка.</w:t>
      </w:r>
    </w:p>
    <w:p w:rsidR="006F1357" w:rsidRPr="0050748F" w:rsidRDefault="006F1357" w:rsidP="0090507D">
      <w:pPr>
        <w:widowControl w:val="0"/>
        <w:tabs>
          <w:tab w:val="left" w:pos="1080"/>
        </w:tabs>
        <w:autoSpaceDE w:val="0"/>
        <w:autoSpaceDN w:val="0"/>
        <w:adjustRightInd w:val="0"/>
        <w:spacing w:line="360" w:lineRule="auto"/>
        <w:ind w:firstLine="709"/>
        <w:jc w:val="both"/>
        <w:rPr>
          <w:rFonts w:ascii="Times New Roman" w:eastAsia="Times New Roman" w:hAnsi="Times New Roman" w:cs="Times New Roman"/>
        </w:rPr>
      </w:pPr>
      <w:r w:rsidRPr="0050748F">
        <w:rPr>
          <w:rFonts w:ascii="Times New Roman" w:eastAsia="Times New Roman" w:hAnsi="Times New Roman" w:cs="Times New Roman"/>
          <w:b/>
          <w:bCs/>
        </w:rPr>
        <w:t xml:space="preserve">Тема 3: Упражнения на расслабление мышц вокруг связок </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ТЕОРИЯ:</w:t>
      </w:r>
      <w:r w:rsidRPr="0050748F">
        <w:rPr>
          <w:rFonts w:ascii="Times New Roman" w:eastAsia="Times New Roman" w:hAnsi="Times New Roman" w:cs="Times New Roman"/>
        </w:rPr>
        <w:t xml:space="preserve"> элементарные </w:t>
      </w:r>
      <w:r>
        <w:rPr>
          <w:rFonts w:ascii="Times New Roman" w:eastAsia="Times New Roman" w:hAnsi="Times New Roman" w:cs="Times New Roman"/>
        </w:rPr>
        <w:t xml:space="preserve">сведения о внутреннем строении </w:t>
      </w:r>
      <w:r w:rsidRPr="0050748F">
        <w:rPr>
          <w:rFonts w:ascii="Times New Roman" w:eastAsia="Times New Roman" w:hAnsi="Times New Roman" w:cs="Times New Roman"/>
        </w:rPr>
        <w:t>голосового аппарата и взаимосвязи мышц вокруг связок с наружными мышцами рта и языка, обоснование необходимости расслабления мышц вокруг связок.</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ПРАКТИКА:</w:t>
      </w:r>
      <w:r w:rsidRPr="0050748F">
        <w:rPr>
          <w:rFonts w:ascii="Times New Roman" w:eastAsia="Times New Roman" w:hAnsi="Times New Roman" w:cs="Times New Roman"/>
        </w:rPr>
        <w:t xml:space="preserve"> упражнения с вибрацией губ и языка (последовательно) при полном расслаблении мышц вокруг связок на одной ноте, при движении на терцию и трезвучие.</w:t>
      </w:r>
    </w:p>
    <w:p w:rsidR="006F1357" w:rsidRPr="0050748F" w:rsidRDefault="006F1357" w:rsidP="0090507D">
      <w:pPr>
        <w:widowControl w:val="0"/>
        <w:tabs>
          <w:tab w:val="left" w:pos="1080"/>
        </w:tabs>
        <w:autoSpaceDE w:val="0"/>
        <w:autoSpaceDN w:val="0"/>
        <w:adjustRightInd w:val="0"/>
        <w:spacing w:line="360" w:lineRule="auto"/>
        <w:ind w:firstLine="709"/>
        <w:jc w:val="both"/>
        <w:rPr>
          <w:rFonts w:ascii="Times New Roman" w:eastAsia="Times New Roman" w:hAnsi="Times New Roman" w:cs="Times New Roman"/>
        </w:rPr>
      </w:pPr>
      <w:r w:rsidRPr="0050748F">
        <w:rPr>
          <w:rFonts w:ascii="Times New Roman" w:eastAsia="Times New Roman" w:hAnsi="Times New Roman" w:cs="Times New Roman"/>
          <w:b/>
          <w:bCs/>
        </w:rPr>
        <w:t xml:space="preserve">Тема 4: Овладение техническими вокальными приёмами </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 xml:space="preserve">ТЕОРИЯ: </w:t>
      </w:r>
      <w:r w:rsidRPr="0050748F">
        <w:rPr>
          <w:rFonts w:ascii="Times New Roman" w:eastAsia="Times New Roman" w:hAnsi="Times New Roman" w:cs="Times New Roman"/>
        </w:rPr>
        <w:t>сведения о значении терминов "лег</w:t>
      </w:r>
      <w:r>
        <w:rPr>
          <w:rFonts w:ascii="Times New Roman" w:eastAsia="Times New Roman" w:hAnsi="Times New Roman" w:cs="Times New Roman"/>
        </w:rPr>
        <w:t>ато"</w:t>
      </w:r>
      <w:proofErr w:type="gramStart"/>
      <w:r>
        <w:rPr>
          <w:rFonts w:ascii="Times New Roman" w:eastAsia="Times New Roman" w:hAnsi="Times New Roman" w:cs="Times New Roman"/>
        </w:rPr>
        <w:t>,</w:t>
      </w:r>
      <w:r w:rsidRPr="0050748F">
        <w:rPr>
          <w:rFonts w:ascii="Times New Roman" w:eastAsia="Times New Roman" w:hAnsi="Times New Roman" w:cs="Times New Roman"/>
        </w:rPr>
        <w:t>"</w:t>
      </w:r>
      <w:proofErr w:type="spellStart"/>
      <w:proofErr w:type="gramEnd"/>
      <w:r w:rsidRPr="0050748F">
        <w:rPr>
          <w:rFonts w:ascii="Times New Roman" w:eastAsia="Times New Roman" w:hAnsi="Times New Roman" w:cs="Times New Roman"/>
        </w:rPr>
        <w:t>маркато</w:t>
      </w:r>
      <w:proofErr w:type="spellEnd"/>
      <w:r w:rsidRPr="0050748F">
        <w:rPr>
          <w:rFonts w:ascii="Times New Roman" w:eastAsia="Times New Roman" w:hAnsi="Times New Roman" w:cs="Times New Roman"/>
        </w:rPr>
        <w:t>"; отличие специфики исполнения скачков вверх и вниз.</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ПРАКТИКА:</w:t>
      </w:r>
      <w:r w:rsidRPr="0050748F">
        <w:rPr>
          <w:rFonts w:ascii="Times New Roman" w:eastAsia="Times New Roman" w:hAnsi="Times New Roman" w:cs="Times New Roman"/>
        </w:rPr>
        <w:t xml:space="preserve"> упражнения на легато и </w:t>
      </w:r>
      <w:proofErr w:type="spellStart"/>
      <w:r w:rsidRPr="0050748F">
        <w:rPr>
          <w:rFonts w:ascii="Times New Roman" w:eastAsia="Times New Roman" w:hAnsi="Times New Roman" w:cs="Times New Roman"/>
        </w:rPr>
        <w:t>маркат</w:t>
      </w:r>
      <w:r>
        <w:rPr>
          <w:rFonts w:ascii="Times New Roman" w:eastAsia="Times New Roman" w:hAnsi="Times New Roman" w:cs="Times New Roman"/>
        </w:rPr>
        <w:t>о</w:t>
      </w:r>
      <w:proofErr w:type="spellEnd"/>
      <w:r>
        <w:rPr>
          <w:rFonts w:ascii="Times New Roman" w:eastAsia="Times New Roman" w:hAnsi="Times New Roman" w:cs="Times New Roman"/>
        </w:rPr>
        <w:t xml:space="preserve"> при плавном и скачкоо</w:t>
      </w:r>
      <w:r w:rsidR="00682C6D">
        <w:rPr>
          <w:rFonts w:ascii="Times New Roman" w:eastAsia="Times New Roman" w:hAnsi="Times New Roman" w:cs="Times New Roman"/>
        </w:rPr>
        <w:t xml:space="preserve">бразном движении </w:t>
      </w:r>
      <w:r w:rsidRPr="0050748F">
        <w:rPr>
          <w:rFonts w:ascii="Times New Roman" w:eastAsia="Times New Roman" w:hAnsi="Times New Roman" w:cs="Times New Roman"/>
        </w:rPr>
        <w:t>мелодии.</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b/>
        </w:rPr>
      </w:pPr>
      <w:r w:rsidRPr="0050748F">
        <w:rPr>
          <w:rFonts w:ascii="Times New Roman" w:eastAsia="Times New Roman" w:hAnsi="Times New Roman" w:cs="Times New Roman"/>
          <w:b/>
        </w:rPr>
        <w:t xml:space="preserve">Раздел </w:t>
      </w:r>
      <w:r w:rsidRPr="0050748F">
        <w:rPr>
          <w:rFonts w:ascii="Times New Roman" w:eastAsia="Times New Roman" w:hAnsi="Times New Roman" w:cs="Times New Roman"/>
          <w:b/>
          <w:lang w:val="en-US"/>
        </w:rPr>
        <w:t>II</w:t>
      </w:r>
      <w:r w:rsidRPr="0050748F">
        <w:rPr>
          <w:rFonts w:ascii="Times New Roman" w:eastAsia="Times New Roman" w:hAnsi="Times New Roman" w:cs="Times New Roman"/>
          <w:b/>
        </w:rPr>
        <w:t>.Сценическое движение</w:t>
      </w:r>
      <w:r w:rsidR="00AF518D">
        <w:rPr>
          <w:rFonts w:ascii="Times New Roman" w:eastAsia="Times New Roman" w:hAnsi="Times New Roman" w:cs="Times New Roman"/>
          <w:b/>
        </w:rPr>
        <w:t xml:space="preserve"> (16 часов</w:t>
      </w:r>
      <w:r w:rsidR="002A71F2">
        <w:rPr>
          <w:rFonts w:ascii="Times New Roman" w:eastAsia="Times New Roman" w:hAnsi="Times New Roman" w:cs="Times New Roman"/>
          <w:b/>
        </w:rPr>
        <w:t>)</w:t>
      </w:r>
    </w:p>
    <w:p w:rsidR="006F1357" w:rsidRPr="0050748F" w:rsidRDefault="006F1357" w:rsidP="0090507D">
      <w:pPr>
        <w:widowControl w:val="0"/>
        <w:tabs>
          <w:tab w:val="left" w:pos="1080"/>
        </w:tabs>
        <w:autoSpaceDE w:val="0"/>
        <w:autoSpaceDN w:val="0"/>
        <w:adjustRightInd w:val="0"/>
        <w:spacing w:line="360" w:lineRule="auto"/>
        <w:ind w:firstLine="709"/>
        <w:jc w:val="both"/>
        <w:rPr>
          <w:rFonts w:ascii="Times New Roman" w:eastAsia="Times New Roman" w:hAnsi="Times New Roman" w:cs="Times New Roman"/>
        </w:rPr>
      </w:pPr>
      <w:r w:rsidRPr="0050748F">
        <w:rPr>
          <w:rFonts w:ascii="Times New Roman" w:eastAsia="Times New Roman" w:hAnsi="Times New Roman" w:cs="Times New Roman"/>
          <w:b/>
          <w:bCs/>
        </w:rPr>
        <w:t xml:space="preserve">Тема 1: Работа с техническими средствами </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ТЕОРИЯ:</w:t>
      </w:r>
      <w:r w:rsidRPr="0050748F">
        <w:rPr>
          <w:rFonts w:ascii="Times New Roman" w:eastAsia="Times New Roman" w:hAnsi="Times New Roman" w:cs="Times New Roman"/>
        </w:rPr>
        <w:t xml:space="preserve"> краткие сведения об используемых на сцене при эстрадном пении тех</w:t>
      </w:r>
      <w:r w:rsidR="0004699C">
        <w:rPr>
          <w:rFonts w:ascii="Times New Roman" w:eastAsia="Times New Roman" w:hAnsi="Times New Roman" w:cs="Times New Roman"/>
        </w:rPr>
        <w:t xml:space="preserve">нических средствах: микрофоне, </w:t>
      </w:r>
      <w:r w:rsidRPr="0050748F">
        <w:rPr>
          <w:rFonts w:ascii="Times New Roman" w:eastAsia="Times New Roman" w:hAnsi="Times New Roman" w:cs="Times New Roman"/>
        </w:rPr>
        <w:t>микроф</w:t>
      </w:r>
      <w:r>
        <w:rPr>
          <w:rFonts w:ascii="Times New Roman" w:eastAsia="Times New Roman" w:hAnsi="Times New Roman" w:cs="Times New Roman"/>
        </w:rPr>
        <w:t>онной</w:t>
      </w:r>
      <w:r w:rsidRPr="0050748F">
        <w:rPr>
          <w:rFonts w:ascii="Times New Roman" w:eastAsia="Times New Roman" w:hAnsi="Times New Roman" w:cs="Times New Roman"/>
        </w:rPr>
        <w:t xml:space="preserve"> стойке, мониторе,</w:t>
      </w:r>
      <w:r w:rsidR="0004699C">
        <w:rPr>
          <w:rFonts w:ascii="Times New Roman" w:eastAsia="Times New Roman" w:hAnsi="Times New Roman" w:cs="Times New Roman"/>
        </w:rPr>
        <w:t xml:space="preserve"> </w:t>
      </w:r>
      <w:r w:rsidRPr="0050748F">
        <w:rPr>
          <w:rFonts w:ascii="Times New Roman" w:eastAsia="Times New Roman" w:hAnsi="Times New Roman" w:cs="Times New Roman"/>
          <w:lang w:val="en-US"/>
        </w:rPr>
        <w:t>CD</w:t>
      </w:r>
      <w:r w:rsidR="0004699C">
        <w:rPr>
          <w:rFonts w:ascii="Times New Roman" w:eastAsia="Times New Roman" w:hAnsi="Times New Roman" w:cs="Times New Roman"/>
        </w:rPr>
        <w:t xml:space="preserve"> </w:t>
      </w:r>
      <w:r w:rsidRPr="0050748F">
        <w:rPr>
          <w:rFonts w:ascii="Times New Roman" w:eastAsia="Times New Roman" w:hAnsi="Times New Roman" w:cs="Times New Roman"/>
        </w:rPr>
        <w:t xml:space="preserve">или </w:t>
      </w:r>
      <w:proofErr w:type="gramStart"/>
      <w:r w:rsidRPr="0050748F">
        <w:rPr>
          <w:rFonts w:ascii="Times New Roman" w:eastAsia="Times New Roman" w:hAnsi="Times New Roman" w:cs="Times New Roman"/>
          <w:lang w:val="en-US"/>
        </w:rPr>
        <w:t>MD</w:t>
      </w:r>
      <w:proofErr w:type="gramEnd"/>
      <w:r w:rsidRPr="0050748F">
        <w:rPr>
          <w:rFonts w:ascii="Times New Roman" w:eastAsia="Times New Roman" w:hAnsi="Times New Roman" w:cs="Times New Roman"/>
        </w:rPr>
        <w:t>проигрыватели.</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ПРАКТИКА:</w:t>
      </w:r>
      <w:r w:rsidRPr="0050748F">
        <w:rPr>
          <w:rFonts w:ascii="Times New Roman" w:eastAsia="Times New Roman" w:hAnsi="Times New Roman" w:cs="Times New Roman"/>
        </w:rPr>
        <w:t xml:space="preserve"> исполнение песен с микрофоном на стойке, слуш</w:t>
      </w:r>
      <w:r w:rsidR="0004699C">
        <w:rPr>
          <w:rFonts w:ascii="Times New Roman" w:eastAsia="Times New Roman" w:hAnsi="Times New Roman" w:cs="Times New Roman"/>
        </w:rPr>
        <w:t xml:space="preserve">ая и попадая в темп фонограммы </w:t>
      </w:r>
      <w:r w:rsidRPr="0050748F">
        <w:rPr>
          <w:rFonts w:ascii="Times New Roman" w:eastAsia="Times New Roman" w:hAnsi="Times New Roman" w:cs="Times New Roman"/>
        </w:rPr>
        <w:t>аккомпанемента.</w:t>
      </w:r>
    </w:p>
    <w:p w:rsidR="006F1357" w:rsidRPr="0050748F" w:rsidRDefault="006F1357" w:rsidP="0090507D">
      <w:pPr>
        <w:widowControl w:val="0"/>
        <w:tabs>
          <w:tab w:val="left" w:pos="1080"/>
        </w:tabs>
        <w:autoSpaceDE w:val="0"/>
        <w:autoSpaceDN w:val="0"/>
        <w:adjustRightInd w:val="0"/>
        <w:spacing w:line="360" w:lineRule="auto"/>
        <w:ind w:firstLine="709"/>
        <w:jc w:val="both"/>
        <w:rPr>
          <w:rFonts w:ascii="Times New Roman" w:eastAsia="Times New Roman" w:hAnsi="Times New Roman" w:cs="Times New Roman"/>
        </w:rPr>
      </w:pPr>
      <w:r w:rsidRPr="0050748F">
        <w:rPr>
          <w:rFonts w:ascii="Times New Roman" w:eastAsia="Times New Roman" w:hAnsi="Times New Roman" w:cs="Times New Roman"/>
          <w:b/>
          <w:bCs/>
        </w:rPr>
        <w:lastRenderedPageBreak/>
        <w:t xml:space="preserve">Тема 2: Соединение вокала с движением и актёрским мастерством </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 xml:space="preserve">ТЕОРИЯ: </w:t>
      </w:r>
      <w:r w:rsidRPr="0050748F">
        <w:rPr>
          <w:rFonts w:ascii="Times New Roman" w:eastAsia="Times New Roman" w:hAnsi="Times New Roman" w:cs="Times New Roman"/>
        </w:rPr>
        <w:t>обоснование необходимости соединения вокала с движением без потери качества звука и без "сбивания" дыхания (особенно в эстрадном пении).</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b/>
        </w:rPr>
      </w:pPr>
      <w:r w:rsidRPr="0050748F">
        <w:rPr>
          <w:rFonts w:ascii="Times New Roman" w:eastAsia="Times New Roman" w:hAnsi="Times New Roman" w:cs="Times New Roman"/>
          <w:b/>
        </w:rPr>
        <w:t xml:space="preserve">Раздел </w:t>
      </w:r>
      <w:r w:rsidRPr="0050748F">
        <w:rPr>
          <w:rFonts w:ascii="Times New Roman" w:eastAsia="Times New Roman" w:hAnsi="Times New Roman" w:cs="Times New Roman"/>
          <w:b/>
          <w:lang w:val="en-US"/>
        </w:rPr>
        <w:t>III</w:t>
      </w:r>
      <w:r w:rsidRPr="0050748F">
        <w:rPr>
          <w:rFonts w:ascii="Times New Roman" w:eastAsia="Times New Roman" w:hAnsi="Times New Roman" w:cs="Times New Roman"/>
          <w:b/>
        </w:rPr>
        <w:t>.  Исполнение произведений</w:t>
      </w:r>
      <w:r w:rsidR="00AF518D">
        <w:rPr>
          <w:rFonts w:ascii="Times New Roman" w:eastAsia="Times New Roman" w:hAnsi="Times New Roman" w:cs="Times New Roman"/>
          <w:b/>
        </w:rPr>
        <w:t xml:space="preserve"> (14 часов</w:t>
      </w:r>
      <w:r w:rsidR="002A71F2">
        <w:rPr>
          <w:rFonts w:ascii="Times New Roman" w:eastAsia="Times New Roman" w:hAnsi="Times New Roman" w:cs="Times New Roman"/>
          <w:b/>
        </w:rPr>
        <w:t>)</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b/>
          <w:bCs/>
        </w:rPr>
        <w:t xml:space="preserve">Тема 1: Самостоятельное (соло) исполнение произведений </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ТЕОРИЯ:</w:t>
      </w:r>
      <w:r w:rsidRPr="0050748F">
        <w:rPr>
          <w:rFonts w:ascii="Times New Roman" w:eastAsia="Times New Roman" w:hAnsi="Times New Roman" w:cs="Times New Roman"/>
        </w:rPr>
        <w:t xml:space="preserve"> обоснование необходимости тщательного изучения мелодии, ритма исполняемого произведения, а также упражнений по работе над текстом: для чёткого произношения согласных в конце фраз и правильного вокально-утрированного формирования гласных.</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ПРАКТИКА:</w:t>
      </w:r>
      <w:r w:rsidRPr="0050748F">
        <w:rPr>
          <w:rFonts w:ascii="Times New Roman" w:eastAsia="Times New Roman" w:hAnsi="Times New Roman" w:cs="Times New Roman"/>
        </w:rPr>
        <w:t xml:space="preserve"> изучение мелодии и р</w:t>
      </w:r>
      <w:r>
        <w:rPr>
          <w:rFonts w:ascii="Times New Roman" w:eastAsia="Times New Roman" w:hAnsi="Times New Roman" w:cs="Times New Roman"/>
        </w:rPr>
        <w:t xml:space="preserve">итма исполняемого произведения </w:t>
      </w:r>
      <w:r w:rsidRPr="0050748F">
        <w:rPr>
          <w:rFonts w:ascii="Times New Roman" w:eastAsia="Times New Roman" w:hAnsi="Times New Roman" w:cs="Times New Roman"/>
        </w:rPr>
        <w:t>с использованием фонограмм + (с голосом); работа над тексто</w:t>
      </w:r>
      <w:r w:rsidR="00682C6D">
        <w:rPr>
          <w:rFonts w:ascii="Times New Roman" w:eastAsia="Times New Roman" w:hAnsi="Times New Roman" w:cs="Times New Roman"/>
        </w:rPr>
        <w:t xml:space="preserve">м песни: утрирование согласных в конце </w:t>
      </w:r>
      <w:r w:rsidRPr="0050748F">
        <w:rPr>
          <w:rFonts w:ascii="Times New Roman" w:eastAsia="Times New Roman" w:hAnsi="Times New Roman" w:cs="Times New Roman"/>
        </w:rPr>
        <w:t>фраз; правильное формирование гласных, выстраивание правильной фразировки (выделение главн</w:t>
      </w:r>
      <w:r w:rsidR="00682C6D">
        <w:rPr>
          <w:rFonts w:ascii="Times New Roman" w:eastAsia="Times New Roman" w:hAnsi="Times New Roman" w:cs="Times New Roman"/>
        </w:rPr>
        <w:t xml:space="preserve">ого слова в каждой </w:t>
      </w:r>
      <w:r>
        <w:rPr>
          <w:rFonts w:ascii="Times New Roman" w:eastAsia="Times New Roman" w:hAnsi="Times New Roman" w:cs="Times New Roman"/>
        </w:rPr>
        <w:t>фразе); нивелирован</w:t>
      </w:r>
      <w:r w:rsidR="00682C6D">
        <w:rPr>
          <w:rFonts w:ascii="Times New Roman" w:eastAsia="Times New Roman" w:hAnsi="Times New Roman" w:cs="Times New Roman"/>
        </w:rPr>
        <w:t xml:space="preserve">ие неоправданных акцентов при совпадении ударной </w:t>
      </w:r>
      <w:r w:rsidRPr="0050748F">
        <w:rPr>
          <w:rFonts w:ascii="Times New Roman" w:eastAsia="Times New Roman" w:hAnsi="Times New Roman" w:cs="Times New Roman"/>
        </w:rPr>
        <w:t>доли в такте.</w:t>
      </w:r>
    </w:p>
    <w:p w:rsidR="006F1357" w:rsidRPr="0050748F" w:rsidRDefault="006F1357" w:rsidP="0090507D">
      <w:pPr>
        <w:widowControl w:val="0"/>
        <w:tabs>
          <w:tab w:val="left" w:pos="1080"/>
        </w:tabs>
        <w:autoSpaceDE w:val="0"/>
        <w:autoSpaceDN w:val="0"/>
        <w:adjustRightInd w:val="0"/>
        <w:spacing w:line="360" w:lineRule="auto"/>
        <w:ind w:firstLine="709"/>
        <w:jc w:val="both"/>
        <w:rPr>
          <w:rFonts w:ascii="Times New Roman" w:eastAsia="Times New Roman" w:hAnsi="Times New Roman" w:cs="Times New Roman"/>
          <w:b/>
        </w:rPr>
      </w:pPr>
      <w:r w:rsidRPr="0050748F">
        <w:rPr>
          <w:rFonts w:ascii="Times New Roman" w:eastAsia="Times New Roman" w:hAnsi="Times New Roman" w:cs="Times New Roman"/>
          <w:b/>
        </w:rPr>
        <w:t xml:space="preserve">Раздел </w:t>
      </w:r>
      <w:r w:rsidRPr="0050748F">
        <w:rPr>
          <w:rFonts w:ascii="Times New Roman" w:eastAsia="Times New Roman" w:hAnsi="Times New Roman" w:cs="Times New Roman"/>
          <w:b/>
          <w:lang w:val="en-US"/>
        </w:rPr>
        <w:t>IV</w:t>
      </w:r>
      <w:r w:rsidRPr="0050748F">
        <w:rPr>
          <w:rFonts w:ascii="Times New Roman" w:eastAsia="Times New Roman" w:hAnsi="Times New Roman" w:cs="Times New Roman"/>
          <w:b/>
        </w:rPr>
        <w:t>.</w:t>
      </w:r>
      <w:r w:rsidRPr="0050748F">
        <w:rPr>
          <w:rFonts w:ascii="Times New Roman" w:hAnsi="Times New Roman" w:cs="Times New Roman"/>
          <w:b/>
        </w:rPr>
        <w:t>Слушание музыки и просмотр видеоматериалов</w:t>
      </w:r>
      <w:r w:rsidR="00AF518D">
        <w:rPr>
          <w:rFonts w:ascii="Times New Roman" w:hAnsi="Times New Roman" w:cs="Times New Roman"/>
          <w:b/>
        </w:rPr>
        <w:t>(21 час</w:t>
      </w:r>
      <w:r w:rsidR="002A71F2">
        <w:rPr>
          <w:rFonts w:ascii="Times New Roman" w:hAnsi="Times New Roman" w:cs="Times New Roman"/>
          <w:b/>
        </w:rPr>
        <w:t>)</w:t>
      </w:r>
    </w:p>
    <w:p w:rsidR="006F1357" w:rsidRPr="0050748F" w:rsidRDefault="006F1357" w:rsidP="0090507D">
      <w:pPr>
        <w:widowControl w:val="0"/>
        <w:tabs>
          <w:tab w:val="left" w:pos="1080"/>
        </w:tabs>
        <w:autoSpaceDE w:val="0"/>
        <w:autoSpaceDN w:val="0"/>
        <w:adjustRightInd w:val="0"/>
        <w:spacing w:line="360" w:lineRule="auto"/>
        <w:ind w:firstLine="709"/>
        <w:jc w:val="both"/>
        <w:rPr>
          <w:rFonts w:ascii="Times New Roman" w:eastAsia="Times New Roman" w:hAnsi="Times New Roman" w:cs="Times New Roman"/>
          <w:b/>
        </w:rPr>
      </w:pPr>
      <w:r w:rsidRPr="0050748F">
        <w:rPr>
          <w:rFonts w:ascii="Times New Roman" w:eastAsia="Times New Roman" w:hAnsi="Times New Roman" w:cs="Times New Roman"/>
          <w:b/>
          <w:bCs/>
        </w:rPr>
        <w:t xml:space="preserve">Тема 1. Ознакомление с песнями на русском языке </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 xml:space="preserve">ТЕОРИЯ: </w:t>
      </w:r>
      <w:r w:rsidRPr="0050748F">
        <w:rPr>
          <w:rFonts w:ascii="Times New Roman" w:eastAsia="Times New Roman" w:hAnsi="Times New Roman" w:cs="Times New Roman"/>
        </w:rPr>
        <w:t>краткие сведения о разнообразии жанров эстрадной музыки на русском языке и обоснование необходимости самостоятельной работы с фонограммами +</w:t>
      </w:r>
      <w:r>
        <w:rPr>
          <w:rFonts w:ascii="Times New Roman" w:eastAsia="Times New Roman" w:hAnsi="Times New Roman" w:cs="Times New Roman"/>
        </w:rPr>
        <w:t xml:space="preserve"> </w:t>
      </w:r>
      <w:r w:rsidRPr="0050748F">
        <w:rPr>
          <w:rFonts w:ascii="Times New Roman" w:eastAsia="Times New Roman" w:hAnsi="Times New Roman" w:cs="Times New Roman"/>
        </w:rPr>
        <w:t>(с голосом).</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ПРАКТИКА:</w:t>
      </w:r>
      <w:r w:rsidRPr="0050748F">
        <w:rPr>
          <w:rFonts w:ascii="Times New Roman" w:eastAsia="Times New Roman" w:hAnsi="Times New Roman" w:cs="Times New Roman"/>
        </w:rPr>
        <w:t xml:space="preserve"> слушание различных по жанрам и характеру эстрадных произведений на русском языке в исполнении профессиональных вокалистов и анализ услышанного (определени</w:t>
      </w:r>
      <w:r w:rsidR="0004699C">
        <w:rPr>
          <w:rFonts w:ascii="Times New Roman" w:eastAsia="Times New Roman" w:hAnsi="Times New Roman" w:cs="Times New Roman"/>
        </w:rPr>
        <w:t xml:space="preserve">е характера песни, зависимости </w:t>
      </w:r>
      <w:r w:rsidR="00682C6D">
        <w:rPr>
          <w:rFonts w:ascii="Times New Roman" w:eastAsia="Times New Roman" w:hAnsi="Times New Roman" w:cs="Times New Roman"/>
        </w:rPr>
        <w:t xml:space="preserve">динамики исполнения </w:t>
      </w:r>
      <w:r w:rsidRPr="0050748F">
        <w:rPr>
          <w:rFonts w:ascii="Times New Roman" w:eastAsia="Times New Roman" w:hAnsi="Times New Roman" w:cs="Times New Roman"/>
        </w:rPr>
        <w:t>от настроения п</w:t>
      </w:r>
      <w:r w:rsidR="00682C6D">
        <w:rPr>
          <w:rFonts w:ascii="Times New Roman" w:eastAsia="Times New Roman" w:hAnsi="Times New Roman" w:cs="Times New Roman"/>
        </w:rPr>
        <w:t xml:space="preserve">роизведения); работа с"+" – </w:t>
      </w:r>
      <w:proofErr w:type="gramStart"/>
      <w:r w:rsidR="00682C6D">
        <w:rPr>
          <w:rFonts w:ascii="Times New Roman" w:eastAsia="Times New Roman" w:hAnsi="Times New Roman" w:cs="Times New Roman"/>
        </w:rPr>
        <w:t>ой</w:t>
      </w:r>
      <w:proofErr w:type="gramEnd"/>
      <w:r w:rsidR="00682C6D">
        <w:rPr>
          <w:rFonts w:ascii="Times New Roman" w:eastAsia="Times New Roman" w:hAnsi="Times New Roman" w:cs="Times New Roman"/>
        </w:rPr>
        <w:t xml:space="preserve"> </w:t>
      </w:r>
      <w:r w:rsidRPr="0050748F">
        <w:rPr>
          <w:rFonts w:ascii="Times New Roman" w:eastAsia="Times New Roman" w:hAnsi="Times New Roman" w:cs="Times New Roman"/>
        </w:rPr>
        <w:t>фонограмм</w:t>
      </w:r>
      <w:r w:rsidR="00682C6D">
        <w:rPr>
          <w:rFonts w:ascii="Times New Roman" w:eastAsia="Times New Roman" w:hAnsi="Times New Roman" w:cs="Times New Roman"/>
        </w:rPr>
        <w:t xml:space="preserve">ой; "снятие" текста, мелодии, </w:t>
      </w:r>
      <w:r w:rsidRPr="0050748F">
        <w:rPr>
          <w:rFonts w:ascii="Times New Roman" w:eastAsia="Times New Roman" w:hAnsi="Times New Roman" w:cs="Times New Roman"/>
        </w:rPr>
        <w:t>ритма и фразировки произведения.</w:t>
      </w:r>
    </w:p>
    <w:p w:rsidR="006F1357" w:rsidRPr="0050748F" w:rsidRDefault="006F1357" w:rsidP="0090507D">
      <w:pPr>
        <w:widowControl w:val="0"/>
        <w:tabs>
          <w:tab w:val="left" w:pos="1080"/>
        </w:tabs>
        <w:autoSpaceDE w:val="0"/>
        <w:autoSpaceDN w:val="0"/>
        <w:adjustRightInd w:val="0"/>
        <w:spacing w:line="360" w:lineRule="auto"/>
        <w:ind w:firstLine="709"/>
        <w:jc w:val="both"/>
        <w:rPr>
          <w:rFonts w:ascii="Times New Roman" w:eastAsia="Times New Roman" w:hAnsi="Times New Roman" w:cs="Times New Roman"/>
          <w:b/>
        </w:rPr>
      </w:pPr>
      <w:r w:rsidRPr="0050748F">
        <w:rPr>
          <w:rFonts w:ascii="Times New Roman" w:eastAsia="Times New Roman" w:hAnsi="Times New Roman" w:cs="Times New Roman"/>
          <w:b/>
          <w:bCs/>
        </w:rPr>
        <w:t>Тема 2. Ознакомление с музыкальными композициями на разных языках</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rPr>
        <w:t xml:space="preserve">ТЕОРИЯ: </w:t>
      </w:r>
      <w:r w:rsidRPr="0050748F">
        <w:rPr>
          <w:rFonts w:ascii="Times New Roman" w:eastAsia="Times New Roman" w:hAnsi="Times New Roman" w:cs="Times New Roman"/>
        </w:rPr>
        <w:t>беседа о разнообразии технических вокальных приёмо</w:t>
      </w:r>
      <w:r>
        <w:rPr>
          <w:rFonts w:ascii="Times New Roman" w:eastAsia="Times New Roman" w:hAnsi="Times New Roman" w:cs="Times New Roman"/>
        </w:rPr>
        <w:t xml:space="preserve">в в различных жанрах эстрадной </w:t>
      </w:r>
      <w:r w:rsidRPr="0050748F">
        <w:rPr>
          <w:rFonts w:ascii="Times New Roman" w:eastAsia="Times New Roman" w:hAnsi="Times New Roman" w:cs="Times New Roman"/>
        </w:rPr>
        <w:t>музыки других стран и народов (джаз, кантри, рок и т.д.) и обоснование необходимости самостоятельной работы с фонограммами «+» (с голосом).</w:t>
      </w:r>
    </w:p>
    <w:p w:rsidR="006F1357" w:rsidRPr="0050748F" w:rsidRDefault="006F1357"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rPr>
        <w:t>ПРАКТИКА:</w:t>
      </w:r>
      <w:r w:rsidRPr="0050748F">
        <w:rPr>
          <w:rFonts w:ascii="Times New Roman" w:eastAsia="Times New Roman" w:hAnsi="Times New Roman" w:cs="Times New Roman"/>
        </w:rPr>
        <w:t xml:space="preserve"> слушание р</w:t>
      </w:r>
      <w:r w:rsidR="0004699C">
        <w:rPr>
          <w:rFonts w:ascii="Times New Roman" w:eastAsia="Times New Roman" w:hAnsi="Times New Roman" w:cs="Times New Roman"/>
        </w:rPr>
        <w:t xml:space="preserve">азличных по жанрам и характеру </w:t>
      </w:r>
      <w:r w:rsidRPr="0050748F">
        <w:rPr>
          <w:rFonts w:ascii="Times New Roman" w:eastAsia="Times New Roman" w:hAnsi="Times New Roman" w:cs="Times New Roman"/>
        </w:rPr>
        <w:t>эстрадных произведений</w:t>
      </w:r>
      <w:r w:rsidR="00682C6D">
        <w:rPr>
          <w:rFonts w:ascii="Times New Roman" w:eastAsia="Times New Roman" w:hAnsi="Times New Roman" w:cs="Times New Roman"/>
        </w:rPr>
        <w:t xml:space="preserve"> на разных языках в исполнении </w:t>
      </w:r>
      <w:r w:rsidRPr="0050748F">
        <w:rPr>
          <w:rFonts w:ascii="Times New Roman" w:eastAsia="Times New Roman" w:hAnsi="Times New Roman" w:cs="Times New Roman"/>
        </w:rPr>
        <w:t xml:space="preserve">профессиональных вокалистов – носителей языка, анализ услышанного </w:t>
      </w:r>
      <w:r w:rsidR="00A8053E">
        <w:rPr>
          <w:rFonts w:ascii="Times New Roman" w:eastAsia="Times New Roman" w:hAnsi="Times New Roman" w:cs="Times New Roman"/>
        </w:rPr>
        <w:t xml:space="preserve">(определение характера песни), зависимости динамики исполнения </w:t>
      </w:r>
      <w:r w:rsidRPr="0050748F">
        <w:rPr>
          <w:rFonts w:ascii="Times New Roman" w:eastAsia="Times New Roman" w:hAnsi="Times New Roman" w:cs="Times New Roman"/>
        </w:rPr>
        <w:t>от настроения произведения;</w:t>
      </w:r>
      <w:r w:rsidR="00A8053E">
        <w:rPr>
          <w:rFonts w:ascii="Times New Roman" w:eastAsia="Times New Roman" w:hAnsi="Times New Roman" w:cs="Times New Roman"/>
        </w:rPr>
        <w:t xml:space="preserve"> работа над </w:t>
      </w:r>
      <w:r w:rsidRPr="0050748F">
        <w:rPr>
          <w:rFonts w:ascii="Times New Roman" w:eastAsia="Times New Roman" w:hAnsi="Times New Roman" w:cs="Times New Roman"/>
        </w:rPr>
        <w:t>фонетикой английского языка.</w:t>
      </w:r>
    </w:p>
    <w:p w:rsidR="006F1357" w:rsidRPr="0050748F" w:rsidRDefault="006F1357"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b/>
        </w:rPr>
      </w:pPr>
      <w:r w:rsidRPr="0050748F">
        <w:rPr>
          <w:rFonts w:ascii="Times New Roman" w:eastAsia="Times New Roman" w:hAnsi="Times New Roman" w:cs="Times New Roman"/>
          <w:b/>
          <w:bCs/>
        </w:rPr>
        <w:t xml:space="preserve">           Тема 3:</w:t>
      </w:r>
      <w:r w:rsidR="0004699C">
        <w:rPr>
          <w:rFonts w:ascii="Times New Roman" w:eastAsia="Times New Roman" w:hAnsi="Times New Roman" w:cs="Times New Roman"/>
          <w:b/>
          <w:bCs/>
        </w:rPr>
        <w:t xml:space="preserve"> </w:t>
      </w:r>
      <w:r w:rsidRPr="0050748F">
        <w:rPr>
          <w:rFonts w:ascii="Times New Roman" w:eastAsia="Times New Roman" w:hAnsi="Times New Roman" w:cs="Times New Roman"/>
          <w:b/>
          <w:bCs/>
        </w:rPr>
        <w:t>Подготовка к участию в концертной деятельности, репетиции</w:t>
      </w:r>
    </w:p>
    <w:p w:rsidR="006F1357" w:rsidRPr="0050748F" w:rsidRDefault="006F1357"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b/>
        </w:rPr>
      </w:pPr>
      <w:r w:rsidRPr="0050748F">
        <w:rPr>
          <w:rFonts w:ascii="Times New Roman" w:eastAsia="Times New Roman" w:hAnsi="Times New Roman" w:cs="Times New Roman"/>
          <w:i/>
        </w:rPr>
        <w:t>ТЕОРИЯ:</w:t>
      </w:r>
      <w:r w:rsidRPr="0050748F">
        <w:rPr>
          <w:rFonts w:ascii="Times New Roman" w:eastAsia="Times New Roman" w:hAnsi="Times New Roman" w:cs="Times New Roman"/>
        </w:rPr>
        <w:t xml:space="preserve"> беседа о правилах поведения на сцене за кулисами:</w:t>
      </w:r>
    </w:p>
    <w:p w:rsidR="006F1357" w:rsidRPr="0050748F" w:rsidRDefault="006F1357" w:rsidP="0090507D">
      <w:pPr>
        <w:pStyle w:val="a5"/>
        <w:widowControl w:val="0"/>
        <w:numPr>
          <w:ilvl w:val="0"/>
          <w:numId w:val="7"/>
        </w:numPr>
        <w:tabs>
          <w:tab w:val="left" w:pos="1080"/>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50748F">
        <w:rPr>
          <w:rFonts w:ascii="Times New Roman" w:eastAsia="Times New Roman" w:hAnsi="Times New Roman" w:cs="Times New Roman"/>
          <w:sz w:val="24"/>
          <w:szCs w:val="24"/>
          <w:lang w:eastAsia="ru-RU"/>
        </w:rPr>
        <w:t>во время собст</w:t>
      </w:r>
      <w:r w:rsidR="0004699C">
        <w:rPr>
          <w:rFonts w:ascii="Times New Roman" w:eastAsia="Times New Roman" w:hAnsi="Times New Roman" w:cs="Times New Roman"/>
          <w:sz w:val="24"/>
          <w:szCs w:val="24"/>
          <w:lang w:eastAsia="ru-RU"/>
        </w:rPr>
        <w:t>в</w:t>
      </w:r>
      <w:r w:rsidRPr="0050748F">
        <w:rPr>
          <w:rFonts w:ascii="Times New Roman" w:eastAsia="Times New Roman" w:hAnsi="Times New Roman" w:cs="Times New Roman"/>
          <w:sz w:val="24"/>
          <w:szCs w:val="24"/>
          <w:lang w:eastAsia="ru-RU"/>
        </w:rPr>
        <w:t>енных выступлений (не поворачиваться к зрителям спиной без постановочной необходимости, находиться максимально близко к авансцене и по возможности по центру сцены, не отвлекаться на передвижения в зале, шум за кулисами, свою одежду или причёску);</w:t>
      </w:r>
    </w:p>
    <w:p w:rsidR="006F1357" w:rsidRPr="0050748F" w:rsidRDefault="006F1357" w:rsidP="0090507D">
      <w:pPr>
        <w:pStyle w:val="a5"/>
        <w:widowControl w:val="0"/>
        <w:numPr>
          <w:ilvl w:val="0"/>
          <w:numId w:val="7"/>
        </w:numPr>
        <w:tabs>
          <w:tab w:val="left" w:pos="1080"/>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50748F">
        <w:rPr>
          <w:rFonts w:ascii="Times New Roman" w:eastAsia="Times New Roman" w:hAnsi="Times New Roman" w:cs="Times New Roman"/>
          <w:sz w:val="24"/>
          <w:szCs w:val="24"/>
          <w:lang w:eastAsia="ru-RU"/>
        </w:rPr>
        <w:lastRenderedPageBreak/>
        <w:t>во время выступления других</w:t>
      </w:r>
      <w:r w:rsidR="0004699C">
        <w:rPr>
          <w:rFonts w:ascii="Times New Roman" w:eastAsia="Times New Roman" w:hAnsi="Times New Roman" w:cs="Times New Roman"/>
          <w:sz w:val="24"/>
          <w:szCs w:val="24"/>
          <w:lang w:eastAsia="ru-RU"/>
        </w:rPr>
        <w:t xml:space="preserve"> детей (не пробегать по сцене, </w:t>
      </w:r>
      <w:r w:rsidR="00682C6D">
        <w:rPr>
          <w:rFonts w:ascii="Times New Roman" w:eastAsia="Times New Roman" w:hAnsi="Times New Roman" w:cs="Times New Roman"/>
          <w:sz w:val="24"/>
          <w:szCs w:val="24"/>
          <w:lang w:eastAsia="ru-RU"/>
        </w:rPr>
        <w:t xml:space="preserve">не выглядывать </w:t>
      </w:r>
      <w:r w:rsidR="0004699C">
        <w:rPr>
          <w:rFonts w:ascii="Times New Roman" w:eastAsia="Times New Roman" w:hAnsi="Times New Roman" w:cs="Times New Roman"/>
          <w:sz w:val="24"/>
          <w:szCs w:val="24"/>
          <w:lang w:eastAsia="ru-RU"/>
        </w:rPr>
        <w:t>из-</w:t>
      </w:r>
      <w:r w:rsidRPr="0050748F">
        <w:rPr>
          <w:rFonts w:ascii="Times New Roman" w:eastAsia="Times New Roman" w:hAnsi="Times New Roman" w:cs="Times New Roman"/>
          <w:sz w:val="24"/>
          <w:szCs w:val="24"/>
          <w:lang w:eastAsia="ru-RU"/>
        </w:rPr>
        <w:t>за кулис, не шуметь за кулисами).</w:t>
      </w:r>
    </w:p>
    <w:p w:rsidR="006F1357" w:rsidRPr="0050748F" w:rsidRDefault="006F1357"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b/>
        </w:rPr>
      </w:pPr>
      <w:r w:rsidRPr="0050748F">
        <w:rPr>
          <w:rFonts w:ascii="Times New Roman" w:eastAsia="Times New Roman" w:hAnsi="Times New Roman" w:cs="Times New Roman"/>
          <w:i/>
        </w:rPr>
        <w:t>ПРАКТИКА:</w:t>
      </w:r>
      <w:r w:rsidRPr="0050748F">
        <w:rPr>
          <w:rFonts w:ascii="Times New Roman" w:eastAsia="Times New Roman" w:hAnsi="Times New Roman" w:cs="Times New Roman"/>
        </w:rPr>
        <w:t xml:space="preserve"> репетиции концертных номеров на сцене, с использованием необходимых технических средств и в концертных костюмах; участие во внутренних концертах, творческих вечерах.</w:t>
      </w:r>
    </w:p>
    <w:p w:rsidR="006F1357" w:rsidRPr="0050748F" w:rsidRDefault="006F1357"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b/>
        </w:rPr>
      </w:pPr>
      <w:r w:rsidRPr="0050748F">
        <w:rPr>
          <w:rFonts w:ascii="Times New Roman" w:eastAsia="Times New Roman" w:hAnsi="Times New Roman" w:cs="Times New Roman"/>
          <w:b/>
        </w:rPr>
        <w:t xml:space="preserve">          Тема 4. Итоговое занятие</w:t>
      </w:r>
      <w:r w:rsidR="002A71F2">
        <w:rPr>
          <w:rFonts w:ascii="Times New Roman" w:eastAsia="Times New Roman" w:hAnsi="Times New Roman" w:cs="Times New Roman"/>
          <w:b/>
        </w:rPr>
        <w:t xml:space="preserve"> (2 часа)</w:t>
      </w:r>
    </w:p>
    <w:p w:rsidR="006F1357" w:rsidRDefault="006F1357"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rPr>
      </w:pPr>
      <w:r w:rsidRPr="0050748F">
        <w:rPr>
          <w:rFonts w:ascii="Times New Roman" w:eastAsia="Times New Roman" w:hAnsi="Times New Roman" w:cs="Times New Roman"/>
          <w:i/>
        </w:rPr>
        <w:t>ПРАКТИКА:</w:t>
      </w:r>
      <w:r w:rsidRPr="0050748F">
        <w:rPr>
          <w:rFonts w:ascii="Times New Roman" w:eastAsia="Times New Roman" w:hAnsi="Times New Roman" w:cs="Times New Roman"/>
        </w:rPr>
        <w:t xml:space="preserve"> участие в отчётном конце</w:t>
      </w:r>
      <w:r w:rsidR="0004699C">
        <w:rPr>
          <w:rFonts w:ascii="Times New Roman" w:eastAsia="Times New Roman" w:hAnsi="Times New Roman" w:cs="Times New Roman"/>
        </w:rPr>
        <w:t xml:space="preserve">рте объединения </w:t>
      </w:r>
      <w:r>
        <w:rPr>
          <w:rFonts w:ascii="Times New Roman" w:eastAsia="Times New Roman" w:hAnsi="Times New Roman" w:cs="Times New Roman"/>
        </w:rPr>
        <w:t>«Золотой голосок</w:t>
      </w:r>
      <w:r w:rsidRPr="0050748F">
        <w:rPr>
          <w:rFonts w:ascii="Times New Roman" w:eastAsia="Times New Roman" w:hAnsi="Times New Roman" w:cs="Times New Roman"/>
        </w:rPr>
        <w:t>».</w:t>
      </w:r>
    </w:p>
    <w:p w:rsidR="00704351" w:rsidRDefault="00704351"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b/>
        </w:rPr>
      </w:pPr>
    </w:p>
    <w:p w:rsidR="00704351" w:rsidRDefault="00704351"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b/>
        </w:rPr>
      </w:pPr>
      <w:r w:rsidRPr="0050748F">
        <w:rPr>
          <w:rFonts w:ascii="Times New Roman" w:eastAsia="Times New Roman" w:hAnsi="Times New Roman" w:cs="Times New Roman"/>
          <w:b/>
        </w:rPr>
        <w:t xml:space="preserve">Содержание программы (2 </w:t>
      </w:r>
      <w:r w:rsidR="00AF518D">
        <w:rPr>
          <w:rFonts w:ascii="Times New Roman" w:eastAsia="Times New Roman" w:hAnsi="Times New Roman" w:cs="Times New Roman"/>
          <w:b/>
        </w:rPr>
        <w:t>группа</w:t>
      </w:r>
      <w:r w:rsidRPr="0050748F">
        <w:rPr>
          <w:rFonts w:ascii="Times New Roman" w:eastAsia="Times New Roman" w:hAnsi="Times New Roman" w:cs="Times New Roman"/>
          <w:b/>
        </w:rPr>
        <w:t>)</w:t>
      </w:r>
    </w:p>
    <w:p w:rsidR="00704351" w:rsidRPr="0050748F" w:rsidRDefault="00704351"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b/>
        </w:rPr>
      </w:pPr>
    </w:p>
    <w:p w:rsidR="00704351" w:rsidRPr="0050748F" w:rsidRDefault="00704351"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b/>
        </w:rPr>
      </w:pPr>
      <w:r w:rsidRPr="0050748F">
        <w:rPr>
          <w:rFonts w:ascii="Times New Roman" w:eastAsia="Times New Roman" w:hAnsi="Times New Roman" w:cs="Times New Roman"/>
          <w:b/>
        </w:rPr>
        <w:t>Введение в изучаемый предмет</w:t>
      </w:r>
      <w:r w:rsidR="00AF518D">
        <w:rPr>
          <w:rFonts w:ascii="Times New Roman" w:eastAsia="Times New Roman" w:hAnsi="Times New Roman" w:cs="Times New Roman"/>
          <w:b/>
        </w:rPr>
        <w:t xml:space="preserve"> (1</w:t>
      </w:r>
      <w:r>
        <w:rPr>
          <w:rFonts w:ascii="Times New Roman" w:eastAsia="Times New Roman" w:hAnsi="Times New Roman" w:cs="Times New Roman"/>
          <w:b/>
        </w:rPr>
        <w:t xml:space="preserve"> часа)</w:t>
      </w:r>
    </w:p>
    <w:p w:rsidR="00704351" w:rsidRPr="0050748F" w:rsidRDefault="00704351" w:rsidP="0090507D">
      <w:pPr>
        <w:widowControl w:val="0"/>
        <w:tabs>
          <w:tab w:val="left" w:pos="1080"/>
        </w:tabs>
        <w:autoSpaceDE w:val="0"/>
        <w:autoSpaceDN w:val="0"/>
        <w:adjustRightInd w:val="0"/>
        <w:spacing w:line="360" w:lineRule="auto"/>
        <w:ind w:firstLine="709"/>
        <w:jc w:val="both"/>
        <w:rPr>
          <w:rFonts w:ascii="Times New Roman" w:eastAsia="Times New Roman" w:hAnsi="Times New Roman" w:cs="Times New Roman"/>
          <w:b/>
        </w:rPr>
      </w:pPr>
      <w:r w:rsidRPr="0050748F">
        <w:rPr>
          <w:rFonts w:ascii="Times New Roman" w:eastAsia="Times New Roman" w:hAnsi="Times New Roman" w:cs="Times New Roman"/>
          <w:b/>
        </w:rPr>
        <w:t xml:space="preserve">Раздел </w:t>
      </w:r>
      <w:r w:rsidRPr="0050748F">
        <w:rPr>
          <w:rFonts w:ascii="Times New Roman" w:eastAsia="Times New Roman" w:hAnsi="Times New Roman" w:cs="Times New Roman"/>
          <w:b/>
          <w:lang w:val="en-US"/>
        </w:rPr>
        <w:t>I</w:t>
      </w:r>
      <w:r w:rsidRPr="0050748F">
        <w:rPr>
          <w:rFonts w:ascii="Times New Roman" w:eastAsia="Times New Roman" w:hAnsi="Times New Roman" w:cs="Times New Roman"/>
          <w:b/>
        </w:rPr>
        <w:t>.  Вокальная техника</w:t>
      </w:r>
      <w:r w:rsidR="00AF518D">
        <w:rPr>
          <w:rFonts w:ascii="Times New Roman" w:eastAsia="Times New Roman" w:hAnsi="Times New Roman" w:cs="Times New Roman"/>
          <w:b/>
        </w:rPr>
        <w:t xml:space="preserve"> (14 часов</w:t>
      </w:r>
      <w:r>
        <w:rPr>
          <w:rFonts w:ascii="Times New Roman" w:eastAsia="Times New Roman" w:hAnsi="Times New Roman" w:cs="Times New Roman"/>
          <w:b/>
        </w:rPr>
        <w:t>)</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b/>
        </w:rPr>
      </w:pPr>
      <w:r w:rsidRPr="0050748F">
        <w:rPr>
          <w:rFonts w:ascii="Times New Roman" w:eastAsia="Times New Roman" w:hAnsi="Times New Roman" w:cs="Times New Roman"/>
          <w:b/>
        </w:rPr>
        <w:t xml:space="preserve">Тема 1. </w:t>
      </w:r>
      <w:r w:rsidRPr="0050748F">
        <w:rPr>
          <w:rFonts w:ascii="Times New Roman" w:hAnsi="Times New Roman" w:cs="Times New Roman"/>
          <w:b/>
        </w:rPr>
        <w:t>Постановка певческого дыхания</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rPr>
        <w:t>ТЕОРИЯ:</w:t>
      </w:r>
      <w:r w:rsidRPr="0050748F">
        <w:rPr>
          <w:rFonts w:ascii="Times New Roman" w:eastAsia="Times New Roman" w:hAnsi="Times New Roman" w:cs="Times New Roman"/>
        </w:rPr>
        <w:t xml:space="preserve"> обоснование необходимости соответствия качества вдоха темпу, стилю и ди</w:t>
      </w:r>
      <w:r>
        <w:rPr>
          <w:rFonts w:ascii="Times New Roman" w:eastAsia="Times New Roman" w:hAnsi="Times New Roman" w:cs="Times New Roman"/>
        </w:rPr>
        <w:t xml:space="preserve">намике произведения, а, также, </w:t>
      </w:r>
      <w:r w:rsidRPr="0050748F">
        <w:rPr>
          <w:rFonts w:ascii="Times New Roman" w:eastAsia="Times New Roman" w:hAnsi="Times New Roman" w:cs="Times New Roman"/>
        </w:rPr>
        <w:t>длине музыкальной фразы.</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rPr>
        <w:t xml:space="preserve">ПРАКТИКА: </w:t>
      </w:r>
      <w:r>
        <w:rPr>
          <w:rFonts w:ascii="Times New Roman" w:eastAsia="Times New Roman" w:hAnsi="Times New Roman" w:cs="Times New Roman"/>
        </w:rPr>
        <w:t xml:space="preserve">упражнения на </w:t>
      </w:r>
      <w:r w:rsidRPr="0050748F">
        <w:rPr>
          <w:rFonts w:ascii="Times New Roman" w:eastAsia="Times New Roman" w:hAnsi="Times New Roman" w:cs="Times New Roman"/>
        </w:rPr>
        <w:t>дыхание нижней частью живота, короткий певческий вдох.</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b/>
        </w:rPr>
      </w:pPr>
      <w:r w:rsidRPr="0050748F">
        <w:rPr>
          <w:rFonts w:ascii="Times New Roman" w:eastAsia="Times New Roman" w:hAnsi="Times New Roman" w:cs="Times New Roman"/>
          <w:b/>
        </w:rPr>
        <w:t xml:space="preserve">Тема 2. </w:t>
      </w:r>
      <w:r w:rsidRPr="0050748F">
        <w:rPr>
          <w:rFonts w:ascii="Times New Roman" w:hAnsi="Times New Roman" w:cs="Times New Roman"/>
          <w:b/>
        </w:rPr>
        <w:t>Постановка работы артикуляционного аппарата</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rPr>
        <w:t xml:space="preserve">ТЕОРИЯ: </w:t>
      </w:r>
      <w:r>
        <w:rPr>
          <w:rFonts w:ascii="Times New Roman" w:eastAsia="Times New Roman" w:hAnsi="Times New Roman" w:cs="Times New Roman"/>
        </w:rPr>
        <w:t xml:space="preserve">обоснование необходимости </w:t>
      </w:r>
      <w:r w:rsidRPr="0050748F">
        <w:rPr>
          <w:rFonts w:ascii="Times New Roman" w:eastAsia="Times New Roman" w:hAnsi="Times New Roman" w:cs="Times New Roman"/>
        </w:rPr>
        <w:t>улыбки</w:t>
      </w:r>
      <w:r>
        <w:rPr>
          <w:rFonts w:ascii="Times New Roman" w:eastAsia="Times New Roman" w:hAnsi="Times New Roman" w:cs="Times New Roman"/>
        </w:rPr>
        <w:t xml:space="preserve"> </w:t>
      </w:r>
      <w:r w:rsidRPr="0050748F">
        <w:rPr>
          <w:rFonts w:ascii="Times New Roman" w:eastAsia="Times New Roman" w:hAnsi="Times New Roman" w:cs="Times New Roman"/>
        </w:rPr>
        <w:t>(все верхние зубы видны) во время пения,</w:t>
      </w:r>
      <w:r>
        <w:rPr>
          <w:rFonts w:ascii="Times New Roman" w:eastAsia="Times New Roman" w:hAnsi="Times New Roman" w:cs="Times New Roman"/>
        </w:rPr>
        <w:t xml:space="preserve"> правильного формирования </w:t>
      </w:r>
      <w:r w:rsidRPr="0050748F">
        <w:rPr>
          <w:rFonts w:ascii="Times New Roman" w:eastAsia="Times New Roman" w:hAnsi="Times New Roman" w:cs="Times New Roman"/>
        </w:rPr>
        <w:t>гласных и «</w:t>
      </w:r>
      <w:proofErr w:type="spellStart"/>
      <w:r w:rsidRPr="0050748F">
        <w:rPr>
          <w:rFonts w:ascii="Times New Roman" w:eastAsia="Times New Roman" w:hAnsi="Times New Roman" w:cs="Times New Roman"/>
        </w:rPr>
        <w:t>незакрывания</w:t>
      </w:r>
      <w:proofErr w:type="spellEnd"/>
      <w:r w:rsidRPr="0050748F">
        <w:rPr>
          <w:rFonts w:ascii="Times New Roman" w:eastAsia="Times New Roman" w:hAnsi="Times New Roman" w:cs="Times New Roman"/>
        </w:rPr>
        <w:t>» рта после окончания звука, а также утрированного произношения согласных в конце фраз.</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rPr>
        <w:t xml:space="preserve">ПРАКТИКА: </w:t>
      </w:r>
      <w:r>
        <w:rPr>
          <w:rFonts w:ascii="Times New Roman" w:eastAsia="Times New Roman" w:hAnsi="Times New Roman" w:cs="Times New Roman"/>
        </w:rPr>
        <w:t xml:space="preserve">упражнения </w:t>
      </w:r>
      <w:r w:rsidRPr="0050748F">
        <w:rPr>
          <w:rFonts w:ascii="Times New Roman" w:eastAsia="Times New Roman" w:hAnsi="Times New Roman" w:cs="Times New Roman"/>
        </w:rPr>
        <w:t>на утрирование согласных с правильным формированием гласных, артикуляционная разминка.</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b/>
          <w:bCs/>
        </w:rPr>
        <w:t xml:space="preserve">Тема 3: Упражнения на расслабление мышц вокруг связок </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ТЕОРИЯ:</w:t>
      </w:r>
      <w:r w:rsidRPr="0050748F">
        <w:rPr>
          <w:rFonts w:ascii="Times New Roman" w:eastAsia="Times New Roman" w:hAnsi="Times New Roman" w:cs="Times New Roman"/>
        </w:rPr>
        <w:t xml:space="preserve"> напоминание о внутреннем строении голосового аппарата и взаимосвязи мышц вокруг связок с наружными мышцами рта и языка, обоснование необходимости расслаблении мышц вокруг связок.</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ПРАКТИКА:</w:t>
      </w:r>
      <w:r w:rsidRPr="0050748F">
        <w:rPr>
          <w:rFonts w:ascii="Times New Roman" w:eastAsia="Times New Roman" w:hAnsi="Times New Roman" w:cs="Times New Roman"/>
        </w:rPr>
        <w:t xml:space="preserve"> упражнения с вибрацией губ и языка (последовательно) при полном расслаблении мышц вокруг связок на одной ноте, при движении на терцию и трезвучие.</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b/>
          <w:bCs/>
        </w:rPr>
        <w:t xml:space="preserve">Тема 4: Овладение техническими вокальными приёмами </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 xml:space="preserve">ТЕОРИЯ: </w:t>
      </w:r>
      <w:r w:rsidRPr="0050748F">
        <w:rPr>
          <w:rFonts w:ascii="Times New Roman" w:eastAsia="Times New Roman" w:hAnsi="Times New Roman" w:cs="Times New Roman"/>
        </w:rPr>
        <w:t>сведения о значении терминов «нон легато», «стаккато»; отличие специфики исполнения скачков вверх и вниз.</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ПРАКТИКА:</w:t>
      </w:r>
      <w:r w:rsidRPr="0050748F">
        <w:rPr>
          <w:rFonts w:ascii="Times New Roman" w:eastAsia="Times New Roman" w:hAnsi="Times New Roman" w:cs="Times New Roman"/>
        </w:rPr>
        <w:t xml:space="preserve"> упражнения на нон легато, стаккат</w:t>
      </w:r>
      <w:r>
        <w:rPr>
          <w:rFonts w:ascii="Times New Roman" w:eastAsia="Times New Roman" w:hAnsi="Times New Roman" w:cs="Times New Roman"/>
        </w:rPr>
        <w:t xml:space="preserve">о при плавном и скачкообразном движении </w:t>
      </w:r>
      <w:r w:rsidRPr="0050748F">
        <w:rPr>
          <w:rFonts w:ascii="Times New Roman" w:eastAsia="Times New Roman" w:hAnsi="Times New Roman" w:cs="Times New Roman"/>
        </w:rPr>
        <w:t>мелодии.</w:t>
      </w:r>
    </w:p>
    <w:p w:rsidR="00704351" w:rsidRPr="0050748F" w:rsidRDefault="00704351" w:rsidP="0090507D">
      <w:pPr>
        <w:widowControl w:val="0"/>
        <w:tabs>
          <w:tab w:val="left" w:pos="1080"/>
        </w:tabs>
        <w:autoSpaceDE w:val="0"/>
        <w:autoSpaceDN w:val="0"/>
        <w:adjustRightInd w:val="0"/>
        <w:spacing w:line="360" w:lineRule="auto"/>
        <w:ind w:firstLine="709"/>
        <w:jc w:val="both"/>
        <w:rPr>
          <w:rFonts w:ascii="Times New Roman" w:eastAsia="Times New Roman" w:hAnsi="Times New Roman" w:cs="Times New Roman"/>
          <w:b/>
        </w:rPr>
      </w:pPr>
    </w:p>
    <w:p w:rsidR="00704351" w:rsidRPr="0050748F" w:rsidRDefault="00704351" w:rsidP="0090507D">
      <w:pPr>
        <w:widowControl w:val="0"/>
        <w:tabs>
          <w:tab w:val="left" w:pos="1080"/>
        </w:tabs>
        <w:autoSpaceDE w:val="0"/>
        <w:autoSpaceDN w:val="0"/>
        <w:adjustRightInd w:val="0"/>
        <w:spacing w:line="360" w:lineRule="auto"/>
        <w:ind w:firstLine="709"/>
        <w:jc w:val="both"/>
        <w:rPr>
          <w:rFonts w:ascii="Times New Roman" w:eastAsia="Times New Roman" w:hAnsi="Times New Roman" w:cs="Times New Roman"/>
          <w:b/>
        </w:rPr>
      </w:pPr>
      <w:r w:rsidRPr="0050748F">
        <w:rPr>
          <w:rFonts w:ascii="Times New Roman" w:eastAsia="Times New Roman" w:hAnsi="Times New Roman" w:cs="Times New Roman"/>
          <w:b/>
        </w:rPr>
        <w:t xml:space="preserve">Раздел </w:t>
      </w:r>
      <w:r w:rsidRPr="0050748F">
        <w:rPr>
          <w:rFonts w:ascii="Times New Roman" w:eastAsia="Times New Roman" w:hAnsi="Times New Roman" w:cs="Times New Roman"/>
          <w:b/>
          <w:lang w:val="en-US"/>
        </w:rPr>
        <w:t>II</w:t>
      </w:r>
      <w:r w:rsidRPr="0050748F">
        <w:rPr>
          <w:rFonts w:ascii="Times New Roman" w:eastAsia="Times New Roman" w:hAnsi="Times New Roman" w:cs="Times New Roman"/>
          <w:b/>
        </w:rPr>
        <w:t>.Сценическое движение</w:t>
      </w:r>
      <w:r w:rsidR="00AF518D">
        <w:rPr>
          <w:rFonts w:ascii="Times New Roman" w:eastAsia="Times New Roman" w:hAnsi="Times New Roman" w:cs="Times New Roman"/>
          <w:b/>
        </w:rPr>
        <w:t xml:space="preserve"> (16 часов</w:t>
      </w:r>
      <w:r>
        <w:rPr>
          <w:rFonts w:ascii="Times New Roman" w:eastAsia="Times New Roman" w:hAnsi="Times New Roman" w:cs="Times New Roman"/>
          <w:b/>
        </w:rPr>
        <w:t>)</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b/>
          <w:bCs/>
        </w:rPr>
        <w:lastRenderedPageBreak/>
        <w:t xml:space="preserve">Тема 1: Работа с техническими средствами </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ТЕОРИЯ:</w:t>
      </w:r>
      <w:r w:rsidRPr="0050748F">
        <w:rPr>
          <w:rFonts w:ascii="Times New Roman" w:eastAsia="Times New Roman" w:hAnsi="Times New Roman" w:cs="Times New Roman"/>
        </w:rPr>
        <w:t xml:space="preserve"> повтор информации об используемых на сцене при эстрадном пении тех</w:t>
      </w:r>
      <w:r>
        <w:rPr>
          <w:rFonts w:ascii="Times New Roman" w:eastAsia="Times New Roman" w:hAnsi="Times New Roman" w:cs="Times New Roman"/>
        </w:rPr>
        <w:t xml:space="preserve">нических средствах: микрофоне, </w:t>
      </w:r>
      <w:r w:rsidRPr="0050748F">
        <w:rPr>
          <w:rFonts w:ascii="Times New Roman" w:eastAsia="Times New Roman" w:hAnsi="Times New Roman" w:cs="Times New Roman"/>
        </w:rPr>
        <w:t>микроф</w:t>
      </w:r>
      <w:r>
        <w:rPr>
          <w:rFonts w:ascii="Times New Roman" w:eastAsia="Times New Roman" w:hAnsi="Times New Roman" w:cs="Times New Roman"/>
        </w:rPr>
        <w:t xml:space="preserve">онной стойке, </w:t>
      </w:r>
      <w:r w:rsidRPr="0050748F">
        <w:rPr>
          <w:rFonts w:ascii="Times New Roman" w:eastAsia="Times New Roman" w:hAnsi="Times New Roman" w:cs="Times New Roman"/>
        </w:rPr>
        <w:t>мониторе,</w:t>
      </w:r>
      <w:r>
        <w:rPr>
          <w:rFonts w:ascii="Times New Roman" w:eastAsia="Times New Roman" w:hAnsi="Times New Roman" w:cs="Times New Roman"/>
        </w:rPr>
        <w:t xml:space="preserve"> </w:t>
      </w:r>
      <w:proofErr w:type="gramStart"/>
      <w:r w:rsidRPr="0050748F">
        <w:rPr>
          <w:rFonts w:ascii="Times New Roman" w:eastAsia="Times New Roman" w:hAnsi="Times New Roman" w:cs="Times New Roman"/>
          <w:lang w:val="en-US"/>
        </w:rPr>
        <w:t>CD</w:t>
      </w:r>
      <w:proofErr w:type="gramEnd"/>
      <w:r w:rsidRPr="0050748F">
        <w:rPr>
          <w:rFonts w:ascii="Times New Roman" w:eastAsia="Times New Roman" w:hAnsi="Times New Roman" w:cs="Times New Roman"/>
        </w:rPr>
        <w:t xml:space="preserve">или </w:t>
      </w:r>
      <w:r w:rsidRPr="0050748F">
        <w:rPr>
          <w:rFonts w:ascii="Times New Roman" w:eastAsia="Times New Roman" w:hAnsi="Times New Roman" w:cs="Times New Roman"/>
          <w:lang w:val="en-US"/>
        </w:rPr>
        <w:t>MD</w:t>
      </w:r>
      <w:r>
        <w:rPr>
          <w:rFonts w:ascii="Times New Roman" w:eastAsia="Times New Roman" w:hAnsi="Times New Roman" w:cs="Times New Roman"/>
        </w:rPr>
        <w:t xml:space="preserve"> </w:t>
      </w:r>
      <w:r w:rsidRPr="0050748F">
        <w:rPr>
          <w:rFonts w:ascii="Times New Roman" w:eastAsia="Times New Roman" w:hAnsi="Times New Roman" w:cs="Times New Roman"/>
        </w:rPr>
        <w:t>проигрыватели.</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ПРАКТИКА:</w:t>
      </w:r>
      <w:r w:rsidRPr="0050748F">
        <w:rPr>
          <w:rFonts w:ascii="Times New Roman" w:eastAsia="Times New Roman" w:hAnsi="Times New Roman" w:cs="Times New Roman"/>
        </w:rPr>
        <w:t xml:space="preserve"> исполнение песен с радио -  микрофоном в руке, слуш</w:t>
      </w:r>
      <w:r>
        <w:rPr>
          <w:rFonts w:ascii="Times New Roman" w:eastAsia="Times New Roman" w:hAnsi="Times New Roman" w:cs="Times New Roman"/>
        </w:rPr>
        <w:t xml:space="preserve">ая и попадая в темп фонограммы </w:t>
      </w:r>
      <w:r w:rsidRPr="0050748F">
        <w:rPr>
          <w:rFonts w:ascii="Times New Roman" w:eastAsia="Times New Roman" w:hAnsi="Times New Roman" w:cs="Times New Roman"/>
        </w:rPr>
        <w:t>аккомпанемента.</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b/>
          <w:bCs/>
        </w:rPr>
        <w:t xml:space="preserve">Тема 2: Соединение вокала с движением и актёрским мастерством </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 xml:space="preserve">ТЕОРИЯ: </w:t>
      </w:r>
      <w:r w:rsidRPr="0050748F">
        <w:rPr>
          <w:rFonts w:ascii="Times New Roman" w:eastAsia="Times New Roman" w:hAnsi="Times New Roman" w:cs="Times New Roman"/>
        </w:rPr>
        <w:t>обоснование необходимости соединения вокала с движением без потери качества звука и без "сбивания" дыхания (особенно в эстрадном пении).</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b/>
        </w:rPr>
      </w:pPr>
      <w:r w:rsidRPr="0050748F">
        <w:rPr>
          <w:rFonts w:ascii="Times New Roman" w:eastAsia="Times New Roman" w:hAnsi="Times New Roman" w:cs="Times New Roman"/>
          <w:i/>
          <w:iCs/>
        </w:rPr>
        <w:t>ПРАКТИКА:</w:t>
      </w:r>
      <w:r w:rsidRPr="0050748F">
        <w:rPr>
          <w:rFonts w:ascii="Times New Roman" w:eastAsia="Times New Roman" w:hAnsi="Times New Roman" w:cs="Times New Roman"/>
          <w:iCs/>
        </w:rPr>
        <w:t xml:space="preserve"> упражнения на соединение вокала с простейшими движениями;</w:t>
      </w:r>
      <w:r>
        <w:rPr>
          <w:rFonts w:ascii="Times New Roman" w:eastAsia="Times New Roman" w:hAnsi="Times New Roman" w:cs="Times New Roman"/>
          <w:iCs/>
        </w:rPr>
        <w:t xml:space="preserve"> повороты головы и тела, </w:t>
      </w:r>
      <w:proofErr w:type="spellStart"/>
      <w:r w:rsidRPr="0050748F">
        <w:rPr>
          <w:rFonts w:ascii="Times New Roman" w:eastAsia="Times New Roman" w:hAnsi="Times New Roman" w:cs="Times New Roman"/>
          <w:iCs/>
        </w:rPr>
        <w:t>марширование</w:t>
      </w:r>
      <w:proofErr w:type="spellEnd"/>
      <w:r w:rsidRPr="0050748F">
        <w:rPr>
          <w:rFonts w:ascii="Times New Roman" w:eastAsia="Times New Roman" w:hAnsi="Times New Roman" w:cs="Times New Roman"/>
          <w:iCs/>
        </w:rPr>
        <w:t>, подъёмы согнутых в локтях и прямых рук, хлопанье в ладоши; исполнение песен с передвижением по сцене с использованием необходимых движений.</w:t>
      </w:r>
    </w:p>
    <w:p w:rsidR="00704351" w:rsidRPr="0050748F" w:rsidRDefault="00704351" w:rsidP="0090507D">
      <w:pPr>
        <w:widowControl w:val="0"/>
        <w:tabs>
          <w:tab w:val="left" w:pos="1080"/>
        </w:tabs>
        <w:autoSpaceDE w:val="0"/>
        <w:autoSpaceDN w:val="0"/>
        <w:adjustRightInd w:val="0"/>
        <w:spacing w:line="360" w:lineRule="auto"/>
        <w:ind w:firstLine="709"/>
        <w:jc w:val="both"/>
        <w:rPr>
          <w:rFonts w:ascii="Times New Roman" w:eastAsia="Times New Roman" w:hAnsi="Times New Roman" w:cs="Times New Roman"/>
          <w:b/>
        </w:rPr>
      </w:pPr>
      <w:r w:rsidRPr="0050748F">
        <w:rPr>
          <w:rFonts w:ascii="Times New Roman" w:eastAsia="Times New Roman" w:hAnsi="Times New Roman" w:cs="Times New Roman"/>
          <w:b/>
        </w:rPr>
        <w:t xml:space="preserve">Раздел </w:t>
      </w:r>
      <w:r w:rsidRPr="0050748F">
        <w:rPr>
          <w:rFonts w:ascii="Times New Roman" w:eastAsia="Times New Roman" w:hAnsi="Times New Roman" w:cs="Times New Roman"/>
          <w:b/>
          <w:lang w:val="en-US"/>
        </w:rPr>
        <w:t>III</w:t>
      </w:r>
      <w:r w:rsidRPr="0050748F">
        <w:rPr>
          <w:rFonts w:ascii="Times New Roman" w:eastAsia="Times New Roman" w:hAnsi="Times New Roman" w:cs="Times New Roman"/>
          <w:b/>
        </w:rPr>
        <w:t>.  Исполнение произведений</w:t>
      </w:r>
      <w:r w:rsidR="00AF518D">
        <w:rPr>
          <w:rFonts w:ascii="Times New Roman" w:eastAsia="Times New Roman" w:hAnsi="Times New Roman" w:cs="Times New Roman"/>
          <w:b/>
        </w:rPr>
        <w:t xml:space="preserve"> (14 часов</w:t>
      </w:r>
      <w:r>
        <w:rPr>
          <w:rFonts w:ascii="Times New Roman" w:eastAsia="Times New Roman" w:hAnsi="Times New Roman" w:cs="Times New Roman"/>
          <w:b/>
        </w:rPr>
        <w:t>)</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b/>
          <w:bCs/>
        </w:rPr>
        <w:t xml:space="preserve">Тема 1: Самостоятельное (соло) исполнение произведений </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ТЕОРИЯ:</w:t>
      </w:r>
      <w:r w:rsidRPr="0050748F">
        <w:rPr>
          <w:rFonts w:ascii="Times New Roman" w:eastAsia="Times New Roman" w:hAnsi="Times New Roman" w:cs="Times New Roman"/>
        </w:rPr>
        <w:t xml:space="preserve"> обоснование необходимости тщательного изучения мелодии, ритма исполняемого произведения, а также упражнений по работе над текстом: для чёткого произношения согласных в конце фраз и правильного вокально-утрированного формирования гласных.</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ПРАКТИКА:</w:t>
      </w:r>
      <w:r w:rsidRPr="0050748F">
        <w:rPr>
          <w:rFonts w:ascii="Times New Roman" w:eastAsia="Times New Roman" w:hAnsi="Times New Roman" w:cs="Times New Roman"/>
        </w:rPr>
        <w:t xml:space="preserve"> изучен</w:t>
      </w:r>
      <w:r>
        <w:rPr>
          <w:rFonts w:ascii="Times New Roman" w:eastAsia="Times New Roman" w:hAnsi="Times New Roman" w:cs="Times New Roman"/>
        </w:rPr>
        <w:t xml:space="preserve">ие мелодии и ритма исполняемого произведения </w:t>
      </w:r>
      <w:r w:rsidRPr="0050748F">
        <w:rPr>
          <w:rFonts w:ascii="Times New Roman" w:eastAsia="Times New Roman" w:hAnsi="Times New Roman" w:cs="Times New Roman"/>
        </w:rPr>
        <w:t>с использованием фонограмм + (с голосом); работа над тексто</w:t>
      </w:r>
      <w:r>
        <w:rPr>
          <w:rFonts w:ascii="Times New Roman" w:eastAsia="Times New Roman" w:hAnsi="Times New Roman" w:cs="Times New Roman"/>
        </w:rPr>
        <w:t xml:space="preserve">м песни: утрирование согласных в конце </w:t>
      </w:r>
      <w:r w:rsidRPr="0050748F">
        <w:rPr>
          <w:rFonts w:ascii="Times New Roman" w:eastAsia="Times New Roman" w:hAnsi="Times New Roman" w:cs="Times New Roman"/>
        </w:rPr>
        <w:t>фраз; правильное формирование гласных, выстраивание правильной фразировки (выдел</w:t>
      </w:r>
      <w:r>
        <w:rPr>
          <w:rFonts w:ascii="Times New Roman" w:eastAsia="Times New Roman" w:hAnsi="Times New Roman" w:cs="Times New Roman"/>
        </w:rPr>
        <w:t xml:space="preserve">ение главного слова в каждой фразе); </w:t>
      </w:r>
      <w:r w:rsidRPr="0050748F">
        <w:rPr>
          <w:rFonts w:ascii="Times New Roman" w:eastAsia="Times New Roman" w:hAnsi="Times New Roman" w:cs="Times New Roman"/>
        </w:rPr>
        <w:t>нивелирован</w:t>
      </w:r>
      <w:r>
        <w:rPr>
          <w:rFonts w:ascii="Times New Roman" w:eastAsia="Times New Roman" w:hAnsi="Times New Roman" w:cs="Times New Roman"/>
        </w:rPr>
        <w:t xml:space="preserve">ие неоправданных акцентов при совпадении ударной </w:t>
      </w:r>
      <w:r w:rsidRPr="0050748F">
        <w:rPr>
          <w:rFonts w:ascii="Times New Roman" w:eastAsia="Times New Roman" w:hAnsi="Times New Roman" w:cs="Times New Roman"/>
        </w:rPr>
        <w:t>доли в такте.</w:t>
      </w:r>
    </w:p>
    <w:p w:rsidR="00704351" w:rsidRPr="0050748F" w:rsidRDefault="00704351" w:rsidP="0090507D">
      <w:pPr>
        <w:widowControl w:val="0"/>
        <w:tabs>
          <w:tab w:val="left" w:pos="1080"/>
        </w:tabs>
        <w:autoSpaceDE w:val="0"/>
        <w:autoSpaceDN w:val="0"/>
        <w:adjustRightInd w:val="0"/>
        <w:spacing w:line="360" w:lineRule="auto"/>
        <w:ind w:firstLine="709"/>
        <w:jc w:val="both"/>
        <w:rPr>
          <w:rFonts w:ascii="Times New Roman" w:eastAsia="Times New Roman" w:hAnsi="Times New Roman" w:cs="Times New Roman"/>
          <w:b/>
        </w:rPr>
      </w:pPr>
      <w:r w:rsidRPr="0050748F">
        <w:rPr>
          <w:rFonts w:ascii="Times New Roman" w:eastAsia="Times New Roman" w:hAnsi="Times New Roman" w:cs="Times New Roman"/>
          <w:b/>
        </w:rPr>
        <w:t xml:space="preserve">Раздел </w:t>
      </w:r>
      <w:r w:rsidRPr="0050748F">
        <w:rPr>
          <w:rFonts w:ascii="Times New Roman" w:eastAsia="Times New Roman" w:hAnsi="Times New Roman" w:cs="Times New Roman"/>
          <w:b/>
          <w:lang w:val="en-US"/>
        </w:rPr>
        <w:t>IV</w:t>
      </w:r>
      <w:r w:rsidRPr="0050748F">
        <w:rPr>
          <w:rFonts w:ascii="Times New Roman" w:eastAsia="Times New Roman" w:hAnsi="Times New Roman" w:cs="Times New Roman"/>
          <w:b/>
        </w:rPr>
        <w:t>.</w:t>
      </w:r>
      <w:r w:rsidRPr="0050748F">
        <w:rPr>
          <w:rFonts w:ascii="Times New Roman" w:hAnsi="Times New Roman" w:cs="Times New Roman"/>
          <w:b/>
        </w:rPr>
        <w:t>Слушание музыки и просмотр видеоматериалов</w:t>
      </w:r>
      <w:r w:rsidR="00AF518D">
        <w:rPr>
          <w:rFonts w:ascii="Times New Roman" w:hAnsi="Times New Roman" w:cs="Times New Roman"/>
          <w:b/>
        </w:rPr>
        <w:t xml:space="preserve"> (21 час</w:t>
      </w:r>
      <w:r>
        <w:rPr>
          <w:rFonts w:ascii="Times New Roman" w:hAnsi="Times New Roman" w:cs="Times New Roman"/>
          <w:b/>
        </w:rPr>
        <w:t>)</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b/>
        </w:rPr>
      </w:pPr>
      <w:r w:rsidRPr="0050748F">
        <w:rPr>
          <w:rFonts w:ascii="Times New Roman" w:eastAsia="Times New Roman" w:hAnsi="Times New Roman" w:cs="Times New Roman"/>
          <w:b/>
          <w:bCs/>
        </w:rPr>
        <w:t xml:space="preserve">Тема 1. Ознакомление с песнями на русском языке </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ТЕОРИЯ:</w:t>
      </w:r>
      <w:r>
        <w:rPr>
          <w:rFonts w:ascii="Times New Roman" w:eastAsia="Times New Roman" w:hAnsi="Times New Roman" w:cs="Times New Roman"/>
          <w:i/>
          <w:iCs/>
        </w:rPr>
        <w:t xml:space="preserve"> </w:t>
      </w:r>
      <w:r w:rsidRPr="0050748F">
        <w:rPr>
          <w:rFonts w:ascii="Times New Roman" w:eastAsia="Times New Roman" w:hAnsi="Times New Roman" w:cs="Times New Roman"/>
          <w:iCs/>
        </w:rPr>
        <w:t xml:space="preserve">повтор сведений </w:t>
      </w:r>
      <w:r w:rsidRPr="0050748F">
        <w:rPr>
          <w:rFonts w:ascii="Times New Roman" w:eastAsia="Times New Roman" w:hAnsi="Times New Roman" w:cs="Times New Roman"/>
        </w:rPr>
        <w:t>о разнообразии жанров эстрадной музыки на русском языке и обоснование необходимости самостоятельной работы с фонограммами +</w:t>
      </w:r>
      <w:r>
        <w:rPr>
          <w:rFonts w:ascii="Times New Roman" w:eastAsia="Times New Roman" w:hAnsi="Times New Roman" w:cs="Times New Roman"/>
        </w:rPr>
        <w:t xml:space="preserve"> </w:t>
      </w:r>
      <w:r w:rsidRPr="0050748F">
        <w:rPr>
          <w:rFonts w:ascii="Times New Roman" w:eastAsia="Times New Roman" w:hAnsi="Times New Roman" w:cs="Times New Roman"/>
        </w:rPr>
        <w:t>(с голосом).</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ПРАКТИКА:</w:t>
      </w:r>
      <w:r w:rsidRPr="0050748F">
        <w:rPr>
          <w:rFonts w:ascii="Times New Roman" w:eastAsia="Times New Roman" w:hAnsi="Times New Roman" w:cs="Times New Roman"/>
        </w:rPr>
        <w:t xml:space="preserve"> слушание различных по жанрам и характеру эстрадных произведений на русском языке в исполнении профессиональных вокалисто</w:t>
      </w:r>
      <w:r>
        <w:rPr>
          <w:rFonts w:ascii="Times New Roman" w:eastAsia="Times New Roman" w:hAnsi="Times New Roman" w:cs="Times New Roman"/>
        </w:rPr>
        <w:t xml:space="preserve">в </w:t>
      </w:r>
      <w:r w:rsidRPr="0050748F">
        <w:rPr>
          <w:rFonts w:ascii="Times New Roman" w:eastAsia="Times New Roman" w:hAnsi="Times New Roman" w:cs="Times New Roman"/>
        </w:rPr>
        <w:t>и анализ услышанного (определени</w:t>
      </w:r>
      <w:r>
        <w:rPr>
          <w:rFonts w:ascii="Times New Roman" w:eastAsia="Times New Roman" w:hAnsi="Times New Roman" w:cs="Times New Roman"/>
        </w:rPr>
        <w:t xml:space="preserve">е характера песни, зависимости динамики исполнения </w:t>
      </w:r>
      <w:r w:rsidRPr="0050748F">
        <w:rPr>
          <w:rFonts w:ascii="Times New Roman" w:eastAsia="Times New Roman" w:hAnsi="Times New Roman" w:cs="Times New Roman"/>
        </w:rPr>
        <w:t>от настроения п</w:t>
      </w:r>
      <w:r>
        <w:rPr>
          <w:rFonts w:ascii="Times New Roman" w:eastAsia="Times New Roman" w:hAnsi="Times New Roman" w:cs="Times New Roman"/>
        </w:rPr>
        <w:t xml:space="preserve">роизведения); работа с"+" – </w:t>
      </w:r>
      <w:proofErr w:type="gramStart"/>
      <w:r>
        <w:rPr>
          <w:rFonts w:ascii="Times New Roman" w:eastAsia="Times New Roman" w:hAnsi="Times New Roman" w:cs="Times New Roman"/>
        </w:rPr>
        <w:t>ой</w:t>
      </w:r>
      <w:proofErr w:type="gramEnd"/>
      <w:r>
        <w:rPr>
          <w:rFonts w:ascii="Times New Roman" w:eastAsia="Times New Roman" w:hAnsi="Times New Roman" w:cs="Times New Roman"/>
        </w:rPr>
        <w:t xml:space="preserve"> </w:t>
      </w:r>
      <w:r w:rsidRPr="0050748F">
        <w:rPr>
          <w:rFonts w:ascii="Times New Roman" w:eastAsia="Times New Roman" w:hAnsi="Times New Roman" w:cs="Times New Roman"/>
        </w:rPr>
        <w:t>фонограмм</w:t>
      </w:r>
      <w:r>
        <w:rPr>
          <w:rFonts w:ascii="Times New Roman" w:eastAsia="Times New Roman" w:hAnsi="Times New Roman" w:cs="Times New Roman"/>
        </w:rPr>
        <w:t xml:space="preserve">ой; "снятие" текста, мелодии, </w:t>
      </w:r>
      <w:r w:rsidRPr="0050748F">
        <w:rPr>
          <w:rFonts w:ascii="Times New Roman" w:eastAsia="Times New Roman" w:hAnsi="Times New Roman" w:cs="Times New Roman"/>
        </w:rPr>
        <w:t>ритма и фразировки произведения.</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b/>
        </w:rPr>
      </w:pPr>
      <w:r w:rsidRPr="0050748F">
        <w:rPr>
          <w:rFonts w:ascii="Times New Roman" w:eastAsia="Times New Roman" w:hAnsi="Times New Roman" w:cs="Times New Roman"/>
          <w:b/>
          <w:bCs/>
        </w:rPr>
        <w:t>Тема 2. Ознакомление с музыкальными композициями на разных языках</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rPr>
        <w:t xml:space="preserve">ТЕОРИЯ: </w:t>
      </w:r>
      <w:r w:rsidRPr="0050748F">
        <w:rPr>
          <w:rFonts w:ascii="Times New Roman" w:eastAsia="Times New Roman" w:hAnsi="Times New Roman" w:cs="Times New Roman"/>
        </w:rPr>
        <w:t>краткие сведения о</w:t>
      </w:r>
      <w:r>
        <w:rPr>
          <w:rFonts w:ascii="Times New Roman" w:eastAsia="Times New Roman" w:hAnsi="Times New Roman" w:cs="Times New Roman"/>
        </w:rPr>
        <w:t xml:space="preserve"> разнообразии жанров эстрадной </w:t>
      </w:r>
      <w:r w:rsidRPr="0050748F">
        <w:rPr>
          <w:rFonts w:ascii="Times New Roman" w:eastAsia="Times New Roman" w:hAnsi="Times New Roman" w:cs="Times New Roman"/>
        </w:rPr>
        <w:t>музыки других стран и народов (джаз, кантри, рок и т.д.) и обоснование необходимости самостоятельной работы с фонограммами «+» (с голосом).</w:t>
      </w:r>
    </w:p>
    <w:p w:rsidR="00704351" w:rsidRPr="0050748F" w:rsidRDefault="00704351" w:rsidP="0090507D">
      <w:pPr>
        <w:widowControl w:val="0"/>
        <w:tabs>
          <w:tab w:val="left" w:pos="108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rPr>
        <w:t>ПРАКТИКА:</w:t>
      </w:r>
      <w:r w:rsidRPr="0050748F">
        <w:rPr>
          <w:rFonts w:ascii="Times New Roman" w:eastAsia="Times New Roman" w:hAnsi="Times New Roman" w:cs="Times New Roman"/>
        </w:rPr>
        <w:t xml:space="preserve"> слушание различных по жанрам</w:t>
      </w:r>
      <w:r>
        <w:rPr>
          <w:rFonts w:ascii="Times New Roman" w:eastAsia="Times New Roman" w:hAnsi="Times New Roman" w:cs="Times New Roman"/>
        </w:rPr>
        <w:t xml:space="preserve"> и характеру </w:t>
      </w:r>
      <w:r w:rsidRPr="0050748F">
        <w:rPr>
          <w:rFonts w:ascii="Times New Roman" w:eastAsia="Times New Roman" w:hAnsi="Times New Roman" w:cs="Times New Roman"/>
        </w:rPr>
        <w:t>эстрадных произведений</w:t>
      </w:r>
      <w:r>
        <w:rPr>
          <w:rFonts w:ascii="Times New Roman" w:eastAsia="Times New Roman" w:hAnsi="Times New Roman" w:cs="Times New Roman"/>
        </w:rPr>
        <w:t xml:space="preserve"> на разных языках в исполнении </w:t>
      </w:r>
      <w:r w:rsidRPr="0050748F">
        <w:rPr>
          <w:rFonts w:ascii="Times New Roman" w:eastAsia="Times New Roman" w:hAnsi="Times New Roman" w:cs="Times New Roman"/>
        </w:rPr>
        <w:t xml:space="preserve">профессиональных вокалистов – носителей языка, анализ услышанного </w:t>
      </w:r>
      <w:r>
        <w:rPr>
          <w:rFonts w:ascii="Times New Roman" w:eastAsia="Times New Roman" w:hAnsi="Times New Roman" w:cs="Times New Roman"/>
        </w:rPr>
        <w:lastRenderedPageBreak/>
        <w:t xml:space="preserve">(определение характера песни), </w:t>
      </w:r>
      <w:r w:rsidRPr="0050748F">
        <w:rPr>
          <w:rFonts w:ascii="Times New Roman" w:eastAsia="Times New Roman" w:hAnsi="Times New Roman" w:cs="Times New Roman"/>
        </w:rPr>
        <w:t>з</w:t>
      </w:r>
      <w:r>
        <w:rPr>
          <w:rFonts w:ascii="Times New Roman" w:eastAsia="Times New Roman" w:hAnsi="Times New Roman" w:cs="Times New Roman"/>
        </w:rPr>
        <w:t xml:space="preserve">ависимости динамики исполнения </w:t>
      </w:r>
      <w:r w:rsidRPr="0050748F">
        <w:rPr>
          <w:rFonts w:ascii="Times New Roman" w:eastAsia="Times New Roman" w:hAnsi="Times New Roman" w:cs="Times New Roman"/>
        </w:rPr>
        <w:t>от настр</w:t>
      </w:r>
      <w:r>
        <w:rPr>
          <w:rFonts w:ascii="Times New Roman" w:eastAsia="Times New Roman" w:hAnsi="Times New Roman" w:cs="Times New Roman"/>
        </w:rPr>
        <w:t xml:space="preserve">оения произведения; работа над </w:t>
      </w:r>
      <w:r w:rsidRPr="0050748F">
        <w:rPr>
          <w:rFonts w:ascii="Times New Roman" w:eastAsia="Times New Roman" w:hAnsi="Times New Roman" w:cs="Times New Roman"/>
        </w:rPr>
        <w:t>фонетикой английского языка.</w:t>
      </w:r>
    </w:p>
    <w:p w:rsidR="00704351" w:rsidRPr="0050748F" w:rsidRDefault="00704351"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b/>
        </w:rPr>
      </w:pPr>
      <w:r w:rsidRPr="0050748F">
        <w:rPr>
          <w:rFonts w:ascii="Times New Roman" w:eastAsia="Times New Roman" w:hAnsi="Times New Roman" w:cs="Times New Roman"/>
          <w:b/>
          <w:bCs/>
        </w:rPr>
        <w:t xml:space="preserve">  Тема 3:</w:t>
      </w:r>
      <w:r>
        <w:rPr>
          <w:rFonts w:ascii="Times New Roman" w:eastAsia="Times New Roman" w:hAnsi="Times New Roman" w:cs="Times New Roman"/>
          <w:b/>
          <w:bCs/>
        </w:rPr>
        <w:t xml:space="preserve"> </w:t>
      </w:r>
      <w:r w:rsidRPr="0050748F">
        <w:rPr>
          <w:rFonts w:ascii="Times New Roman" w:eastAsia="Times New Roman" w:hAnsi="Times New Roman" w:cs="Times New Roman"/>
          <w:b/>
          <w:bCs/>
        </w:rPr>
        <w:t>Подготовка к участию в концертной деятельности, репетиции</w:t>
      </w:r>
    </w:p>
    <w:p w:rsidR="00704351" w:rsidRPr="0050748F" w:rsidRDefault="00704351"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b/>
        </w:rPr>
      </w:pPr>
      <w:r w:rsidRPr="0050748F">
        <w:rPr>
          <w:rFonts w:ascii="Times New Roman" w:eastAsia="Times New Roman" w:hAnsi="Times New Roman" w:cs="Times New Roman"/>
          <w:i/>
        </w:rPr>
        <w:t>ТЕОРИЯ:</w:t>
      </w:r>
      <w:r w:rsidRPr="0050748F">
        <w:rPr>
          <w:rFonts w:ascii="Times New Roman" w:eastAsia="Times New Roman" w:hAnsi="Times New Roman" w:cs="Times New Roman"/>
        </w:rPr>
        <w:t xml:space="preserve"> беседа о правилах поведения на сцене за кулисами:</w:t>
      </w:r>
    </w:p>
    <w:p w:rsidR="00704351" w:rsidRPr="0050748F" w:rsidRDefault="00704351" w:rsidP="0090507D">
      <w:pPr>
        <w:pStyle w:val="a5"/>
        <w:widowControl w:val="0"/>
        <w:numPr>
          <w:ilvl w:val="0"/>
          <w:numId w:val="7"/>
        </w:numPr>
        <w:tabs>
          <w:tab w:val="left" w:pos="1080"/>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во </w:t>
      </w:r>
      <w:r w:rsidRPr="0050748F">
        <w:rPr>
          <w:rFonts w:ascii="Times New Roman" w:eastAsia="Times New Roman" w:hAnsi="Times New Roman" w:cs="Times New Roman"/>
          <w:sz w:val="24"/>
          <w:szCs w:val="24"/>
          <w:lang w:eastAsia="ru-RU"/>
        </w:rPr>
        <w:t>время собст</w:t>
      </w:r>
      <w:r>
        <w:rPr>
          <w:rFonts w:ascii="Times New Roman" w:eastAsia="Times New Roman" w:hAnsi="Times New Roman" w:cs="Times New Roman"/>
          <w:sz w:val="24"/>
          <w:szCs w:val="24"/>
          <w:lang w:eastAsia="ru-RU"/>
        </w:rPr>
        <w:t>в</w:t>
      </w:r>
      <w:r w:rsidRPr="0050748F">
        <w:rPr>
          <w:rFonts w:ascii="Times New Roman" w:eastAsia="Times New Roman" w:hAnsi="Times New Roman" w:cs="Times New Roman"/>
          <w:sz w:val="24"/>
          <w:szCs w:val="24"/>
          <w:lang w:eastAsia="ru-RU"/>
        </w:rPr>
        <w:t>енных выступлений (не поворачиваться к зрителям спиной без постановочной необходимости, находиться максимально близко к авансцене и по возможности по центру сцены, не отвлекаться на передвижения в зале, шум за кулисами, свою одежду или причёску);</w:t>
      </w:r>
    </w:p>
    <w:p w:rsidR="00704351" w:rsidRPr="0050748F" w:rsidRDefault="00704351" w:rsidP="0090507D">
      <w:pPr>
        <w:pStyle w:val="a5"/>
        <w:widowControl w:val="0"/>
        <w:numPr>
          <w:ilvl w:val="0"/>
          <w:numId w:val="7"/>
        </w:numPr>
        <w:tabs>
          <w:tab w:val="left" w:pos="1080"/>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50748F">
        <w:rPr>
          <w:rFonts w:ascii="Times New Roman" w:eastAsia="Times New Roman" w:hAnsi="Times New Roman" w:cs="Times New Roman"/>
          <w:sz w:val="24"/>
          <w:szCs w:val="24"/>
          <w:lang w:eastAsia="ru-RU"/>
        </w:rPr>
        <w:t>во время выступлени</w:t>
      </w:r>
      <w:r>
        <w:rPr>
          <w:rFonts w:ascii="Times New Roman" w:eastAsia="Times New Roman" w:hAnsi="Times New Roman" w:cs="Times New Roman"/>
          <w:sz w:val="24"/>
          <w:szCs w:val="24"/>
          <w:lang w:eastAsia="ru-RU"/>
        </w:rPr>
        <w:t>я других детей (не пробегать по сцене, не выглядывать из-</w:t>
      </w:r>
      <w:r w:rsidRPr="0050748F">
        <w:rPr>
          <w:rFonts w:ascii="Times New Roman" w:eastAsia="Times New Roman" w:hAnsi="Times New Roman" w:cs="Times New Roman"/>
          <w:sz w:val="24"/>
          <w:szCs w:val="24"/>
          <w:lang w:eastAsia="ru-RU"/>
        </w:rPr>
        <w:t>за кулис, не шуметь за кулисами).</w:t>
      </w:r>
    </w:p>
    <w:p w:rsidR="00704351" w:rsidRPr="0050748F" w:rsidRDefault="00704351"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b/>
        </w:rPr>
      </w:pPr>
      <w:r w:rsidRPr="0050748F">
        <w:rPr>
          <w:rFonts w:ascii="Times New Roman" w:eastAsia="Times New Roman" w:hAnsi="Times New Roman" w:cs="Times New Roman"/>
          <w:i/>
        </w:rPr>
        <w:t>ПРАКТИКА:</w:t>
      </w:r>
      <w:r w:rsidRPr="0050748F">
        <w:rPr>
          <w:rFonts w:ascii="Times New Roman" w:eastAsia="Times New Roman" w:hAnsi="Times New Roman" w:cs="Times New Roman"/>
        </w:rPr>
        <w:t xml:space="preserve"> репетиции концертных номеров на сцене, с использованием необходимых технических средств и в концертных костюмах; участие во внутренних концертах, творческих вечерах.</w:t>
      </w:r>
    </w:p>
    <w:p w:rsidR="00704351" w:rsidRPr="0050748F" w:rsidRDefault="00704351"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b/>
        </w:rPr>
      </w:pPr>
      <w:r w:rsidRPr="0050748F">
        <w:rPr>
          <w:rFonts w:ascii="Times New Roman" w:eastAsia="Times New Roman" w:hAnsi="Times New Roman" w:cs="Times New Roman"/>
          <w:b/>
        </w:rPr>
        <w:t xml:space="preserve">          Тема 4. Итоговое занятие</w:t>
      </w:r>
      <w:r>
        <w:rPr>
          <w:rFonts w:ascii="Times New Roman" w:eastAsia="Times New Roman" w:hAnsi="Times New Roman" w:cs="Times New Roman"/>
          <w:b/>
        </w:rPr>
        <w:t xml:space="preserve"> </w:t>
      </w:r>
      <w:r w:rsidRPr="0050748F">
        <w:rPr>
          <w:rFonts w:ascii="Times New Roman" w:eastAsia="Times New Roman" w:hAnsi="Times New Roman" w:cs="Times New Roman"/>
          <w:b/>
        </w:rPr>
        <w:t>(итоговая аттестация)</w:t>
      </w:r>
      <w:r>
        <w:rPr>
          <w:rFonts w:ascii="Times New Roman" w:eastAsia="Times New Roman" w:hAnsi="Times New Roman" w:cs="Times New Roman"/>
          <w:b/>
        </w:rPr>
        <w:t xml:space="preserve"> (2 часа)</w:t>
      </w:r>
    </w:p>
    <w:p w:rsidR="00704351" w:rsidRDefault="00704351"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rPr>
      </w:pPr>
      <w:r w:rsidRPr="0050748F">
        <w:rPr>
          <w:rFonts w:ascii="Times New Roman" w:eastAsia="Times New Roman" w:hAnsi="Times New Roman" w:cs="Times New Roman"/>
          <w:i/>
        </w:rPr>
        <w:t>ПРАКТИКА:</w:t>
      </w:r>
      <w:r w:rsidRPr="0050748F">
        <w:rPr>
          <w:rFonts w:ascii="Times New Roman" w:eastAsia="Times New Roman" w:hAnsi="Times New Roman" w:cs="Times New Roman"/>
        </w:rPr>
        <w:t xml:space="preserve"> участие в отчётном конце</w:t>
      </w:r>
      <w:r>
        <w:rPr>
          <w:rFonts w:ascii="Times New Roman" w:eastAsia="Times New Roman" w:hAnsi="Times New Roman" w:cs="Times New Roman"/>
        </w:rPr>
        <w:t>рте объединения «Золотой голосок</w:t>
      </w:r>
      <w:r w:rsidRPr="0050748F">
        <w:rPr>
          <w:rFonts w:ascii="Times New Roman" w:eastAsia="Times New Roman" w:hAnsi="Times New Roman" w:cs="Times New Roman"/>
        </w:rPr>
        <w:t>».</w:t>
      </w:r>
    </w:p>
    <w:p w:rsidR="00704351" w:rsidRDefault="00704351" w:rsidP="0090507D">
      <w:pPr>
        <w:widowControl w:val="0"/>
        <w:tabs>
          <w:tab w:val="left" w:pos="1080"/>
        </w:tabs>
        <w:autoSpaceDE w:val="0"/>
        <w:autoSpaceDN w:val="0"/>
        <w:adjustRightInd w:val="0"/>
        <w:spacing w:line="360" w:lineRule="auto"/>
        <w:contextualSpacing/>
        <w:jc w:val="both"/>
        <w:rPr>
          <w:rFonts w:ascii="Times New Roman" w:eastAsia="Times New Roman" w:hAnsi="Times New Roman" w:cs="Times New Roman"/>
        </w:rPr>
      </w:pPr>
    </w:p>
    <w:p w:rsidR="00545014" w:rsidRDefault="00545014">
      <w:pPr>
        <w:spacing w:after="160" w:line="259" w:lineRule="auto"/>
        <w:rPr>
          <w:rFonts w:ascii="Times New Roman" w:eastAsia="Times New Roman" w:hAnsi="Times New Roman" w:cs="Times New Roman"/>
          <w:b/>
        </w:rPr>
      </w:pPr>
      <w:r>
        <w:rPr>
          <w:rFonts w:ascii="Times New Roman" w:eastAsia="Times New Roman" w:hAnsi="Times New Roman" w:cs="Times New Roman"/>
          <w:b/>
        </w:rPr>
        <w:br w:type="page"/>
      </w:r>
    </w:p>
    <w:p w:rsidR="006F1357" w:rsidRDefault="00C87E17" w:rsidP="0090507D">
      <w:pPr>
        <w:widowControl w:val="0"/>
        <w:tabs>
          <w:tab w:val="left" w:pos="1080"/>
        </w:tabs>
        <w:autoSpaceDE w:val="0"/>
        <w:autoSpaceDN w:val="0"/>
        <w:adjustRightInd w:val="0"/>
        <w:spacing w:line="360" w:lineRule="auto"/>
        <w:contextualSpacing/>
        <w:jc w:val="center"/>
        <w:rPr>
          <w:rFonts w:ascii="Times New Roman" w:eastAsia="Times New Roman" w:hAnsi="Times New Roman" w:cs="Times New Roman"/>
          <w:b/>
        </w:rPr>
      </w:pPr>
      <w:r>
        <w:rPr>
          <w:rFonts w:ascii="Times New Roman" w:eastAsia="Times New Roman" w:hAnsi="Times New Roman" w:cs="Times New Roman"/>
          <w:b/>
        </w:rPr>
        <w:lastRenderedPageBreak/>
        <w:t>Планируемые результаты</w:t>
      </w:r>
    </w:p>
    <w:p w:rsidR="008E1639" w:rsidRPr="008E1639" w:rsidRDefault="008E1639" w:rsidP="0090507D">
      <w:pPr>
        <w:spacing w:line="360" w:lineRule="auto"/>
        <w:jc w:val="both"/>
        <w:rPr>
          <w:rFonts w:ascii="Times New Roman" w:eastAsia="Calibri" w:hAnsi="Times New Roman" w:cs="Times New Roman"/>
          <w:b/>
        </w:rPr>
      </w:pPr>
      <w:r w:rsidRPr="002326F1">
        <w:rPr>
          <w:rFonts w:ascii="Times New Roman" w:eastAsia="Calibri" w:hAnsi="Times New Roman" w:cs="Times New Roman"/>
          <w:b/>
        </w:rPr>
        <w:t>Предметные результаты (специальные знания, умения и навыки):</w:t>
      </w:r>
    </w:p>
    <w:p w:rsidR="00C87E17" w:rsidRPr="0050748F" w:rsidRDefault="00C87E17" w:rsidP="0090507D">
      <w:pPr>
        <w:widowControl w:val="0"/>
        <w:tabs>
          <w:tab w:val="left" w:pos="36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b/>
          <w:bCs/>
        </w:rPr>
        <w:t xml:space="preserve">К концу </w:t>
      </w:r>
      <w:r w:rsidRPr="0050748F">
        <w:rPr>
          <w:rFonts w:ascii="Times New Roman" w:eastAsia="Times New Roman" w:hAnsi="Times New Roman" w:cs="Times New Roman"/>
        </w:rPr>
        <w:t xml:space="preserve">обучения </w:t>
      </w:r>
      <w:r w:rsidR="00AF518D">
        <w:rPr>
          <w:rFonts w:ascii="Times New Roman" w:eastAsia="Times New Roman" w:hAnsi="Times New Roman" w:cs="Times New Roman"/>
        </w:rPr>
        <w:t xml:space="preserve">в 1 группе </w:t>
      </w:r>
      <w:r w:rsidRPr="0050748F">
        <w:rPr>
          <w:rFonts w:ascii="Times New Roman" w:eastAsia="Times New Roman" w:hAnsi="Times New Roman" w:cs="Times New Roman"/>
        </w:rPr>
        <w:t>ребёнок будет:</w:t>
      </w:r>
    </w:p>
    <w:p w:rsidR="00C87E17" w:rsidRPr="0050748F" w:rsidRDefault="00C87E17" w:rsidP="0090507D">
      <w:pPr>
        <w:widowControl w:val="0"/>
        <w:tabs>
          <w:tab w:val="left" w:pos="36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i/>
          <w:iCs/>
        </w:rPr>
        <w:tab/>
        <w:t xml:space="preserve">ЗНАТЬ:  </w:t>
      </w:r>
    </w:p>
    <w:p w:rsidR="00C87E17" w:rsidRPr="0050748F" w:rsidRDefault="00C87E17" w:rsidP="00AF518D">
      <w:pPr>
        <w:pStyle w:val="a5"/>
        <w:widowControl w:val="0"/>
        <w:numPr>
          <w:ilvl w:val="0"/>
          <w:numId w:val="10"/>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t>размеры 2/4,</w:t>
      </w:r>
    </w:p>
    <w:p w:rsidR="00C87E17" w:rsidRPr="0050748F" w:rsidRDefault="00C87E17" w:rsidP="00AF518D">
      <w:pPr>
        <w:pStyle w:val="a5"/>
        <w:widowControl w:val="0"/>
        <w:numPr>
          <w:ilvl w:val="0"/>
          <w:numId w:val="10"/>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t>два основных музыкальных лада-мажор и минор,</w:t>
      </w:r>
    </w:p>
    <w:p w:rsidR="00C87E17" w:rsidRDefault="00C87E17" w:rsidP="00AF518D">
      <w:pPr>
        <w:pStyle w:val="a5"/>
        <w:widowControl w:val="0"/>
        <w:numPr>
          <w:ilvl w:val="0"/>
          <w:numId w:val="10"/>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t>прави</w:t>
      </w:r>
      <w:r w:rsidR="00AF518D">
        <w:rPr>
          <w:rFonts w:ascii="Times New Roman" w:eastAsia="Times New Roman" w:hAnsi="Times New Roman" w:cs="Times New Roman"/>
          <w:sz w:val="24"/>
          <w:szCs w:val="24"/>
          <w:lang w:eastAsia="ru-RU"/>
        </w:rPr>
        <w:t>ла поведения на сцене,</w:t>
      </w:r>
    </w:p>
    <w:p w:rsidR="00AF518D" w:rsidRPr="00AF518D" w:rsidRDefault="00AF518D" w:rsidP="00AF518D">
      <w:pPr>
        <w:pStyle w:val="a5"/>
        <w:widowControl w:val="0"/>
        <w:numPr>
          <w:ilvl w:val="0"/>
          <w:numId w:val="10"/>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AF518D">
        <w:rPr>
          <w:rFonts w:ascii="Times New Roman" w:eastAsia="Times New Roman" w:hAnsi="Times New Roman" w:cs="Times New Roman"/>
          <w:sz w:val="24"/>
          <w:szCs w:val="24"/>
          <w:lang w:eastAsia="ru-RU"/>
        </w:rPr>
        <w:t xml:space="preserve">музыкальные штрихи – стаккато, нон-легато, </w:t>
      </w:r>
    </w:p>
    <w:p w:rsidR="00AF518D" w:rsidRPr="00AF518D" w:rsidRDefault="00AF518D" w:rsidP="00AF518D">
      <w:pPr>
        <w:pStyle w:val="a5"/>
        <w:widowControl w:val="0"/>
        <w:numPr>
          <w:ilvl w:val="0"/>
          <w:numId w:val="10"/>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AF518D">
        <w:rPr>
          <w:rFonts w:ascii="Times New Roman" w:eastAsia="Times New Roman" w:hAnsi="Times New Roman" w:cs="Times New Roman"/>
          <w:sz w:val="24"/>
          <w:szCs w:val="24"/>
          <w:lang w:eastAsia="ru-RU"/>
        </w:rPr>
        <w:t xml:space="preserve">понятие унисон, канон, ритм, </w:t>
      </w:r>
    </w:p>
    <w:p w:rsidR="00AF518D" w:rsidRPr="00AF518D" w:rsidRDefault="00AF518D" w:rsidP="00AF518D">
      <w:pPr>
        <w:pStyle w:val="a5"/>
        <w:widowControl w:val="0"/>
        <w:numPr>
          <w:ilvl w:val="0"/>
          <w:numId w:val="10"/>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AF518D">
        <w:rPr>
          <w:rFonts w:ascii="Times New Roman" w:eastAsia="Times New Roman" w:hAnsi="Times New Roman" w:cs="Times New Roman"/>
          <w:sz w:val="24"/>
          <w:szCs w:val="24"/>
          <w:lang w:eastAsia="ru-RU"/>
        </w:rPr>
        <w:t xml:space="preserve">гамма </w:t>
      </w:r>
      <w:proofErr w:type="gramStart"/>
      <w:r w:rsidRPr="00AF518D">
        <w:rPr>
          <w:rFonts w:ascii="Times New Roman" w:eastAsia="Times New Roman" w:hAnsi="Times New Roman" w:cs="Times New Roman"/>
          <w:sz w:val="24"/>
          <w:szCs w:val="24"/>
          <w:lang w:eastAsia="ru-RU"/>
        </w:rPr>
        <w:t>до</w:t>
      </w:r>
      <w:proofErr w:type="gramEnd"/>
      <w:r w:rsidRPr="00AF518D">
        <w:rPr>
          <w:rFonts w:ascii="Times New Roman" w:eastAsia="Times New Roman" w:hAnsi="Times New Roman" w:cs="Times New Roman"/>
          <w:sz w:val="24"/>
          <w:szCs w:val="24"/>
          <w:lang w:eastAsia="ru-RU"/>
        </w:rPr>
        <w:t xml:space="preserve"> мажор вверх-вниз.</w:t>
      </w:r>
    </w:p>
    <w:p w:rsidR="00C87E17" w:rsidRPr="0050748F" w:rsidRDefault="00C87E17" w:rsidP="0090507D">
      <w:pPr>
        <w:widowControl w:val="0"/>
        <w:tabs>
          <w:tab w:val="left" w:pos="36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ab/>
        <w:t>У</w:t>
      </w:r>
      <w:r w:rsidRPr="0050748F">
        <w:rPr>
          <w:rFonts w:ascii="Times New Roman" w:eastAsia="Times New Roman" w:hAnsi="Times New Roman" w:cs="Times New Roman"/>
          <w:i/>
          <w:iCs/>
        </w:rPr>
        <w:t>МЕТЬ:</w:t>
      </w:r>
    </w:p>
    <w:p w:rsidR="00C87E17" w:rsidRPr="0050748F" w:rsidRDefault="00C87E17" w:rsidP="00AF518D">
      <w:pPr>
        <w:pStyle w:val="a5"/>
        <w:widowControl w:val="0"/>
        <w:numPr>
          <w:ilvl w:val="0"/>
          <w:numId w:val="11"/>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t>вдыхать необходимое для исполнения муз</w:t>
      </w:r>
      <w:r w:rsidR="00A8053E">
        <w:rPr>
          <w:rFonts w:ascii="Times New Roman" w:eastAsia="Times New Roman" w:hAnsi="Times New Roman" w:cs="Times New Roman"/>
          <w:sz w:val="24"/>
          <w:szCs w:val="24"/>
          <w:lang w:eastAsia="ru-RU"/>
        </w:rPr>
        <w:t xml:space="preserve">ыкальной </w:t>
      </w:r>
      <w:r w:rsidRPr="0050748F">
        <w:rPr>
          <w:rFonts w:ascii="Times New Roman" w:eastAsia="Times New Roman" w:hAnsi="Times New Roman" w:cs="Times New Roman"/>
          <w:sz w:val="24"/>
          <w:szCs w:val="24"/>
          <w:lang w:eastAsia="ru-RU"/>
        </w:rPr>
        <w:t>фразы, небольшое количество воздуха животом (без сильного шума),</w:t>
      </w:r>
    </w:p>
    <w:p w:rsidR="00C87E17" w:rsidRPr="0050748F" w:rsidRDefault="00C87E17" w:rsidP="00AF518D">
      <w:pPr>
        <w:pStyle w:val="a5"/>
        <w:widowControl w:val="0"/>
        <w:numPr>
          <w:ilvl w:val="0"/>
          <w:numId w:val="11"/>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t>улыбаться во время пения,</w:t>
      </w:r>
    </w:p>
    <w:p w:rsidR="00C87E17" w:rsidRPr="0050748F" w:rsidRDefault="00C87E17" w:rsidP="00AF518D">
      <w:pPr>
        <w:pStyle w:val="a5"/>
        <w:widowControl w:val="0"/>
        <w:numPr>
          <w:ilvl w:val="0"/>
          <w:numId w:val="11"/>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t>отличать на слух мажор от минора,</w:t>
      </w:r>
    </w:p>
    <w:p w:rsidR="00C87E17" w:rsidRPr="0050748F" w:rsidRDefault="00C87E17" w:rsidP="00AF518D">
      <w:pPr>
        <w:pStyle w:val="a5"/>
        <w:widowControl w:val="0"/>
        <w:numPr>
          <w:ilvl w:val="0"/>
          <w:numId w:val="11"/>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t xml:space="preserve">чётко произносить согласные в конце фраз, </w:t>
      </w:r>
    </w:p>
    <w:p w:rsidR="00C87E17" w:rsidRDefault="00C87E17" w:rsidP="00AF518D">
      <w:pPr>
        <w:pStyle w:val="a5"/>
        <w:widowControl w:val="0"/>
        <w:numPr>
          <w:ilvl w:val="0"/>
          <w:numId w:val="11"/>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t>одновременно с партнёром (</w:t>
      </w:r>
      <w:proofErr w:type="spellStart"/>
      <w:r w:rsidRPr="0050748F">
        <w:rPr>
          <w:rFonts w:ascii="Times New Roman" w:eastAsia="Times New Roman" w:hAnsi="Times New Roman" w:cs="Times New Roman"/>
          <w:sz w:val="24"/>
          <w:szCs w:val="24"/>
          <w:lang w:eastAsia="ru-RU"/>
        </w:rPr>
        <w:t>ами</w:t>
      </w:r>
      <w:proofErr w:type="spellEnd"/>
      <w:r w:rsidRPr="0050748F">
        <w:rPr>
          <w:rFonts w:ascii="Times New Roman" w:eastAsia="Times New Roman" w:hAnsi="Times New Roman" w:cs="Times New Roman"/>
          <w:sz w:val="24"/>
          <w:szCs w:val="24"/>
          <w:lang w:eastAsia="ru-RU"/>
        </w:rPr>
        <w:t xml:space="preserve">) начинать </w:t>
      </w:r>
      <w:r w:rsidR="00AF518D">
        <w:rPr>
          <w:rFonts w:ascii="Times New Roman" w:eastAsia="Times New Roman" w:hAnsi="Times New Roman" w:cs="Times New Roman"/>
          <w:sz w:val="24"/>
          <w:szCs w:val="24"/>
          <w:lang w:eastAsia="ru-RU"/>
        </w:rPr>
        <w:t>и заканчивать музыкальную фразу,</w:t>
      </w:r>
    </w:p>
    <w:p w:rsidR="00AF518D" w:rsidRPr="00AF518D" w:rsidRDefault="00AF518D" w:rsidP="00AF518D">
      <w:pPr>
        <w:pStyle w:val="a5"/>
        <w:widowControl w:val="0"/>
        <w:numPr>
          <w:ilvl w:val="0"/>
          <w:numId w:val="11"/>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AF518D">
        <w:rPr>
          <w:rFonts w:ascii="Times New Roman" w:eastAsia="Times New Roman" w:hAnsi="Times New Roman" w:cs="Times New Roman"/>
          <w:sz w:val="24"/>
          <w:szCs w:val="24"/>
          <w:lang w:eastAsia="ru-RU"/>
        </w:rPr>
        <w:t xml:space="preserve">широко открывать рот, не теряя при этом округлого качества звука, </w:t>
      </w:r>
    </w:p>
    <w:p w:rsidR="00AF518D" w:rsidRPr="00AF518D" w:rsidRDefault="00AF518D" w:rsidP="00AF518D">
      <w:pPr>
        <w:pStyle w:val="a5"/>
        <w:widowControl w:val="0"/>
        <w:numPr>
          <w:ilvl w:val="0"/>
          <w:numId w:val="11"/>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AF518D">
        <w:rPr>
          <w:rFonts w:ascii="Times New Roman" w:eastAsia="Times New Roman" w:hAnsi="Times New Roman" w:cs="Times New Roman"/>
          <w:sz w:val="24"/>
          <w:szCs w:val="24"/>
          <w:lang w:eastAsia="ru-RU"/>
        </w:rPr>
        <w:t>тянуть («петь») гласные, присоединяя последнюю согласную в слоге к следующему слогу,</w:t>
      </w:r>
    </w:p>
    <w:p w:rsidR="00AF518D" w:rsidRPr="0050748F" w:rsidRDefault="00AF518D" w:rsidP="00AF518D">
      <w:pPr>
        <w:pStyle w:val="a5"/>
        <w:widowControl w:val="0"/>
        <w:numPr>
          <w:ilvl w:val="0"/>
          <w:numId w:val="11"/>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AF518D">
        <w:rPr>
          <w:rFonts w:ascii="Times New Roman" w:eastAsia="Times New Roman" w:hAnsi="Times New Roman" w:cs="Times New Roman"/>
          <w:sz w:val="24"/>
          <w:szCs w:val="24"/>
          <w:lang w:eastAsia="ru-RU"/>
        </w:rPr>
        <w:t>слушать партию партнер (</w:t>
      </w:r>
      <w:proofErr w:type="spellStart"/>
      <w:r w:rsidRPr="00AF518D">
        <w:rPr>
          <w:rFonts w:ascii="Times New Roman" w:eastAsia="Times New Roman" w:hAnsi="Times New Roman" w:cs="Times New Roman"/>
          <w:sz w:val="24"/>
          <w:szCs w:val="24"/>
          <w:lang w:eastAsia="ru-RU"/>
        </w:rPr>
        <w:t>ов</w:t>
      </w:r>
      <w:proofErr w:type="spellEnd"/>
      <w:r w:rsidRPr="00AF518D">
        <w:rPr>
          <w:rFonts w:ascii="Times New Roman" w:eastAsia="Times New Roman" w:hAnsi="Times New Roman" w:cs="Times New Roman"/>
          <w:sz w:val="24"/>
          <w:szCs w:val="24"/>
          <w:lang w:eastAsia="ru-RU"/>
        </w:rPr>
        <w:t xml:space="preserve">) и не выделяться.      </w:t>
      </w:r>
    </w:p>
    <w:p w:rsidR="00C87E17" w:rsidRPr="0050748F" w:rsidRDefault="00C87E17" w:rsidP="0090507D">
      <w:pPr>
        <w:widowControl w:val="0"/>
        <w:tabs>
          <w:tab w:val="left" w:pos="36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ab/>
      </w:r>
      <w:r w:rsidRPr="0050748F">
        <w:rPr>
          <w:rFonts w:ascii="Times New Roman" w:eastAsia="Times New Roman" w:hAnsi="Times New Roman" w:cs="Times New Roman"/>
          <w:i/>
          <w:iCs/>
        </w:rPr>
        <w:t>ИМЕТЬ НАВЫКИ:</w:t>
      </w:r>
    </w:p>
    <w:p w:rsidR="00C87E17" w:rsidRPr="00AF518D" w:rsidRDefault="00C87E17" w:rsidP="0090507D">
      <w:pPr>
        <w:pStyle w:val="a5"/>
        <w:widowControl w:val="0"/>
        <w:numPr>
          <w:ilvl w:val="0"/>
          <w:numId w:val="12"/>
        </w:numPr>
        <w:tabs>
          <w:tab w:val="left" w:pos="360"/>
        </w:tabs>
        <w:autoSpaceDE w:val="0"/>
        <w:autoSpaceDN w:val="0"/>
        <w:adjustRightInd w:val="0"/>
        <w:spacing w:after="0" w:line="360" w:lineRule="auto"/>
        <w:ind w:left="0"/>
        <w:jc w:val="both"/>
        <w:rPr>
          <w:rFonts w:ascii="Times New Roman" w:eastAsia="Times New Roman" w:hAnsi="Times New Roman" w:cs="Times New Roman"/>
          <w:sz w:val="24"/>
          <w:szCs w:val="24"/>
          <w:lang w:eastAsia="ru-RU"/>
        </w:rPr>
      </w:pPr>
      <w:r w:rsidRPr="00AF518D">
        <w:rPr>
          <w:rFonts w:ascii="Times New Roman" w:eastAsia="Times New Roman" w:hAnsi="Times New Roman" w:cs="Times New Roman"/>
          <w:sz w:val="24"/>
          <w:szCs w:val="24"/>
          <w:lang w:eastAsia="ru-RU"/>
        </w:rPr>
        <w:t xml:space="preserve">петь в микрофон на стойке, не отворачиваясь, </w:t>
      </w:r>
    </w:p>
    <w:p w:rsidR="00C87E17" w:rsidRPr="00AF518D" w:rsidRDefault="00C87E17" w:rsidP="0090507D">
      <w:pPr>
        <w:pStyle w:val="a5"/>
        <w:widowControl w:val="0"/>
        <w:numPr>
          <w:ilvl w:val="0"/>
          <w:numId w:val="12"/>
        </w:numPr>
        <w:tabs>
          <w:tab w:val="left" w:pos="360"/>
        </w:tabs>
        <w:autoSpaceDE w:val="0"/>
        <w:autoSpaceDN w:val="0"/>
        <w:adjustRightInd w:val="0"/>
        <w:spacing w:after="0" w:line="360" w:lineRule="auto"/>
        <w:ind w:left="0"/>
        <w:jc w:val="both"/>
        <w:rPr>
          <w:rFonts w:ascii="Times New Roman" w:eastAsia="Times New Roman" w:hAnsi="Times New Roman" w:cs="Times New Roman"/>
          <w:sz w:val="24"/>
          <w:szCs w:val="24"/>
          <w:lang w:eastAsia="ru-RU"/>
        </w:rPr>
      </w:pPr>
      <w:r w:rsidRPr="00AF518D">
        <w:rPr>
          <w:rFonts w:ascii="Times New Roman" w:eastAsia="Times New Roman" w:hAnsi="Times New Roman" w:cs="Times New Roman"/>
          <w:sz w:val="24"/>
          <w:szCs w:val="24"/>
          <w:lang w:eastAsia="ru-RU"/>
        </w:rPr>
        <w:t xml:space="preserve">слушать и попадать в тональность и темп фонограммы, </w:t>
      </w:r>
    </w:p>
    <w:p w:rsidR="00AF518D" w:rsidRPr="00AF518D" w:rsidRDefault="00C87E17" w:rsidP="00AF518D">
      <w:pPr>
        <w:pStyle w:val="a5"/>
        <w:widowControl w:val="0"/>
        <w:numPr>
          <w:ilvl w:val="0"/>
          <w:numId w:val="12"/>
        </w:numPr>
        <w:tabs>
          <w:tab w:val="left" w:pos="360"/>
          <w:tab w:val="left" w:pos="1080"/>
        </w:tabs>
        <w:autoSpaceDE w:val="0"/>
        <w:autoSpaceDN w:val="0"/>
        <w:adjustRightInd w:val="0"/>
        <w:spacing w:after="0" w:line="360" w:lineRule="auto"/>
        <w:ind w:left="0"/>
        <w:jc w:val="both"/>
        <w:rPr>
          <w:rFonts w:ascii="Times New Roman" w:eastAsia="Times New Roman" w:hAnsi="Times New Roman" w:cs="Times New Roman"/>
          <w:sz w:val="24"/>
          <w:szCs w:val="24"/>
          <w:lang w:eastAsia="ru-RU"/>
        </w:rPr>
      </w:pPr>
      <w:r w:rsidRPr="00AF518D">
        <w:rPr>
          <w:rFonts w:ascii="Times New Roman" w:eastAsia="Times New Roman" w:hAnsi="Times New Roman" w:cs="Times New Roman"/>
          <w:sz w:val="24"/>
          <w:szCs w:val="24"/>
          <w:lang w:eastAsia="ru-RU"/>
        </w:rPr>
        <w:t xml:space="preserve">свободно двигаться у микрофонной стойки (например, хлопать в ладоши вместе со зрителем в проигрышах песни), </w:t>
      </w:r>
    </w:p>
    <w:p w:rsidR="00AF518D" w:rsidRPr="00AF518D" w:rsidRDefault="00C87E17" w:rsidP="00AF518D">
      <w:pPr>
        <w:pStyle w:val="a5"/>
        <w:widowControl w:val="0"/>
        <w:numPr>
          <w:ilvl w:val="0"/>
          <w:numId w:val="12"/>
        </w:numPr>
        <w:tabs>
          <w:tab w:val="left" w:pos="360"/>
          <w:tab w:val="left" w:pos="1080"/>
        </w:tabs>
        <w:autoSpaceDE w:val="0"/>
        <w:autoSpaceDN w:val="0"/>
        <w:adjustRightInd w:val="0"/>
        <w:spacing w:after="0" w:line="360" w:lineRule="auto"/>
        <w:ind w:left="0"/>
        <w:jc w:val="both"/>
        <w:rPr>
          <w:rFonts w:ascii="Times New Roman" w:eastAsia="Times New Roman" w:hAnsi="Times New Roman" w:cs="Times New Roman"/>
          <w:sz w:val="24"/>
          <w:szCs w:val="24"/>
          <w:lang w:eastAsia="ru-RU"/>
        </w:rPr>
      </w:pPr>
      <w:r w:rsidRPr="00AF518D">
        <w:rPr>
          <w:rFonts w:ascii="Times New Roman" w:eastAsia="Times New Roman" w:hAnsi="Times New Roman" w:cs="Times New Roman"/>
          <w:sz w:val="24"/>
          <w:szCs w:val="24"/>
          <w:lang w:eastAsia="ru-RU"/>
        </w:rPr>
        <w:t xml:space="preserve">отработать выход и уход со </w:t>
      </w:r>
      <w:r w:rsidR="00AF518D" w:rsidRPr="00AF518D">
        <w:rPr>
          <w:rFonts w:ascii="Times New Roman" w:eastAsia="Times New Roman" w:hAnsi="Times New Roman" w:cs="Times New Roman"/>
          <w:sz w:val="24"/>
          <w:szCs w:val="24"/>
          <w:lang w:eastAsia="ru-RU"/>
        </w:rPr>
        <w:t>сцены, поклон после выступления,</w:t>
      </w:r>
      <w:r w:rsidRPr="00AF518D">
        <w:rPr>
          <w:rFonts w:ascii="Times New Roman" w:eastAsia="Times New Roman" w:hAnsi="Times New Roman" w:cs="Times New Roman"/>
          <w:sz w:val="24"/>
          <w:szCs w:val="24"/>
          <w:lang w:eastAsia="ru-RU"/>
        </w:rPr>
        <w:t xml:space="preserve"> </w:t>
      </w:r>
    </w:p>
    <w:p w:rsidR="00AF518D" w:rsidRPr="00AF518D" w:rsidRDefault="00AF518D" w:rsidP="00AF518D">
      <w:pPr>
        <w:pStyle w:val="a5"/>
        <w:widowControl w:val="0"/>
        <w:numPr>
          <w:ilvl w:val="0"/>
          <w:numId w:val="12"/>
        </w:numPr>
        <w:tabs>
          <w:tab w:val="left" w:pos="360"/>
          <w:tab w:val="left" w:pos="1080"/>
        </w:tabs>
        <w:autoSpaceDE w:val="0"/>
        <w:autoSpaceDN w:val="0"/>
        <w:adjustRightInd w:val="0"/>
        <w:spacing w:after="0" w:line="360" w:lineRule="auto"/>
        <w:ind w:left="0"/>
        <w:jc w:val="both"/>
        <w:rPr>
          <w:rFonts w:ascii="Times New Roman" w:eastAsia="Times New Roman" w:hAnsi="Times New Roman" w:cs="Times New Roman"/>
          <w:sz w:val="24"/>
          <w:szCs w:val="24"/>
          <w:lang w:eastAsia="ru-RU"/>
        </w:rPr>
      </w:pPr>
      <w:r w:rsidRPr="00AF518D">
        <w:rPr>
          <w:rFonts w:ascii="Times New Roman" w:eastAsia="Times New Roman" w:hAnsi="Times New Roman" w:cs="Times New Roman"/>
          <w:sz w:val="24"/>
          <w:szCs w:val="24"/>
          <w:lang w:eastAsia="ru-RU"/>
        </w:rPr>
        <w:t xml:space="preserve">регулировать стойку микрофона под свой рост, правильно определять свое место на сцене относительно мониторов, </w:t>
      </w:r>
    </w:p>
    <w:p w:rsidR="00AF518D" w:rsidRPr="00AF518D" w:rsidRDefault="00AF518D" w:rsidP="00AF518D">
      <w:pPr>
        <w:pStyle w:val="a5"/>
        <w:widowControl w:val="0"/>
        <w:numPr>
          <w:ilvl w:val="0"/>
          <w:numId w:val="12"/>
        </w:numPr>
        <w:tabs>
          <w:tab w:val="left" w:pos="360"/>
          <w:tab w:val="left" w:pos="1080"/>
        </w:tabs>
        <w:autoSpaceDE w:val="0"/>
        <w:autoSpaceDN w:val="0"/>
        <w:adjustRightInd w:val="0"/>
        <w:spacing w:after="0" w:line="360" w:lineRule="auto"/>
        <w:ind w:left="0"/>
        <w:jc w:val="both"/>
        <w:rPr>
          <w:rFonts w:ascii="Times New Roman" w:eastAsia="Times New Roman" w:hAnsi="Times New Roman" w:cs="Times New Roman"/>
          <w:sz w:val="24"/>
          <w:szCs w:val="24"/>
          <w:lang w:eastAsia="ru-RU"/>
        </w:rPr>
      </w:pPr>
      <w:r w:rsidRPr="00AF518D">
        <w:rPr>
          <w:rFonts w:ascii="Times New Roman" w:eastAsia="Times New Roman" w:hAnsi="Times New Roman" w:cs="Times New Roman"/>
          <w:sz w:val="24"/>
          <w:szCs w:val="24"/>
          <w:lang w:eastAsia="ru-RU"/>
        </w:rPr>
        <w:t>исполнять простые танцевальные движения во время пения, не сбивая дыхания,</w:t>
      </w:r>
    </w:p>
    <w:p w:rsidR="00AF518D" w:rsidRPr="00AF518D" w:rsidRDefault="00AF518D" w:rsidP="00AF518D">
      <w:pPr>
        <w:pStyle w:val="a5"/>
        <w:widowControl w:val="0"/>
        <w:numPr>
          <w:ilvl w:val="0"/>
          <w:numId w:val="12"/>
        </w:numPr>
        <w:tabs>
          <w:tab w:val="left" w:pos="360"/>
          <w:tab w:val="left" w:pos="1080"/>
        </w:tabs>
        <w:autoSpaceDE w:val="0"/>
        <w:autoSpaceDN w:val="0"/>
        <w:adjustRightInd w:val="0"/>
        <w:spacing w:after="0" w:line="360" w:lineRule="auto"/>
        <w:ind w:left="0"/>
        <w:jc w:val="both"/>
        <w:rPr>
          <w:rFonts w:ascii="Times New Roman" w:eastAsia="Times New Roman" w:hAnsi="Times New Roman" w:cs="Times New Roman"/>
          <w:b/>
          <w:sz w:val="24"/>
          <w:szCs w:val="24"/>
        </w:rPr>
      </w:pPr>
      <w:r w:rsidRPr="00AF518D">
        <w:rPr>
          <w:rFonts w:ascii="Times New Roman" w:eastAsia="Times New Roman" w:hAnsi="Times New Roman" w:cs="Times New Roman"/>
          <w:sz w:val="24"/>
          <w:szCs w:val="24"/>
          <w:lang w:eastAsia="ru-RU"/>
        </w:rPr>
        <w:t xml:space="preserve">научиться работать с микрофоном не только в вокальном, но и в техническом плане: как его включать, как отрегулировать высоту стойки, </w:t>
      </w:r>
    </w:p>
    <w:p w:rsidR="00C87E17" w:rsidRPr="00AF518D" w:rsidRDefault="00AF518D" w:rsidP="00AF518D">
      <w:pPr>
        <w:pStyle w:val="a5"/>
        <w:widowControl w:val="0"/>
        <w:numPr>
          <w:ilvl w:val="0"/>
          <w:numId w:val="12"/>
        </w:numPr>
        <w:tabs>
          <w:tab w:val="left" w:pos="360"/>
          <w:tab w:val="left" w:pos="1080"/>
        </w:tabs>
        <w:autoSpaceDE w:val="0"/>
        <w:autoSpaceDN w:val="0"/>
        <w:adjustRightInd w:val="0"/>
        <w:spacing w:after="0" w:line="360" w:lineRule="auto"/>
        <w:ind w:left="0"/>
        <w:jc w:val="both"/>
        <w:rPr>
          <w:rFonts w:ascii="Times New Roman" w:eastAsia="Times New Roman" w:hAnsi="Times New Roman" w:cs="Times New Roman"/>
          <w:b/>
          <w:sz w:val="24"/>
          <w:szCs w:val="24"/>
        </w:rPr>
      </w:pPr>
      <w:r w:rsidRPr="00AF518D">
        <w:rPr>
          <w:rFonts w:ascii="Times New Roman" w:eastAsia="Times New Roman" w:hAnsi="Times New Roman" w:cs="Times New Roman"/>
          <w:sz w:val="24"/>
          <w:szCs w:val="24"/>
          <w:lang w:eastAsia="ru-RU"/>
        </w:rPr>
        <w:t>правильно относиться к удачам и промахам других ребят, внимательно и заинтересовано реагировать на  происходящее,   на сцене, уметь с удовольствием слушать других.</w:t>
      </w:r>
      <w:r w:rsidR="00C87E17" w:rsidRPr="00AF518D">
        <w:rPr>
          <w:rFonts w:ascii="Times New Roman" w:eastAsia="Times New Roman" w:hAnsi="Times New Roman" w:cs="Times New Roman"/>
          <w:sz w:val="24"/>
          <w:szCs w:val="24"/>
          <w:lang w:eastAsia="ru-RU"/>
        </w:rPr>
        <w:t xml:space="preserve">      </w:t>
      </w:r>
    </w:p>
    <w:p w:rsidR="008E1639" w:rsidRPr="002326F1" w:rsidRDefault="008E1639" w:rsidP="0090507D">
      <w:pPr>
        <w:tabs>
          <w:tab w:val="left" w:pos="851"/>
        </w:tabs>
        <w:spacing w:line="360" w:lineRule="auto"/>
        <w:jc w:val="both"/>
        <w:rPr>
          <w:rFonts w:ascii="Times New Roman" w:eastAsia="Calibri" w:hAnsi="Times New Roman" w:cs="Times New Roman"/>
          <w:b/>
        </w:rPr>
      </w:pPr>
      <w:r w:rsidRPr="002326F1">
        <w:rPr>
          <w:rFonts w:ascii="Times New Roman" w:eastAsia="Calibri" w:hAnsi="Times New Roman" w:cs="Times New Roman"/>
          <w:b/>
        </w:rPr>
        <w:t xml:space="preserve">Личностные и </w:t>
      </w:r>
      <w:proofErr w:type="spellStart"/>
      <w:r w:rsidRPr="002326F1">
        <w:rPr>
          <w:rFonts w:ascii="Times New Roman" w:eastAsia="Calibri" w:hAnsi="Times New Roman" w:cs="Times New Roman"/>
          <w:b/>
        </w:rPr>
        <w:t>метапредметные</w:t>
      </w:r>
      <w:proofErr w:type="spellEnd"/>
      <w:r w:rsidRPr="002326F1">
        <w:rPr>
          <w:rFonts w:ascii="Times New Roman" w:eastAsia="Calibri" w:hAnsi="Times New Roman" w:cs="Times New Roman"/>
          <w:b/>
        </w:rPr>
        <w:t xml:space="preserve"> результаты:</w:t>
      </w:r>
    </w:p>
    <w:p w:rsidR="008E1639" w:rsidRPr="008E1639" w:rsidRDefault="008E1639" w:rsidP="0090507D">
      <w:pPr>
        <w:pStyle w:val="a5"/>
        <w:widowControl w:val="0"/>
        <w:numPr>
          <w:ilvl w:val="0"/>
          <w:numId w:val="22"/>
        </w:numPr>
        <w:tabs>
          <w:tab w:val="left" w:pos="385"/>
          <w:tab w:val="left" w:pos="851"/>
        </w:tabs>
        <w:spacing w:line="360" w:lineRule="auto"/>
        <w:ind w:left="-142" w:firstLine="0"/>
        <w:jc w:val="both"/>
        <w:rPr>
          <w:rFonts w:ascii="Times New Roman" w:eastAsia="Times New Roman" w:hAnsi="Times New Roman" w:cs="Times New Roman"/>
          <w:sz w:val="24"/>
          <w:szCs w:val="24"/>
        </w:rPr>
      </w:pPr>
      <w:r w:rsidRPr="008E1639">
        <w:rPr>
          <w:rFonts w:ascii="Times New Roman" w:eastAsia="Times New Roman" w:hAnsi="Times New Roman" w:cs="Times New Roman"/>
          <w:sz w:val="24"/>
          <w:szCs w:val="24"/>
          <w:lang w:eastAsia="ru-RU" w:bidi="ru-RU"/>
        </w:rPr>
        <w:lastRenderedPageBreak/>
        <w:t>повысят интерес к вокальному искусству;</w:t>
      </w:r>
    </w:p>
    <w:p w:rsidR="008E1639" w:rsidRPr="008E1639" w:rsidRDefault="008E1639" w:rsidP="0090507D">
      <w:pPr>
        <w:pStyle w:val="a5"/>
        <w:widowControl w:val="0"/>
        <w:numPr>
          <w:ilvl w:val="0"/>
          <w:numId w:val="22"/>
        </w:numPr>
        <w:tabs>
          <w:tab w:val="left" w:pos="385"/>
          <w:tab w:val="left" w:pos="851"/>
        </w:tabs>
        <w:spacing w:line="360" w:lineRule="auto"/>
        <w:ind w:left="-142" w:firstLine="0"/>
        <w:jc w:val="both"/>
        <w:rPr>
          <w:rFonts w:ascii="Times New Roman" w:eastAsia="Times New Roman" w:hAnsi="Times New Roman" w:cs="Times New Roman"/>
          <w:sz w:val="24"/>
          <w:szCs w:val="24"/>
        </w:rPr>
      </w:pPr>
      <w:r w:rsidRPr="008E1639">
        <w:rPr>
          <w:rFonts w:ascii="Times New Roman" w:eastAsia="Times New Roman" w:hAnsi="Times New Roman" w:cs="Times New Roman"/>
          <w:sz w:val="24"/>
          <w:szCs w:val="24"/>
          <w:lang w:eastAsia="ru-RU" w:bidi="ru-RU"/>
        </w:rPr>
        <w:t>овладеют умениями творческого сотрудничества и коммуникативными качествами работы в разнохарактерной группе;</w:t>
      </w:r>
    </w:p>
    <w:p w:rsidR="008E1639" w:rsidRPr="008E1639" w:rsidRDefault="008E1639" w:rsidP="0090507D">
      <w:pPr>
        <w:pStyle w:val="a5"/>
        <w:widowControl w:val="0"/>
        <w:numPr>
          <w:ilvl w:val="0"/>
          <w:numId w:val="22"/>
        </w:numPr>
        <w:tabs>
          <w:tab w:val="left" w:pos="385"/>
          <w:tab w:val="left" w:pos="851"/>
        </w:tabs>
        <w:spacing w:line="360" w:lineRule="auto"/>
        <w:ind w:left="-142" w:firstLine="0"/>
        <w:jc w:val="both"/>
        <w:rPr>
          <w:rFonts w:ascii="Times New Roman" w:eastAsia="Times New Roman" w:hAnsi="Times New Roman" w:cs="Times New Roman"/>
          <w:sz w:val="24"/>
          <w:szCs w:val="24"/>
        </w:rPr>
      </w:pPr>
      <w:r w:rsidRPr="008E1639">
        <w:rPr>
          <w:rFonts w:ascii="Times New Roman" w:eastAsia="Times New Roman" w:hAnsi="Times New Roman" w:cs="Times New Roman"/>
          <w:sz w:val="24"/>
          <w:szCs w:val="24"/>
          <w:lang w:eastAsia="ru-RU" w:bidi="ru-RU"/>
        </w:rPr>
        <w:t>смогут осознанно относиться к индивидуальной и коллективной ответственности;</w:t>
      </w:r>
    </w:p>
    <w:p w:rsidR="008E1639" w:rsidRPr="008E1639" w:rsidRDefault="008E1639" w:rsidP="0090507D">
      <w:pPr>
        <w:pStyle w:val="a5"/>
        <w:widowControl w:val="0"/>
        <w:numPr>
          <w:ilvl w:val="0"/>
          <w:numId w:val="22"/>
        </w:numPr>
        <w:tabs>
          <w:tab w:val="left" w:pos="385"/>
          <w:tab w:val="left" w:pos="851"/>
        </w:tabs>
        <w:spacing w:line="360" w:lineRule="auto"/>
        <w:ind w:left="-142" w:firstLine="0"/>
        <w:jc w:val="both"/>
        <w:rPr>
          <w:rFonts w:ascii="Times New Roman" w:eastAsia="Times New Roman" w:hAnsi="Times New Roman" w:cs="Times New Roman"/>
          <w:sz w:val="24"/>
          <w:szCs w:val="24"/>
        </w:rPr>
      </w:pPr>
      <w:r w:rsidRPr="008E1639">
        <w:rPr>
          <w:rFonts w:ascii="Times New Roman" w:eastAsia="Times New Roman" w:hAnsi="Times New Roman" w:cs="Times New Roman"/>
          <w:sz w:val="24"/>
          <w:szCs w:val="24"/>
          <w:lang w:eastAsia="ru-RU" w:bidi="ru-RU"/>
        </w:rPr>
        <w:t>получат опыт заинтересованного и уважительного отношения к творческим инициативам и опытам своих сверстников;</w:t>
      </w:r>
    </w:p>
    <w:p w:rsidR="008E1639" w:rsidRPr="008E1639" w:rsidRDefault="008E1639" w:rsidP="0090507D">
      <w:pPr>
        <w:pStyle w:val="a5"/>
        <w:widowControl w:val="0"/>
        <w:numPr>
          <w:ilvl w:val="0"/>
          <w:numId w:val="22"/>
        </w:numPr>
        <w:tabs>
          <w:tab w:val="left" w:pos="386"/>
          <w:tab w:val="left" w:pos="851"/>
        </w:tabs>
        <w:spacing w:line="360" w:lineRule="auto"/>
        <w:ind w:left="-142" w:firstLine="0"/>
        <w:jc w:val="both"/>
        <w:rPr>
          <w:rFonts w:ascii="Times New Roman" w:eastAsia="Times New Roman" w:hAnsi="Times New Roman" w:cs="Times New Roman"/>
          <w:sz w:val="24"/>
          <w:szCs w:val="24"/>
        </w:rPr>
      </w:pPr>
      <w:r w:rsidRPr="008E1639">
        <w:rPr>
          <w:rFonts w:ascii="Times New Roman" w:eastAsia="Calibri" w:hAnsi="Times New Roman" w:cs="Times New Roman"/>
          <w:sz w:val="24"/>
          <w:szCs w:val="24"/>
        </w:rPr>
        <w:t xml:space="preserve">смогут осуществлять саморазвитие, самореализация; </w:t>
      </w:r>
    </w:p>
    <w:p w:rsidR="008E1639" w:rsidRPr="008E1639" w:rsidRDefault="008E1639" w:rsidP="0090507D">
      <w:pPr>
        <w:pStyle w:val="a5"/>
        <w:numPr>
          <w:ilvl w:val="0"/>
          <w:numId w:val="22"/>
        </w:numPr>
        <w:tabs>
          <w:tab w:val="left" w:pos="851"/>
        </w:tabs>
        <w:spacing w:line="360" w:lineRule="auto"/>
        <w:ind w:left="-142" w:firstLine="0"/>
        <w:jc w:val="both"/>
        <w:rPr>
          <w:rFonts w:ascii="Times New Roman" w:eastAsia="Calibri" w:hAnsi="Times New Roman" w:cs="Times New Roman"/>
          <w:sz w:val="24"/>
          <w:szCs w:val="24"/>
        </w:rPr>
      </w:pPr>
      <w:r w:rsidRPr="008E1639">
        <w:rPr>
          <w:rFonts w:ascii="Times New Roman" w:eastAsia="Calibri" w:hAnsi="Times New Roman" w:cs="Times New Roman"/>
          <w:sz w:val="24"/>
          <w:szCs w:val="24"/>
        </w:rPr>
        <w:t>смогут реализовать личностное самоопределение по выбору будущей профессии, социализация;</w:t>
      </w:r>
    </w:p>
    <w:p w:rsidR="008E1639" w:rsidRPr="008E1639" w:rsidRDefault="008E1639" w:rsidP="0090507D">
      <w:pPr>
        <w:pStyle w:val="a5"/>
        <w:numPr>
          <w:ilvl w:val="0"/>
          <w:numId w:val="22"/>
        </w:numPr>
        <w:tabs>
          <w:tab w:val="left" w:pos="851"/>
        </w:tabs>
        <w:spacing w:line="360" w:lineRule="auto"/>
        <w:ind w:left="-142" w:firstLine="0"/>
        <w:rPr>
          <w:rFonts w:ascii="Times New Roman" w:eastAsia="Calibri" w:hAnsi="Times New Roman" w:cs="Times New Roman"/>
          <w:sz w:val="24"/>
          <w:szCs w:val="24"/>
        </w:rPr>
      </w:pPr>
      <w:r w:rsidRPr="008E1639">
        <w:rPr>
          <w:rFonts w:ascii="Times New Roman" w:eastAsia="Calibri" w:hAnsi="Times New Roman" w:cs="Times New Roman"/>
          <w:sz w:val="24"/>
          <w:szCs w:val="24"/>
        </w:rPr>
        <w:t>получат навыки общения и культуры поведения;</w:t>
      </w:r>
    </w:p>
    <w:p w:rsidR="008E1639" w:rsidRPr="008E1639" w:rsidRDefault="008E1639" w:rsidP="0090507D">
      <w:pPr>
        <w:pStyle w:val="a5"/>
        <w:numPr>
          <w:ilvl w:val="0"/>
          <w:numId w:val="22"/>
        </w:numPr>
        <w:tabs>
          <w:tab w:val="left" w:pos="851"/>
        </w:tabs>
        <w:spacing w:line="360" w:lineRule="auto"/>
        <w:ind w:left="-142" w:firstLine="0"/>
        <w:rPr>
          <w:rFonts w:ascii="Times New Roman" w:eastAsia="Calibri" w:hAnsi="Times New Roman" w:cs="Times New Roman"/>
          <w:sz w:val="24"/>
          <w:szCs w:val="24"/>
        </w:rPr>
      </w:pPr>
      <w:r w:rsidRPr="008E1639">
        <w:rPr>
          <w:rFonts w:ascii="Times New Roman" w:eastAsia="Calibri" w:hAnsi="Times New Roman" w:cs="Times New Roman"/>
          <w:sz w:val="24"/>
          <w:szCs w:val="24"/>
        </w:rPr>
        <w:t>ощутят готовность к творчеству.</w:t>
      </w:r>
    </w:p>
    <w:p w:rsidR="00AE51B5" w:rsidRPr="0050748F" w:rsidRDefault="00AE51B5" w:rsidP="0090507D">
      <w:pPr>
        <w:pStyle w:val="a5"/>
        <w:widowControl w:val="0"/>
        <w:tabs>
          <w:tab w:val="left" w:pos="360"/>
        </w:tabs>
        <w:autoSpaceDE w:val="0"/>
        <w:autoSpaceDN w:val="0"/>
        <w:adjustRightInd w:val="0"/>
        <w:spacing w:after="0" w:line="360" w:lineRule="auto"/>
        <w:ind w:left="0"/>
        <w:jc w:val="both"/>
        <w:rPr>
          <w:rFonts w:ascii="Times New Roman" w:eastAsia="Times New Roman" w:hAnsi="Times New Roman" w:cs="Times New Roman"/>
          <w:sz w:val="24"/>
          <w:szCs w:val="24"/>
          <w:lang w:eastAsia="ru-RU"/>
        </w:rPr>
      </w:pPr>
    </w:p>
    <w:p w:rsidR="00AE51B5" w:rsidRDefault="00AE51B5" w:rsidP="0090507D">
      <w:pPr>
        <w:widowControl w:val="0"/>
        <w:tabs>
          <w:tab w:val="left" w:pos="1080"/>
        </w:tabs>
        <w:autoSpaceDE w:val="0"/>
        <w:autoSpaceDN w:val="0"/>
        <w:adjustRightInd w:val="0"/>
        <w:spacing w:line="360" w:lineRule="auto"/>
        <w:ind w:firstLine="709"/>
        <w:jc w:val="center"/>
        <w:rPr>
          <w:rFonts w:ascii="Times New Roman" w:eastAsia="Times New Roman" w:hAnsi="Times New Roman" w:cs="Times New Roman"/>
          <w:b/>
        </w:rPr>
      </w:pPr>
    </w:p>
    <w:p w:rsidR="00AE51B5" w:rsidRPr="0050748F" w:rsidRDefault="00AE51B5" w:rsidP="0090507D">
      <w:pPr>
        <w:widowControl w:val="0"/>
        <w:tabs>
          <w:tab w:val="left" w:pos="36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b/>
          <w:bCs/>
        </w:rPr>
        <w:t xml:space="preserve">К концу </w:t>
      </w:r>
      <w:r w:rsidRPr="0050748F">
        <w:rPr>
          <w:rFonts w:ascii="Times New Roman" w:eastAsia="Times New Roman" w:hAnsi="Times New Roman" w:cs="Times New Roman"/>
        </w:rPr>
        <w:t>обучения</w:t>
      </w:r>
      <w:r w:rsidR="009405AC">
        <w:rPr>
          <w:rFonts w:ascii="Times New Roman" w:eastAsia="Times New Roman" w:hAnsi="Times New Roman" w:cs="Times New Roman"/>
        </w:rPr>
        <w:t xml:space="preserve"> во 2 группе</w:t>
      </w:r>
      <w:r w:rsidRPr="0050748F">
        <w:rPr>
          <w:rFonts w:ascii="Times New Roman" w:eastAsia="Times New Roman" w:hAnsi="Times New Roman" w:cs="Times New Roman"/>
        </w:rPr>
        <w:t xml:space="preserve"> ребёнок будет:</w:t>
      </w:r>
    </w:p>
    <w:p w:rsidR="00AE51B5" w:rsidRPr="0050748F" w:rsidRDefault="00AE51B5" w:rsidP="0090507D">
      <w:pPr>
        <w:widowControl w:val="0"/>
        <w:tabs>
          <w:tab w:val="left" w:pos="36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b/>
          <w:bCs/>
        </w:rPr>
        <w:tab/>
      </w:r>
      <w:r w:rsidRPr="0050748F">
        <w:rPr>
          <w:rFonts w:ascii="Times New Roman" w:eastAsia="Times New Roman" w:hAnsi="Times New Roman" w:cs="Times New Roman"/>
          <w:i/>
          <w:iCs/>
        </w:rPr>
        <w:t xml:space="preserve">ЗНАТЬ:  </w:t>
      </w:r>
    </w:p>
    <w:p w:rsidR="00AE51B5" w:rsidRPr="0050748F" w:rsidRDefault="00AE51B5" w:rsidP="009405AC">
      <w:pPr>
        <w:pStyle w:val="a5"/>
        <w:widowControl w:val="0"/>
        <w:numPr>
          <w:ilvl w:val="0"/>
          <w:numId w:val="16"/>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iCs/>
          <w:sz w:val="24"/>
          <w:szCs w:val="24"/>
          <w:lang w:eastAsia="ru-RU"/>
        </w:rPr>
      </w:pPr>
      <w:r w:rsidRPr="0050748F">
        <w:rPr>
          <w:rFonts w:ascii="Times New Roman" w:eastAsia="Times New Roman" w:hAnsi="Times New Roman" w:cs="Times New Roman"/>
          <w:iCs/>
          <w:sz w:val="24"/>
          <w:szCs w:val="24"/>
          <w:lang w:eastAsia="ru-RU"/>
        </w:rPr>
        <w:t xml:space="preserve">понятие ансамбль, </w:t>
      </w:r>
    </w:p>
    <w:p w:rsidR="00AE51B5" w:rsidRPr="0050748F" w:rsidRDefault="00AE51B5" w:rsidP="009405AC">
      <w:pPr>
        <w:pStyle w:val="a5"/>
        <w:widowControl w:val="0"/>
        <w:numPr>
          <w:ilvl w:val="0"/>
          <w:numId w:val="16"/>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t xml:space="preserve">основы сценического поведения и артистизма исполнения, </w:t>
      </w:r>
    </w:p>
    <w:p w:rsidR="00AE51B5" w:rsidRDefault="00AE51B5" w:rsidP="009405AC">
      <w:pPr>
        <w:pStyle w:val="a5"/>
        <w:widowControl w:val="0"/>
        <w:numPr>
          <w:ilvl w:val="0"/>
          <w:numId w:val="16"/>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t>итальянские музыкальные термины, обозначающие динамиче</w:t>
      </w:r>
      <w:r>
        <w:rPr>
          <w:rFonts w:ascii="Times New Roman" w:eastAsia="Times New Roman" w:hAnsi="Times New Roman" w:cs="Times New Roman"/>
          <w:sz w:val="24"/>
          <w:szCs w:val="24"/>
          <w:lang w:eastAsia="ru-RU"/>
        </w:rPr>
        <w:t xml:space="preserve">ские оттенки, темпы и характер </w:t>
      </w:r>
      <w:r w:rsidR="009405AC">
        <w:rPr>
          <w:rFonts w:ascii="Times New Roman" w:eastAsia="Times New Roman" w:hAnsi="Times New Roman" w:cs="Times New Roman"/>
          <w:sz w:val="24"/>
          <w:szCs w:val="24"/>
          <w:lang w:eastAsia="ru-RU"/>
        </w:rPr>
        <w:t xml:space="preserve">произведений, </w:t>
      </w:r>
    </w:p>
    <w:p w:rsidR="009405AC" w:rsidRPr="009405AC" w:rsidRDefault="009405AC" w:rsidP="009405AC">
      <w:pPr>
        <w:pStyle w:val="a5"/>
        <w:widowControl w:val="0"/>
        <w:numPr>
          <w:ilvl w:val="0"/>
          <w:numId w:val="16"/>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9405AC">
        <w:rPr>
          <w:rFonts w:ascii="Times New Roman" w:eastAsia="Times New Roman" w:hAnsi="Times New Roman" w:cs="Times New Roman"/>
          <w:sz w:val="24"/>
          <w:szCs w:val="24"/>
          <w:lang w:eastAsia="ru-RU"/>
        </w:rPr>
        <w:t>понятие о трёх способах снятия звука,</w:t>
      </w:r>
    </w:p>
    <w:p w:rsidR="009405AC" w:rsidRPr="009405AC" w:rsidRDefault="009405AC" w:rsidP="009405AC">
      <w:pPr>
        <w:pStyle w:val="a5"/>
        <w:widowControl w:val="0"/>
        <w:numPr>
          <w:ilvl w:val="0"/>
          <w:numId w:val="16"/>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9405AC">
        <w:rPr>
          <w:rFonts w:ascii="Times New Roman" w:eastAsia="Times New Roman" w:hAnsi="Times New Roman" w:cs="Times New Roman"/>
          <w:sz w:val="24"/>
          <w:szCs w:val="24"/>
          <w:lang w:eastAsia="ru-RU"/>
        </w:rPr>
        <w:t>об основных голосовых регистрах,</w:t>
      </w:r>
    </w:p>
    <w:p w:rsidR="009405AC" w:rsidRPr="009405AC" w:rsidRDefault="009405AC" w:rsidP="009405AC">
      <w:pPr>
        <w:pStyle w:val="a5"/>
        <w:widowControl w:val="0"/>
        <w:numPr>
          <w:ilvl w:val="0"/>
          <w:numId w:val="16"/>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9405AC">
        <w:rPr>
          <w:rFonts w:ascii="Times New Roman" w:eastAsia="Times New Roman" w:hAnsi="Times New Roman" w:cs="Times New Roman"/>
          <w:sz w:val="24"/>
          <w:szCs w:val="24"/>
          <w:lang w:eastAsia="ru-RU"/>
        </w:rPr>
        <w:t xml:space="preserve"> о правильном распределении относительно небольшого вдоха на длинную музыкальную фразу</w:t>
      </w:r>
    </w:p>
    <w:p w:rsidR="00AE51B5" w:rsidRPr="0050748F" w:rsidRDefault="00AE51B5" w:rsidP="0090507D">
      <w:pPr>
        <w:widowControl w:val="0"/>
        <w:tabs>
          <w:tab w:val="left" w:pos="360"/>
        </w:tabs>
        <w:autoSpaceDE w:val="0"/>
        <w:autoSpaceDN w:val="0"/>
        <w:adjustRightInd w:val="0"/>
        <w:spacing w:line="360" w:lineRule="auto"/>
        <w:jc w:val="both"/>
        <w:rPr>
          <w:rFonts w:ascii="Times New Roman" w:eastAsia="Times New Roman" w:hAnsi="Times New Roman" w:cs="Times New Roman"/>
          <w:i/>
          <w:iCs/>
        </w:rPr>
      </w:pPr>
      <w:r w:rsidRPr="0050748F">
        <w:rPr>
          <w:rFonts w:ascii="Times New Roman" w:eastAsia="Times New Roman" w:hAnsi="Times New Roman" w:cs="Times New Roman"/>
          <w:i/>
          <w:iCs/>
        </w:rPr>
        <w:tab/>
        <w:t>УМЕТЬ:</w:t>
      </w:r>
    </w:p>
    <w:p w:rsidR="00AE51B5" w:rsidRPr="0050748F" w:rsidRDefault="00AE51B5" w:rsidP="009405AC">
      <w:pPr>
        <w:pStyle w:val="a5"/>
        <w:widowControl w:val="0"/>
        <w:numPr>
          <w:ilvl w:val="0"/>
          <w:numId w:val="17"/>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t xml:space="preserve">дышать нижней частью живота, быстро восстанавливать сбившееся дыхание, </w:t>
      </w:r>
    </w:p>
    <w:p w:rsidR="00AE51B5" w:rsidRPr="0050748F" w:rsidRDefault="00AE51B5" w:rsidP="009405AC">
      <w:pPr>
        <w:pStyle w:val="a5"/>
        <w:widowControl w:val="0"/>
        <w:numPr>
          <w:ilvl w:val="0"/>
          <w:numId w:val="17"/>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t xml:space="preserve">петь любые гласные без напряжения мышц вокруг связок, </w:t>
      </w:r>
    </w:p>
    <w:p w:rsidR="00AE51B5" w:rsidRPr="0050748F" w:rsidRDefault="00AE51B5" w:rsidP="009405AC">
      <w:pPr>
        <w:pStyle w:val="a5"/>
        <w:widowControl w:val="0"/>
        <w:numPr>
          <w:ilvl w:val="0"/>
          <w:numId w:val="17"/>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t xml:space="preserve">анализировать свои ошибки в исполнении произведения и исправлять их, </w:t>
      </w:r>
    </w:p>
    <w:p w:rsidR="009405AC" w:rsidRDefault="00AE51B5" w:rsidP="009405AC">
      <w:pPr>
        <w:pStyle w:val="a5"/>
        <w:widowControl w:val="0"/>
        <w:numPr>
          <w:ilvl w:val="0"/>
          <w:numId w:val="17"/>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9405AC">
        <w:rPr>
          <w:rFonts w:ascii="Times New Roman" w:eastAsia="Times New Roman" w:hAnsi="Times New Roman" w:cs="Times New Roman"/>
          <w:sz w:val="24"/>
          <w:szCs w:val="24"/>
          <w:lang w:eastAsia="ru-RU"/>
        </w:rPr>
        <w:t>вести свою музыкальную линию в двухголосном звучании, слушая и подстраиваясь к партнер</w:t>
      </w:r>
      <w:proofErr w:type="gramStart"/>
      <w:r w:rsidRPr="009405AC">
        <w:rPr>
          <w:rFonts w:ascii="Times New Roman" w:eastAsia="Times New Roman" w:hAnsi="Times New Roman" w:cs="Times New Roman"/>
          <w:sz w:val="24"/>
          <w:szCs w:val="24"/>
          <w:lang w:eastAsia="ru-RU"/>
        </w:rPr>
        <w:t>у</w:t>
      </w:r>
      <w:r w:rsidR="009405AC" w:rsidRPr="009405AC">
        <w:rPr>
          <w:rFonts w:ascii="Times New Roman" w:eastAsia="Times New Roman" w:hAnsi="Times New Roman" w:cs="Times New Roman"/>
          <w:sz w:val="24"/>
          <w:szCs w:val="24"/>
          <w:lang w:eastAsia="ru-RU"/>
        </w:rPr>
        <w:t>(</w:t>
      </w:r>
      <w:proofErr w:type="spellStart"/>
      <w:proofErr w:type="gramEnd"/>
      <w:r w:rsidR="009405AC" w:rsidRPr="009405AC">
        <w:rPr>
          <w:rFonts w:ascii="Times New Roman" w:eastAsia="Times New Roman" w:hAnsi="Times New Roman" w:cs="Times New Roman"/>
          <w:sz w:val="24"/>
          <w:szCs w:val="24"/>
          <w:lang w:eastAsia="ru-RU"/>
        </w:rPr>
        <w:t>ам</w:t>
      </w:r>
      <w:proofErr w:type="spellEnd"/>
      <w:r w:rsidR="009405AC" w:rsidRPr="009405AC">
        <w:rPr>
          <w:rFonts w:ascii="Times New Roman" w:eastAsia="Times New Roman" w:hAnsi="Times New Roman" w:cs="Times New Roman"/>
          <w:sz w:val="24"/>
          <w:szCs w:val="24"/>
          <w:lang w:eastAsia="ru-RU"/>
        </w:rPr>
        <w:t>),</w:t>
      </w:r>
    </w:p>
    <w:p w:rsidR="009405AC" w:rsidRPr="009405AC" w:rsidRDefault="009405AC" w:rsidP="009405AC">
      <w:pPr>
        <w:pStyle w:val="a5"/>
        <w:widowControl w:val="0"/>
        <w:numPr>
          <w:ilvl w:val="0"/>
          <w:numId w:val="17"/>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9405AC">
        <w:rPr>
          <w:rFonts w:ascii="Times New Roman" w:eastAsia="Times New Roman" w:hAnsi="Times New Roman" w:cs="Times New Roman"/>
          <w:sz w:val="24"/>
          <w:szCs w:val="24"/>
          <w:lang w:eastAsia="ru-RU"/>
        </w:rPr>
        <w:t>чисто исполнять мелодии и осмысленной интонации текста,</w:t>
      </w:r>
    </w:p>
    <w:p w:rsidR="00AE51B5" w:rsidRPr="0050748F" w:rsidRDefault="00AE51B5" w:rsidP="0090507D">
      <w:pPr>
        <w:widowControl w:val="0"/>
        <w:tabs>
          <w:tab w:val="left" w:pos="36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ab/>
      </w:r>
      <w:r w:rsidRPr="0050748F">
        <w:rPr>
          <w:rFonts w:ascii="Times New Roman" w:eastAsia="Times New Roman" w:hAnsi="Times New Roman" w:cs="Times New Roman"/>
          <w:i/>
          <w:iCs/>
        </w:rPr>
        <w:t>ИМЕТЬ НАВЫКИ:</w:t>
      </w:r>
    </w:p>
    <w:p w:rsidR="00AE51B5" w:rsidRPr="0050748F" w:rsidRDefault="00AE51B5" w:rsidP="0090507D">
      <w:pPr>
        <w:pStyle w:val="a5"/>
        <w:widowControl w:val="0"/>
        <w:numPr>
          <w:ilvl w:val="0"/>
          <w:numId w:val="18"/>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петь в радио</w:t>
      </w:r>
      <w:r w:rsidRPr="0050748F">
        <w:rPr>
          <w:rFonts w:ascii="Times New Roman" w:eastAsia="Times New Roman" w:hAnsi="Times New Roman" w:cs="Times New Roman"/>
          <w:sz w:val="24"/>
          <w:szCs w:val="24"/>
          <w:lang w:eastAsia="ru-RU"/>
        </w:rPr>
        <w:t xml:space="preserve">микрофон, </w:t>
      </w:r>
    </w:p>
    <w:p w:rsidR="00AE51B5" w:rsidRPr="0050748F" w:rsidRDefault="00AE51B5" w:rsidP="0090507D">
      <w:pPr>
        <w:pStyle w:val="a5"/>
        <w:widowControl w:val="0"/>
        <w:numPr>
          <w:ilvl w:val="0"/>
          <w:numId w:val="18"/>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t xml:space="preserve">совмещать танцевальные движения, актерское мастерство и вокал, не сбивая дыхания и не теряя качества звука, </w:t>
      </w:r>
    </w:p>
    <w:p w:rsidR="00AE51B5" w:rsidRPr="00C87E17" w:rsidRDefault="00AE51B5" w:rsidP="0090507D">
      <w:pPr>
        <w:pStyle w:val="a5"/>
        <w:widowControl w:val="0"/>
        <w:numPr>
          <w:ilvl w:val="0"/>
          <w:numId w:val="18"/>
        </w:numPr>
        <w:tabs>
          <w:tab w:val="left"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50748F">
        <w:rPr>
          <w:rFonts w:ascii="Times New Roman" w:eastAsia="Times New Roman" w:hAnsi="Times New Roman" w:cs="Times New Roman"/>
          <w:sz w:val="24"/>
          <w:szCs w:val="24"/>
          <w:lang w:eastAsia="ru-RU"/>
        </w:rPr>
        <w:lastRenderedPageBreak/>
        <w:t xml:space="preserve">слышать, видеть и анализировать индивидуальные особенности исполнителя при работе артикуляционного аппарата и работе с дыханием. </w:t>
      </w:r>
    </w:p>
    <w:p w:rsidR="00AE51B5" w:rsidRPr="002326F1" w:rsidRDefault="00AE51B5" w:rsidP="0090507D">
      <w:pPr>
        <w:tabs>
          <w:tab w:val="left" w:pos="851"/>
        </w:tabs>
        <w:spacing w:line="360" w:lineRule="auto"/>
        <w:jc w:val="both"/>
        <w:rPr>
          <w:rFonts w:ascii="Times New Roman" w:eastAsia="Calibri" w:hAnsi="Times New Roman" w:cs="Times New Roman"/>
          <w:b/>
        </w:rPr>
      </w:pPr>
      <w:r w:rsidRPr="002326F1">
        <w:rPr>
          <w:rFonts w:ascii="Times New Roman" w:eastAsia="Calibri" w:hAnsi="Times New Roman" w:cs="Times New Roman"/>
          <w:b/>
        </w:rPr>
        <w:t xml:space="preserve">Личностные и </w:t>
      </w:r>
      <w:proofErr w:type="spellStart"/>
      <w:r w:rsidRPr="002326F1">
        <w:rPr>
          <w:rFonts w:ascii="Times New Roman" w:eastAsia="Calibri" w:hAnsi="Times New Roman" w:cs="Times New Roman"/>
          <w:b/>
        </w:rPr>
        <w:t>метапредметные</w:t>
      </w:r>
      <w:proofErr w:type="spellEnd"/>
      <w:r w:rsidRPr="002326F1">
        <w:rPr>
          <w:rFonts w:ascii="Times New Roman" w:eastAsia="Calibri" w:hAnsi="Times New Roman" w:cs="Times New Roman"/>
          <w:b/>
        </w:rPr>
        <w:t xml:space="preserve"> результаты:</w:t>
      </w:r>
    </w:p>
    <w:p w:rsidR="00AE51B5" w:rsidRPr="008E1639" w:rsidRDefault="00AE51B5" w:rsidP="0090507D">
      <w:pPr>
        <w:pStyle w:val="a5"/>
        <w:widowControl w:val="0"/>
        <w:numPr>
          <w:ilvl w:val="0"/>
          <w:numId w:val="22"/>
        </w:numPr>
        <w:tabs>
          <w:tab w:val="left" w:pos="385"/>
          <w:tab w:val="left" w:pos="851"/>
        </w:tabs>
        <w:spacing w:line="360" w:lineRule="auto"/>
        <w:ind w:left="-142" w:firstLine="0"/>
        <w:jc w:val="both"/>
        <w:rPr>
          <w:rFonts w:ascii="Times New Roman" w:eastAsia="Times New Roman" w:hAnsi="Times New Roman" w:cs="Times New Roman"/>
          <w:sz w:val="24"/>
          <w:szCs w:val="24"/>
        </w:rPr>
      </w:pPr>
      <w:r w:rsidRPr="008E1639">
        <w:rPr>
          <w:rFonts w:ascii="Times New Roman" w:eastAsia="Times New Roman" w:hAnsi="Times New Roman" w:cs="Times New Roman"/>
          <w:sz w:val="24"/>
          <w:szCs w:val="24"/>
          <w:lang w:eastAsia="ru-RU" w:bidi="ru-RU"/>
        </w:rPr>
        <w:t>повысят интерес к вокальному искусству;</w:t>
      </w:r>
    </w:p>
    <w:p w:rsidR="00AE51B5" w:rsidRPr="008E1639" w:rsidRDefault="00AE51B5" w:rsidP="0090507D">
      <w:pPr>
        <w:pStyle w:val="a5"/>
        <w:widowControl w:val="0"/>
        <w:numPr>
          <w:ilvl w:val="0"/>
          <w:numId w:val="22"/>
        </w:numPr>
        <w:tabs>
          <w:tab w:val="left" w:pos="385"/>
          <w:tab w:val="left" w:pos="851"/>
        </w:tabs>
        <w:spacing w:line="360" w:lineRule="auto"/>
        <w:ind w:left="-142" w:firstLine="0"/>
        <w:jc w:val="both"/>
        <w:rPr>
          <w:rFonts w:ascii="Times New Roman" w:eastAsia="Times New Roman" w:hAnsi="Times New Roman" w:cs="Times New Roman"/>
          <w:sz w:val="24"/>
          <w:szCs w:val="24"/>
        </w:rPr>
      </w:pPr>
      <w:r w:rsidRPr="008E1639">
        <w:rPr>
          <w:rFonts w:ascii="Times New Roman" w:eastAsia="Times New Roman" w:hAnsi="Times New Roman" w:cs="Times New Roman"/>
          <w:sz w:val="24"/>
          <w:szCs w:val="24"/>
          <w:lang w:eastAsia="ru-RU" w:bidi="ru-RU"/>
        </w:rPr>
        <w:t>овладеют умениями творческого сотрудничества и коммуникативными качествами работы в разнохарактерной группе;</w:t>
      </w:r>
    </w:p>
    <w:p w:rsidR="00AE51B5" w:rsidRPr="008E1639" w:rsidRDefault="00AE51B5" w:rsidP="0090507D">
      <w:pPr>
        <w:pStyle w:val="a5"/>
        <w:widowControl w:val="0"/>
        <w:numPr>
          <w:ilvl w:val="0"/>
          <w:numId w:val="22"/>
        </w:numPr>
        <w:tabs>
          <w:tab w:val="left" w:pos="385"/>
          <w:tab w:val="left" w:pos="851"/>
        </w:tabs>
        <w:spacing w:line="360" w:lineRule="auto"/>
        <w:ind w:left="-142" w:firstLine="0"/>
        <w:jc w:val="both"/>
        <w:rPr>
          <w:rFonts w:ascii="Times New Roman" w:eastAsia="Times New Roman" w:hAnsi="Times New Roman" w:cs="Times New Roman"/>
          <w:sz w:val="24"/>
          <w:szCs w:val="24"/>
        </w:rPr>
      </w:pPr>
      <w:r w:rsidRPr="008E1639">
        <w:rPr>
          <w:rFonts w:ascii="Times New Roman" w:eastAsia="Times New Roman" w:hAnsi="Times New Roman" w:cs="Times New Roman"/>
          <w:sz w:val="24"/>
          <w:szCs w:val="24"/>
          <w:lang w:eastAsia="ru-RU" w:bidi="ru-RU"/>
        </w:rPr>
        <w:t>смогут осознанно относиться к индивидуальной и коллективной ответственности;</w:t>
      </w:r>
    </w:p>
    <w:p w:rsidR="00AE51B5" w:rsidRPr="008E1639" w:rsidRDefault="00AE51B5" w:rsidP="0090507D">
      <w:pPr>
        <w:pStyle w:val="a5"/>
        <w:widowControl w:val="0"/>
        <w:numPr>
          <w:ilvl w:val="0"/>
          <w:numId w:val="22"/>
        </w:numPr>
        <w:tabs>
          <w:tab w:val="left" w:pos="385"/>
          <w:tab w:val="left" w:pos="851"/>
        </w:tabs>
        <w:spacing w:line="360" w:lineRule="auto"/>
        <w:ind w:left="-142" w:firstLine="0"/>
        <w:jc w:val="both"/>
        <w:rPr>
          <w:rFonts w:ascii="Times New Roman" w:eastAsia="Times New Roman" w:hAnsi="Times New Roman" w:cs="Times New Roman"/>
          <w:sz w:val="24"/>
          <w:szCs w:val="24"/>
        </w:rPr>
      </w:pPr>
      <w:r w:rsidRPr="008E1639">
        <w:rPr>
          <w:rFonts w:ascii="Times New Roman" w:eastAsia="Times New Roman" w:hAnsi="Times New Roman" w:cs="Times New Roman"/>
          <w:sz w:val="24"/>
          <w:szCs w:val="24"/>
          <w:lang w:eastAsia="ru-RU" w:bidi="ru-RU"/>
        </w:rPr>
        <w:t>получат опыт заинтересованного и уважительного отношения к творческим инициативам и опытам своих сверстников;</w:t>
      </w:r>
    </w:p>
    <w:p w:rsidR="00AE51B5" w:rsidRPr="008E1639" w:rsidRDefault="00AE51B5" w:rsidP="0090507D">
      <w:pPr>
        <w:pStyle w:val="a5"/>
        <w:widowControl w:val="0"/>
        <w:numPr>
          <w:ilvl w:val="0"/>
          <w:numId w:val="22"/>
        </w:numPr>
        <w:tabs>
          <w:tab w:val="left" w:pos="385"/>
          <w:tab w:val="left" w:pos="851"/>
        </w:tabs>
        <w:spacing w:line="360" w:lineRule="auto"/>
        <w:ind w:left="-142" w:firstLine="0"/>
        <w:jc w:val="both"/>
        <w:rPr>
          <w:rFonts w:ascii="Times New Roman" w:eastAsia="Times New Roman" w:hAnsi="Times New Roman" w:cs="Times New Roman"/>
          <w:sz w:val="24"/>
          <w:szCs w:val="24"/>
        </w:rPr>
      </w:pPr>
      <w:r w:rsidRPr="008E1639">
        <w:rPr>
          <w:rFonts w:ascii="Times New Roman" w:eastAsia="Times New Roman" w:hAnsi="Times New Roman" w:cs="Times New Roman"/>
          <w:sz w:val="24"/>
          <w:szCs w:val="24"/>
        </w:rPr>
        <w:t xml:space="preserve">научатся </w:t>
      </w:r>
      <w:r w:rsidRPr="008E1639">
        <w:rPr>
          <w:rFonts w:ascii="Times New Roman" w:eastAsia="Times New Roman" w:hAnsi="Times New Roman" w:cs="Times New Roman"/>
          <w:sz w:val="24"/>
          <w:szCs w:val="24"/>
          <w:lang w:eastAsia="ru-RU" w:bidi="ru-RU"/>
        </w:rPr>
        <w:t>самостоятельно планировать пути достижения целей, осознанно выбирать наиболее эффективные способы решения учебных и познавательных задач;</w:t>
      </w:r>
    </w:p>
    <w:p w:rsidR="00AE51B5" w:rsidRPr="008E1639" w:rsidRDefault="00AE51B5" w:rsidP="0090507D">
      <w:pPr>
        <w:pStyle w:val="a5"/>
        <w:widowControl w:val="0"/>
        <w:numPr>
          <w:ilvl w:val="0"/>
          <w:numId w:val="22"/>
        </w:numPr>
        <w:tabs>
          <w:tab w:val="left" w:pos="385"/>
          <w:tab w:val="left" w:pos="851"/>
        </w:tabs>
        <w:spacing w:line="360" w:lineRule="auto"/>
        <w:ind w:left="-142" w:firstLine="0"/>
        <w:jc w:val="both"/>
        <w:rPr>
          <w:rFonts w:ascii="Times New Roman" w:eastAsia="Times New Roman" w:hAnsi="Times New Roman" w:cs="Times New Roman"/>
          <w:sz w:val="24"/>
          <w:szCs w:val="24"/>
        </w:rPr>
      </w:pPr>
      <w:r w:rsidRPr="008E1639">
        <w:rPr>
          <w:rFonts w:ascii="Times New Roman" w:eastAsia="Times New Roman" w:hAnsi="Times New Roman" w:cs="Times New Roman"/>
          <w:sz w:val="24"/>
          <w:szCs w:val="24"/>
          <w:lang w:eastAsia="ru-RU" w:bidi="ru-RU"/>
        </w:rPr>
        <w:t>смогут ставить цели деятельности на основе определенной проблемы и существующих возможностей;</w:t>
      </w:r>
    </w:p>
    <w:p w:rsidR="00AE51B5" w:rsidRPr="008E1639" w:rsidRDefault="00AE51B5" w:rsidP="0090507D">
      <w:pPr>
        <w:pStyle w:val="a5"/>
        <w:widowControl w:val="0"/>
        <w:numPr>
          <w:ilvl w:val="0"/>
          <w:numId w:val="22"/>
        </w:numPr>
        <w:tabs>
          <w:tab w:val="left" w:pos="385"/>
          <w:tab w:val="left" w:pos="851"/>
        </w:tabs>
        <w:spacing w:line="360" w:lineRule="auto"/>
        <w:ind w:left="-142" w:firstLine="0"/>
        <w:jc w:val="both"/>
        <w:rPr>
          <w:rFonts w:ascii="Times New Roman" w:eastAsia="Times New Roman" w:hAnsi="Times New Roman" w:cs="Times New Roman"/>
          <w:sz w:val="24"/>
          <w:szCs w:val="24"/>
        </w:rPr>
      </w:pPr>
      <w:r w:rsidRPr="008E1639">
        <w:rPr>
          <w:rFonts w:ascii="Times New Roman" w:eastAsia="Times New Roman" w:hAnsi="Times New Roman" w:cs="Times New Roman"/>
          <w:sz w:val="24"/>
          <w:szCs w:val="24"/>
          <w:lang w:eastAsia="ru-RU" w:bidi="ru-RU"/>
        </w:rPr>
        <w:t>овладеют различными способами поиска информации в соответствии с поставленными задачами;</w:t>
      </w:r>
    </w:p>
    <w:p w:rsidR="00AE51B5" w:rsidRPr="008E1639" w:rsidRDefault="00AE51B5" w:rsidP="0090507D">
      <w:pPr>
        <w:pStyle w:val="a5"/>
        <w:widowControl w:val="0"/>
        <w:numPr>
          <w:ilvl w:val="0"/>
          <w:numId w:val="22"/>
        </w:numPr>
        <w:tabs>
          <w:tab w:val="left" w:pos="386"/>
          <w:tab w:val="left" w:pos="851"/>
        </w:tabs>
        <w:spacing w:line="360" w:lineRule="auto"/>
        <w:ind w:left="-142" w:firstLine="0"/>
        <w:jc w:val="both"/>
        <w:rPr>
          <w:rFonts w:ascii="Times New Roman" w:eastAsia="Times New Roman" w:hAnsi="Times New Roman" w:cs="Times New Roman"/>
          <w:sz w:val="24"/>
          <w:szCs w:val="24"/>
        </w:rPr>
      </w:pPr>
      <w:r w:rsidRPr="008E1639">
        <w:rPr>
          <w:rFonts w:ascii="Times New Roman" w:eastAsia="Times New Roman" w:hAnsi="Times New Roman" w:cs="Times New Roman"/>
          <w:sz w:val="24"/>
          <w:szCs w:val="24"/>
          <w:lang w:eastAsia="ru-RU" w:bidi="ru-RU"/>
        </w:rPr>
        <w:t>научатся соотносить реальные и планируемые результаты индивидуальной образовательной деятельности и делать выводы.</w:t>
      </w:r>
    </w:p>
    <w:p w:rsidR="00AE51B5" w:rsidRPr="008E1639" w:rsidRDefault="00AE51B5" w:rsidP="0090507D">
      <w:pPr>
        <w:pStyle w:val="a5"/>
        <w:widowControl w:val="0"/>
        <w:numPr>
          <w:ilvl w:val="0"/>
          <w:numId w:val="22"/>
        </w:numPr>
        <w:tabs>
          <w:tab w:val="left" w:pos="386"/>
          <w:tab w:val="left" w:pos="851"/>
        </w:tabs>
        <w:spacing w:line="360" w:lineRule="auto"/>
        <w:ind w:left="-142" w:firstLine="0"/>
        <w:jc w:val="both"/>
        <w:rPr>
          <w:rFonts w:ascii="Times New Roman" w:eastAsia="Times New Roman" w:hAnsi="Times New Roman" w:cs="Times New Roman"/>
          <w:sz w:val="24"/>
          <w:szCs w:val="24"/>
        </w:rPr>
      </w:pPr>
      <w:r w:rsidRPr="008E1639">
        <w:rPr>
          <w:rFonts w:ascii="Times New Roman" w:eastAsia="Calibri" w:hAnsi="Times New Roman" w:cs="Times New Roman"/>
          <w:sz w:val="24"/>
          <w:szCs w:val="24"/>
        </w:rPr>
        <w:t xml:space="preserve">смогут осуществлять саморазвитие, самореализация; </w:t>
      </w:r>
    </w:p>
    <w:p w:rsidR="00AE51B5" w:rsidRPr="008E1639" w:rsidRDefault="00AE51B5" w:rsidP="0090507D">
      <w:pPr>
        <w:pStyle w:val="a5"/>
        <w:numPr>
          <w:ilvl w:val="0"/>
          <w:numId w:val="22"/>
        </w:numPr>
        <w:tabs>
          <w:tab w:val="left" w:pos="851"/>
        </w:tabs>
        <w:spacing w:line="360" w:lineRule="auto"/>
        <w:ind w:left="-142" w:firstLine="0"/>
        <w:jc w:val="both"/>
        <w:rPr>
          <w:rFonts w:ascii="Times New Roman" w:eastAsia="Calibri" w:hAnsi="Times New Roman" w:cs="Times New Roman"/>
          <w:sz w:val="24"/>
          <w:szCs w:val="24"/>
        </w:rPr>
      </w:pPr>
      <w:r w:rsidRPr="008E1639">
        <w:rPr>
          <w:rFonts w:ascii="Times New Roman" w:eastAsia="Calibri" w:hAnsi="Times New Roman" w:cs="Times New Roman"/>
          <w:sz w:val="24"/>
          <w:szCs w:val="24"/>
        </w:rPr>
        <w:t>смогут реализовать личностное самоопределение по выбору будущей профессии, социализация;</w:t>
      </w:r>
    </w:p>
    <w:p w:rsidR="00AE51B5" w:rsidRPr="008E1639" w:rsidRDefault="00AE51B5" w:rsidP="0090507D">
      <w:pPr>
        <w:pStyle w:val="a5"/>
        <w:numPr>
          <w:ilvl w:val="0"/>
          <w:numId w:val="22"/>
        </w:numPr>
        <w:tabs>
          <w:tab w:val="left" w:pos="851"/>
        </w:tabs>
        <w:spacing w:line="360" w:lineRule="auto"/>
        <w:ind w:left="-142" w:firstLine="0"/>
        <w:rPr>
          <w:rFonts w:ascii="Times New Roman" w:eastAsia="Calibri" w:hAnsi="Times New Roman" w:cs="Times New Roman"/>
          <w:sz w:val="24"/>
          <w:szCs w:val="24"/>
        </w:rPr>
      </w:pPr>
      <w:r w:rsidRPr="008E1639">
        <w:rPr>
          <w:rFonts w:ascii="Times New Roman" w:eastAsia="Calibri" w:hAnsi="Times New Roman" w:cs="Times New Roman"/>
          <w:sz w:val="24"/>
          <w:szCs w:val="24"/>
        </w:rPr>
        <w:t>получат навыки общения и культуры поведения;</w:t>
      </w:r>
    </w:p>
    <w:p w:rsidR="00AE51B5" w:rsidRPr="008E1639" w:rsidRDefault="00AE51B5" w:rsidP="0090507D">
      <w:pPr>
        <w:pStyle w:val="a5"/>
        <w:numPr>
          <w:ilvl w:val="0"/>
          <w:numId w:val="22"/>
        </w:numPr>
        <w:tabs>
          <w:tab w:val="left" w:pos="851"/>
        </w:tabs>
        <w:spacing w:line="360" w:lineRule="auto"/>
        <w:ind w:left="-142" w:firstLine="0"/>
        <w:rPr>
          <w:rFonts w:ascii="Times New Roman" w:eastAsia="Calibri" w:hAnsi="Times New Roman" w:cs="Times New Roman"/>
          <w:sz w:val="24"/>
          <w:szCs w:val="24"/>
        </w:rPr>
      </w:pPr>
      <w:r w:rsidRPr="008E1639">
        <w:rPr>
          <w:rFonts w:ascii="Times New Roman" w:eastAsia="Calibri" w:hAnsi="Times New Roman" w:cs="Times New Roman"/>
          <w:sz w:val="24"/>
          <w:szCs w:val="24"/>
        </w:rPr>
        <w:t>ощутят готовность к творчеству.</w:t>
      </w:r>
    </w:p>
    <w:p w:rsidR="00AE51B5" w:rsidRPr="0050748F" w:rsidRDefault="00AE51B5" w:rsidP="0090507D">
      <w:pPr>
        <w:widowControl w:val="0"/>
        <w:tabs>
          <w:tab w:val="left" w:pos="360"/>
        </w:tabs>
        <w:autoSpaceDE w:val="0"/>
        <w:autoSpaceDN w:val="0"/>
        <w:adjustRightInd w:val="0"/>
        <w:spacing w:line="360" w:lineRule="auto"/>
        <w:jc w:val="both"/>
        <w:rPr>
          <w:rFonts w:ascii="Times New Roman" w:eastAsia="Times New Roman" w:hAnsi="Times New Roman" w:cs="Times New Roman"/>
        </w:rPr>
      </w:pPr>
    </w:p>
    <w:p w:rsidR="00AE51B5" w:rsidRPr="0050748F" w:rsidRDefault="00AE51B5" w:rsidP="0090507D">
      <w:pPr>
        <w:widowControl w:val="0"/>
        <w:tabs>
          <w:tab w:val="left" w:pos="360"/>
        </w:tabs>
        <w:autoSpaceDE w:val="0"/>
        <w:autoSpaceDN w:val="0"/>
        <w:adjustRightInd w:val="0"/>
        <w:spacing w:line="360" w:lineRule="auto"/>
        <w:jc w:val="both"/>
        <w:rPr>
          <w:rFonts w:ascii="Times New Roman" w:eastAsia="Times New Roman" w:hAnsi="Times New Roman" w:cs="Times New Roman"/>
        </w:rPr>
      </w:pPr>
      <w:r w:rsidRPr="0050748F">
        <w:rPr>
          <w:rFonts w:ascii="Times New Roman" w:eastAsia="Times New Roman" w:hAnsi="Times New Roman" w:cs="Times New Roman"/>
        </w:rPr>
        <w:tab/>
        <w:t>Так</w:t>
      </w:r>
      <w:r w:rsidR="009405AC">
        <w:rPr>
          <w:rFonts w:ascii="Times New Roman" w:eastAsia="Times New Roman" w:hAnsi="Times New Roman" w:cs="Times New Roman"/>
        </w:rPr>
        <w:t>им образом, по окончании обучения в каждой группе</w:t>
      </w:r>
      <w:r w:rsidRPr="0050748F">
        <w:rPr>
          <w:rFonts w:ascii="Times New Roman" w:eastAsia="Times New Roman" w:hAnsi="Times New Roman" w:cs="Times New Roman"/>
        </w:rPr>
        <w:t xml:space="preserve"> ребёнок становится всё более открытой, свободной от внутренних комплексов и социально-адаптированной личностью, способн</w:t>
      </w:r>
      <w:r>
        <w:rPr>
          <w:rFonts w:ascii="Times New Roman" w:eastAsia="Times New Roman" w:hAnsi="Times New Roman" w:cs="Times New Roman"/>
        </w:rPr>
        <w:t xml:space="preserve">ой </w:t>
      </w:r>
      <w:r w:rsidRPr="0050748F">
        <w:rPr>
          <w:rFonts w:ascii="Times New Roman" w:eastAsia="Times New Roman" w:hAnsi="Times New Roman" w:cs="Times New Roman"/>
        </w:rPr>
        <w:t>к творческому самовыражению и самостоятельной организации досуга.</w:t>
      </w:r>
    </w:p>
    <w:p w:rsidR="00422D24" w:rsidRDefault="00422D24" w:rsidP="00026E7E">
      <w:pPr>
        <w:tabs>
          <w:tab w:val="left" w:pos="6804"/>
        </w:tabs>
        <w:jc w:val="both"/>
        <w:rPr>
          <w:rFonts w:ascii="Times New Roman" w:hAnsi="Times New Roman" w:cs="Times New Roman"/>
          <w:b/>
        </w:rPr>
      </w:pPr>
    </w:p>
    <w:p w:rsidR="00545014" w:rsidRDefault="00545014">
      <w:pPr>
        <w:spacing w:after="160" w:line="259" w:lineRule="auto"/>
        <w:rPr>
          <w:rFonts w:ascii="Times New Roman" w:hAnsi="Times New Roman" w:cs="Times New Roman"/>
          <w:b/>
        </w:rPr>
      </w:pPr>
      <w:r>
        <w:rPr>
          <w:rFonts w:ascii="Times New Roman" w:hAnsi="Times New Roman" w:cs="Times New Roman"/>
          <w:b/>
        </w:rPr>
        <w:br w:type="page"/>
      </w:r>
    </w:p>
    <w:p w:rsidR="00A30883" w:rsidRDefault="00422D24" w:rsidP="0090507D">
      <w:pPr>
        <w:spacing w:line="360" w:lineRule="auto"/>
        <w:rPr>
          <w:rFonts w:ascii="Times New Roman" w:eastAsia="Calibri" w:hAnsi="Times New Roman" w:cs="Times New Roman"/>
        </w:rPr>
      </w:pPr>
      <w:r>
        <w:rPr>
          <w:rFonts w:ascii="Times New Roman" w:eastAsia="Calibri" w:hAnsi="Times New Roman" w:cs="Times New Roman"/>
          <w:b/>
        </w:rPr>
        <w:lastRenderedPageBreak/>
        <w:t>Оборудование</w:t>
      </w:r>
      <w:r w:rsidR="00A30883" w:rsidRPr="002326F1">
        <w:rPr>
          <w:rFonts w:ascii="Times New Roman" w:eastAsia="Calibri" w:hAnsi="Times New Roman" w:cs="Times New Roman"/>
        </w:rPr>
        <w:t>:</w:t>
      </w:r>
    </w:p>
    <w:p w:rsidR="00A30883" w:rsidRPr="00114D20" w:rsidRDefault="00114D20"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114D20">
        <w:rPr>
          <w:sz w:val="24"/>
          <w:szCs w:val="24"/>
        </w:rPr>
        <w:t xml:space="preserve">цифровое </w:t>
      </w:r>
      <w:r w:rsidR="00C87E17" w:rsidRPr="00114D20">
        <w:rPr>
          <w:sz w:val="24"/>
          <w:szCs w:val="24"/>
        </w:rPr>
        <w:t>пианино</w:t>
      </w:r>
      <w:r w:rsidR="00A30883" w:rsidRPr="00114D20">
        <w:rPr>
          <w:sz w:val="24"/>
          <w:szCs w:val="24"/>
        </w:rPr>
        <w:t xml:space="preserve">  </w:t>
      </w:r>
    </w:p>
    <w:p w:rsidR="00A30883" w:rsidRPr="00114D20" w:rsidRDefault="00A30883"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114D20">
        <w:rPr>
          <w:sz w:val="24"/>
          <w:szCs w:val="24"/>
        </w:rPr>
        <w:t xml:space="preserve">ноутбук </w:t>
      </w:r>
      <w:r w:rsidR="00114D20" w:rsidRPr="00114D20">
        <w:rPr>
          <w:sz w:val="24"/>
          <w:szCs w:val="24"/>
          <w:lang w:val="en-US"/>
        </w:rPr>
        <w:t>Acer</w:t>
      </w:r>
      <w:r w:rsidR="00114D20" w:rsidRPr="00114D20">
        <w:rPr>
          <w:sz w:val="24"/>
          <w:szCs w:val="24"/>
        </w:rPr>
        <w:t xml:space="preserve"> </w:t>
      </w:r>
      <w:r w:rsidRPr="00114D20">
        <w:rPr>
          <w:sz w:val="24"/>
          <w:szCs w:val="24"/>
        </w:rPr>
        <w:t xml:space="preserve">(компьютер для звукозаписи и воспроизведения) </w:t>
      </w:r>
    </w:p>
    <w:p w:rsidR="00A30883" w:rsidRPr="00114D20" w:rsidRDefault="00A30883"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114D20">
        <w:rPr>
          <w:sz w:val="24"/>
          <w:szCs w:val="24"/>
        </w:rPr>
        <w:t xml:space="preserve">синтезатор </w:t>
      </w:r>
      <w:r w:rsidR="00114D20" w:rsidRPr="00114D20">
        <w:rPr>
          <w:sz w:val="24"/>
          <w:szCs w:val="24"/>
          <w:lang w:val="en-US"/>
        </w:rPr>
        <w:t xml:space="preserve"> c</w:t>
      </w:r>
      <w:r w:rsidR="00114D20" w:rsidRPr="00114D20">
        <w:rPr>
          <w:sz w:val="24"/>
          <w:szCs w:val="24"/>
        </w:rPr>
        <w:t xml:space="preserve"> </w:t>
      </w:r>
      <w:proofErr w:type="spellStart"/>
      <w:r w:rsidR="00114D20" w:rsidRPr="00114D20">
        <w:rPr>
          <w:sz w:val="24"/>
          <w:szCs w:val="24"/>
        </w:rPr>
        <w:t>автоаккомпонементом</w:t>
      </w:r>
      <w:proofErr w:type="spellEnd"/>
      <w:r w:rsidRPr="00114D20">
        <w:rPr>
          <w:sz w:val="24"/>
          <w:szCs w:val="24"/>
        </w:rPr>
        <w:t xml:space="preserve"> </w:t>
      </w:r>
    </w:p>
    <w:p w:rsidR="00114D20" w:rsidRPr="00114D20" w:rsidRDefault="00114D20"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114D20">
        <w:rPr>
          <w:sz w:val="24"/>
          <w:szCs w:val="24"/>
        </w:rPr>
        <w:t>метроном механический</w:t>
      </w:r>
    </w:p>
    <w:p w:rsidR="00114D20" w:rsidRPr="00114D20" w:rsidRDefault="00114D20"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114D20">
        <w:rPr>
          <w:sz w:val="24"/>
          <w:szCs w:val="24"/>
        </w:rPr>
        <w:t>тюнер хроматический для настройки инструментов</w:t>
      </w:r>
    </w:p>
    <w:p w:rsidR="00114D20" w:rsidRPr="00114D20" w:rsidRDefault="00B75D90"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Pr>
          <w:sz w:val="24"/>
          <w:szCs w:val="24"/>
        </w:rPr>
        <w:t xml:space="preserve">пульт </w:t>
      </w:r>
      <w:r w:rsidR="00114D20" w:rsidRPr="00114D20">
        <w:rPr>
          <w:sz w:val="24"/>
          <w:szCs w:val="24"/>
        </w:rPr>
        <w:t>микшер</w:t>
      </w:r>
      <w:r>
        <w:rPr>
          <w:sz w:val="24"/>
          <w:szCs w:val="24"/>
        </w:rPr>
        <w:t>ный</w:t>
      </w:r>
    </w:p>
    <w:p w:rsidR="00114D20" w:rsidRPr="00114D20" w:rsidRDefault="00114D20"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114D20">
        <w:rPr>
          <w:sz w:val="24"/>
          <w:szCs w:val="24"/>
        </w:rPr>
        <w:t>набор шумовых инструментов</w:t>
      </w:r>
    </w:p>
    <w:p w:rsidR="00114D20" w:rsidRPr="00114D20" w:rsidRDefault="00114D20"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114D20">
        <w:rPr>
          <w:sz w:val="24"/>
          <w:szCs w:val="24"/>
        </w:rPr>
        <w:t>акустическая система</w:t>
      </w:r>
    </w:p>
    <w:p w:rsidR="00114D20" w:rsidRDefault="00114D20" w:rsidP="00114D20">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114D20">
        <w:rPr>
          <w:sz w:val="24"/>
          <w:szCs w:val="24"/>
        </w:rPr>
        <w:t xml:space="preserve">микрофон динамический </w:t>
      </w:r>
    </w:p>
    <w:p w:rsidR="00D8295A" w:rsidRPr="00D8295A" w:rsidRDefault="00D8295A" w:rsidP="00D8295A">
      <w:pPr>
        <w:pStyle w:val="a5"/>
        <w:numPr>
          <w:ilvl w:val="0"/>
          <w:numId w:val="9"/>
        </w:numPr>
        <w:rPr>
          <w:rFonts w:ascii="Times New Roman" w:eastAsia="Times New Roman" w:hAnsi="Times New Roman" w:cs="Times New Roman"/>
          <w:sz w:val="24"/>
          <w:szCs w:val="24"/>
          <w:lang w:eastAsia="ru-RU"/>
        </w:rPr>
      </w:pPr>
      <w:r w:rsidRPr="00D8295A">
        <w:rPr>
          <w:rFonts w:ascii="Times New Roman" w:eastAsia="Times New Roman" w:hAnsi="Times New Roman" w:cs="Times New Roman"/>
          <w:sz w:val="24"/>
          <w:szCs w:val="24"/>
          <w:lang w:eastAsia="ru-RU"/>
        </w:rPr>
        <w:t xml:space="preserve">магнитно-маркерная доска </w:t>
      </w:r>
      <w:proofErr w:type="spellStart"/>
      <w:r w:rsidRPr="00D8295A">
        <w:rPr>
          <w:rFonts w:ascii="Times New Roman" w:eastAsia="Times New Roman" w:hAnsi="Times New Roman" w:cs="Times New Roman"/>
          <w:sz w:val="24"/>
          <w:szCs w:val="24"/>
          <w:lang w:eastAsia="ru-RU"/>
        </w:rPr>
        <w:t>Hebel</w:t>
      </w:r>
      <w:proofErr w:type="spellEnd"/>
    </w:p>
    <w:p w:rsidR="00A30883" w:rsidRPr="00A30883" w:rsidRDefault="00A30883"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A30883">
        <w:rPr>
          <w:sz w:val="24"/>
          <w:szCs w:val="24"/>
        </w:rPr>
        <w:t>студийные колонки мон</w:t>
      </w:r>
      <w:r w:rsidR="00114D20">
        <w:rPr>
          <w:sz w:val="24"/>
          <w:szCs w:val="24"/>
        </w:rPr>
        <w:t>иторного типа (ближнего поля) (</w:t>
      </w:r>
      <w:r w:rsidRPr="00A30883">
        <w:rPr>
          <w:sz w:val="24"/>
          <w:szCs w:val="24"/>
        </w:rPr>
        <w:t>2 шт.</w:t>
      </w:r>
      <w:r w:rsidR="00114D20">
        <w:rPr>
          <w:sz w:val="24"/>
          <w:szCs w:val="24"/>
        </w:rPr>
        <w:t>)</w:t>
      </w:r>
      <w:r w:rsidRPr="00A30883">
        <w:rPr>
          <w:sz w:val="24"/>
          <w:szCs w:val="24"/>
        </w:rPr>
        <w:t xml:space="preserve">  </w:t>
      </w:r>
    </w:p>
    <w:p w:rsidR="00A30883" w:rsidRPr="00A30883" w:rsidRDefault="00A30883"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A30883">
        <w:rPr>
          <w:sz w:val="24"/>
          <w:szCs w:val="24"/>
        </w:rPr>
        <w:t>стойк</w:t>
      </w:r>
      <w:r w:rsidR="00114D20">
        <w:rPr>
          <w:sz w:val="24"/>
          <w:szCs w:val="24"/>
        </w:rPr>
        <w:t>и для колонок мониторного типа (</w:t>
      </w:r>
      <w:r w:rsidRPr="00A30883">
        <w:rPr>
          <w:sz w:val="24"/>
          <w:szCs w:val="24"/>
        </w:rPr>
        <w:t>2 шт.</w:t>
      </w:r>
      <w:r w:rsidR="00114D20">
        <w:rPr>
          <w:sz w:val="24"/>
          <w:szCs w:val="24"/>
        </w:rPr>
        <w:t>)</w:t>
      </w:r>
    </w:p>
    <w:p w:rsidR="00A30883" w:rsidRDefault="00A30883"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A30883">
        <w:rPr>
          <w:sz w:val="24"/>
          <w:szCs w:val="24"/>
        </w:rPr>
        <w:t xml:space="preserve">внешняя звуковая карта </w:t>
      </w:r>
    </w:p>
    <w:p w:rsidR="00A30883" w:rsidRPr="00A30883" w:rsidRDefault="00114D20" w:rsidP="00114D20">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1077" w:hanging="357"/>
        <w:jc w:val="both"/>
        <w:rPr>
          <w:sz w:val="24"/>
          <w:szCs w:val="24"/>
        </w:rPr>
      </w:pPr>
      <w:r>
        <w:rPr>
          <w:sz w:val="24"/>
          <w:szCs w:val="24"/>
        </w:rPr>
        <w:t>стойки микрофонные (</w:t>
      </w:r>
      <w:r w:rsidR="00A30883" w:rsidRPr="00A30883">
        <w:rPr>
          <w:sz w:val="24"/>
          <w:szCs w:val="24"/>
        </w:rPr>
        <w:t>2 шт.</w:t>
      </w:r>
      <w:r>
        <w:rPr>
          <w:sz w:val="24"/>
          <w:szCs w:val="24"/>
        </w:rPr>
        <w:t>)</w:t>
      </w:r>
    </w:p>
    <w:p w:rsidR="00A30883" w:rsidRPr="00A30883" w:rsidRDefault="00114D20"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Pr>
          <w:sz w:val="24"/>
          <w:szCs w:val="24"/>
        </w:rPr>
        <w:t>поп фильтр (</w:t>
      </w:r>
      <w:r w:rsidR="00A30883" w:rsidRPr="00A30883">
        <w:rPr>
          <w:sz w:val="24"/>
          <w:szCs w:val="24"/>
        </w:rPr>
        <w:t>2 шт.</w:t>
      </w:r>
      <w:r>
        <w:rPr>
          <w:sz w:val="24"/>
          <w:szCs w:val="24"/>
        </w:rPr>
        <w:t>)</w:t>
      </w:r>
    </w:p>
    <w:p w:rsidR="00A30883" w:rsidRPr="00A30883" w:rsidRDefault="00114D20"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Pr>
          <w:sz w:val="24"/>
          <w:szCs w:val="24"/>
        </w:rPr>
        <w:t>наушники закрытого типа (</w:t>
      </w:r>
      <w:r w:rsidR="00A30883" w:rsidRPr="00A30883">
        <w:rPr>
          <w:sz w:val="24"/>
          <w:szCs w:val="24"/>
        </w:rPr>
        <w:t>3 шт.</w:t>
      </w:r>
      <w:r>
        <w:rPr>
          <w:sz w:val="24"/>
          <w:szCs w:val="24"/>
        </w:rPr>
        <w:t>)</w:t>
      </w:r>
    </w:p>
    <w:p w:rsidR="00A30883" w:rsidRPr="00A30883" w:rsidRDefault="00A30883"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A30883">
        <w:rPr>
          <w:sz w:val="24"/>
          <w:szCs w:val="24"/>
        </w:rPr>
        <w:t xml:space="preserve">микрофон для записи музыкальных инструментов </w:t>
      </w:r>
    </w:p>
    <w:p w:rsidR="00A30883" w:rsidRPr="00A30883" w:rsidRDefault="00A30883"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A30883">
        <w:rPr>
          <w:sz w:val="24"/>
          <w:szCs w:val="24"/>
        </w:rPr>
        <w:t>микрофоны</w:t>
      </w:r>
      <w:r w:rsidR="00114D20">
        <w:rPr>
          <w:sz w:val="24"/>
          <w:szCs w:val="24"/>
        </w:rPr>
        <w:t xml:space="preserve"> (радио и головные гарнитуры) (</w:t>
      </w:r>
      <w:r w:rsidR="00D8295A">
        <w:rPr>
          <w:sz w:val="24"/>
          <w:szCs w:val="24"/>
        </w:rPr>
        <w:t>6</w:t>
      </w:r>
      <w:r w:rsidRPr="00A30883">
        <w:rPr>
          <w:sz w:val="24"/>
          <w:szCs w:val="24"/>
        </w:rPr>
        <w:t xml:space="preserve"> шт.</w:t>
      </w:r>
      <w:r w:rsidR="00114D20">
        <w:rPr>
          <w:sz w:val="24"/>
          <w:szCs w:val="24"/>
        </w:rPr>
        <w:t>)</w:t>
      </w:r>
    </w:p>
    <w:p w:rsidR="00A30883" w:rsidRPr="00A30883" w:rsidRDefault="00A30883"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A30883">
        <w:rPr>
          <w:sz w:val="24"/>
          <w:szCs w:val="24"/>
        </w:rPr>
        <w:t xml:space="preserve">кабель микрофонный </w:t>
      </w:r>
      <w:r w:rsidRPr="00A30883">
        <w:rPr>
          <w:sz w:val="24"/>
          <w:szCs w:val="24"/>
          <w:lang w:val="en-US"/>
        </w:rPr>
        <w:t>XLR</w:t>
      </w:r>
      <w:r w:rsidR="00114D20">
        <w:rPr>
          <w:sz w:val="24"/>
          <w:szCs w:val="24"/>
        </w:rPr>
        <w:t xml:space="preserve"> (</w:t>
      </w:r>
      <w:r w:rsidRPr="00A30883">
        <w:rPr>
          <w:sz w:val="24"/>
          <w:szCs w:val="24"/>
        </w:rPr>
        <w:t>6 шт.</w:t>
      </w:r>
      <w:r w:rsidR="00114D20">
        <w:rPr>
          <w:sz w:val="24"/>
          <w:szCs w:val="24"/>
        </w:rPr>
        <w:t>)</w:t>
      </w:r>
    </w:p>
    <w:p w:rsidR="00A30883" w:rsidRDefault="00A30883" w:rsidP="0090507D">
      <w:pPr>
        <w:pStyle w:val="a3"/>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sz w:val="24"/>
          <w:szCs w:val="24"/>
        </w:rPr>
      </w:pPr>
      <w:r w:rsidRPr="00A30883">
        <w:rPr>
          <w:sz w:val="24"/>
          <w:szCs w:val="24"/>
        </w:rPr>
        <w:t>источник бесперебойного питан</w:t>
      </w:r>
      <w:r w:rsidR="00114D20">
        <w:rPr>
          <w:sz w:val="24"/>
          <w:szCs w:val="24"/>
        </w:rPr>
        <w:t>ия</w:t>
      </w:r>
    </w:p>
    <w:p w:rsidR="00A30883" w:rsidRDefault="00A30883" w:rsidP="0090507D">
      <w:pPr>
        <w:pStyle w:val="a3"/>
        <w:spacing w:line="360" w:lineRule="auto"/>
        <w:jc w:val="both"/>
        <w:rPr>
          <w:sz w:val="24"/>
          <w:szCs w:val="24"/>
        </w:rPr>
      </w:pPr>
      <w:r>
        <w:rPr>
          <w:rFonts w:eastAsia="Calibri"/>
          <w:b/>
        </w:rPr>
        <w:t xml:space="preserve">          </w:t>
      </w:r>
      <w:r w:rsidRPr="00A30883">
        <w:rPr>
          <w:rFonts w:eastAsia="Calibri"/>
          <w:b/>
          <w:sz w:val="24"/>
          <w:szCs w:val="24"/>
        </w:rPr>
        <w:t>Кадровое обеспечение:</w:t>
      </w:r>
      <w:r>
        <w:rPr>
          <w:rFonts w:eastAsia="Calibri"/>
          <w:b/>
        </w:rPr>
        <w:t xml:space="preserve"> </w:t>
      </w:r>
      <w:r w:rsidRPr="00A30883">
        <w:rPr>
          <w:sz w:val="24"/>
          <w:szCs w:val="24"/>
        </w:rPr>
        <w:t>программа «Золото</w:t>
      </w:r>
      <w:r w:rsidR="00B75D90">
        <w:rPr>
          <w:sz w:val="24"/>
          <w:szCs w:val="24"/>
        </w:rPr>
        <w:t>й голосок» реализуется педагогами</w:t>
      </w:r>
      <w:r w:rsidRPr="00A30883">
        <w:rPr>
          <w:sz w:val="24"/>
          <w:szCs w:val="24"/>
        </w:rPr>
        <w:t xml:space="preserve"> дополнительного образования, имеющим</w:t>
      </w:r>
      <w:r w:rsidR="00B75D90">
        <w:rPr>
          <w:sz w:val="24"/>
          <w:szCs w:val="24"/>
        </w:rPr>
        <w:t>и</w:t>
      </w:r>
      <w:r w:rsidRPr="00A30883">
        <w:rPr>
          <w:sz w:val="24"/>
          <w:szCs w:val="24"/>
        </w:rPr>
        <w:t xml:space="preserve"> профессиональное </w:t>
      </w:r>
      <w:r w:rsidRPr="00A30883">
        <w:rPr>
          <w:sz w:val="24"/>
          <w:szCs w:val="24"/>
        </w:rPr>
        <w:tab/>
        <w:t>образование в области, соо</w:t>
      </w:r>
      <w:r w:rsidR="00B75D90">
        <w:rPr>
          <w:sz w:val="24"/>
          <w:szCs w:val="24"/>
        </w:rPr>
        <w:t>тветствующей профилю программы.</w:t>
      </w:r>
    </w:p>
    <w:p w:rsidR="00B72FD2" w:rsidRDefault="00B72FD2">
      <w:pPr>
        <w:spacing w:after="160" w:line="259"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A8053E" w:rsidRPr="002326F1" w:rsidRDefault="00A8053E" w:rsidP="0090507D">
      <w:pPr>
        <w:spacing w:line="360" w:lineRule="auto"/>
        <w:jc w:val="center"/>
        <w:rPr>
          <w:rFonts w:ascii="Times New Roman" w:eastAsia="Times New Roman" w:hAnsi="Times New Roman" w:cs="Times New Roman"/>
          <w:b/>
          <w:lang w:eastAsia="ru-RU"/>
        </w:rPr>
      </w:pPr>
      <w:r w:rsidRPr="002326F1">
        <w:rPr>
          <w:rFonts w:ascii="Times New Roman" w:eastAsia="Times New Roman" w:hAnsi="Times New Roman" w:cs="Times New Roman"/>
          <w:b/>
          <w:lang w:eastAsia="ru-RU"/>
        </w:rPr>
        <w:lastRenderedPageBreak/>
        <w:t>Входная диагностическая карта учащегося</w:t>
      </w:r>
    </w:p>
    <w:p w:rsidR="00A8053E" w:rsidRPr="002326F1" w:rsidRDefault="00A8053E" w:rsidP="0090507D">
      <w:pPr>
        <w:spacing w:line="360" w:lineRule="auto"/>
        <w:jc w:val="both"/>
        <w:rPr>
          <w:rFonts w:ascii="Times New Roman" w:eastAsia="Calibri" w:hAnsi="Times New Roman" w:cs="Times New Roman"/>
          <w:i/>
          <w:shd w:val="clear" w:color="auto" w:fill="FFFFFF"/>
        </w:rPr>
      </w:pPr>
    </w:p>
    <w:tbl>
      <w:tblPr>
        <w:tblW w:w="0" w:type="auto"/>
        <w:tblLayout w:type="fixed"/>
        <w:tblCellMar>
          <w:left w:w="10" w:type="dxa"/>
          <w:right w:w="10" w:type="dxa"/>
        </w:tblCellMar>
        <w:tblLook w:val="0000" w:firstRow="0" w:lastRow="0" w:firstColumn="0" w:lastColumn="0" w:noHBand="0" w:noVBand="0"/>
      </w:tblPr>
      <w:tblGrid>
        <w:gridCol w:w="1565"/>
        <w:gridCol w:w="1003"/>
        <w:gridCol w:w="1003"/>
        <w:gridCol w:w="1003"/>
        <w:gridCol w:w="1003"/>
        <w:gridCol w:w="1003"/>
        <w:gridCol w:w="1075"/>
        <w:gridCol w:w="936"/>
        <w:gridCol w:w="1013"/>
      </w:tblGrid>
      <w:tr w:rsidR="00A8053E" w:rsidRPr="002326F1" w:rsidTr="00A8053E">
        <w:trPr>
          <w:trHeight w:hRule="exact" w:val="1162"/>
        </w:trPr>
        <w:tc>
          <w:tcPr>
            <w:tcW w:w="1565" w:type="dxa"/>
            <w:tcBorders>
              <w:top w:val="single" w:sz="4" w:space="0" w:color="auto"/>
              <w:left w:val="single" w:sz="4" w:space="0" w:color="auto"/>
            </w:tcBorders>
            <w:shd w:val="clear" w:color="auto" w:fill="FFFFFF"/>
          </w:tcPr>
          <w:p w:rsidR="00A8053E" w:rsidRPr="002326F1" w:rsidRDefault="00A8053E" w:rsidP="0090507D">
            <w:pPr>
              <w:widowControl w:val="0"/>
              <w:spacing w:after="60"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Фамилия</w:t>
            </w:r>
          </w:p>
          <w:p w:rsidR="00A8053E" w:rsidRPr="002326F1" w:rsidRDefault="00A8053E" w:rsidP="0090507D">
            <w:pPr>
              <w:widowControl w:val="0"/>
              <w:spacing w:before="60"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Имя</w:t>
            </w:r>
          </w:p>
        </w:tc>
        <w:tc>
          <w:tcPr>
            <w:tcW w:w="1003" w:type="dxa"/>
            <w:tcBorders>
              <w:top w:val="single" w:sz="4" w:space="0" w:color="auto"/>
              <w:left w:val="single" w:sz="4" w:space="0" w:color="auto"/>
            </w:tcBorders>
            <w:shd w:val="clear" w:color="auto" w:fill="FFFFFF"/>
          </w:tcPr>
          <w:p w:rsidR="00A8053E" w:rsidRPr="002326F1" w:rsidRDefault="00A8053E" w:rsidP="0090507D">
            <w:pPr>
              <w:widowControl w:val="0"/>
              <w:spacing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Музыка</w:t>
            </w:r>
          </w:p>
          <w:p w:rsidR="00A8053E" w:rsidRPr="002326F1" w:rsidRDefault="00A8053E" w:rsidP="0090507D">
            <w:pPr>
              <w:widowControl w:val="0"/>
              <w:spacing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явный</w:t>
            </w:r>
          </w:p>
          <w:p w:rsidR="00A8053E" w:rsidRPr="002326F1" w:rsidRDefault="00A8053E" w:rsidP="0090507D">
            <w:pPr>
              <w:widowControl w:val="0"/>
              <w:spacing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слух</w:t>
            </w:r>
          </w:p>
        </w:tc>
        <w:tc>
          <w:tcPr>
            <w:tcW w:w="1003" w:type="dxa"/>
            <w:tcBorders>
              <w:top w:val="single" w:sz="4" w:space="0" w:color="auto"/>
              <w:left w:val="single" w:sz="4" w:space="0" w:color="auto"/>
            </w:tcBorders>
            <w:shd w:val="clear" w:color="auto" w:fill="FFFFFF"/>
          </w:tcPr>
          <w:p w:rsidR="00A8053E" w:rsidRPr="002326F1" w:rsidRDefault="00A8053E" w:rsidP="0090507D">
            <w:pPr>
              <w:widowControl w:val="0"/>
              <w:spacing w:after="120"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Чувство</w:t>
            </w:r>
          </w:p>
          <w:p w:rsidR="00A8053E" w:rsidRPr="002326F1" w:rsidRDefault="00A8053E" w:rsidP="0090507D">
            <w:pPr>
              <w:widowControl w:val="0"/>
              <w:spacing w:before="120"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ритма</w:t>
            </w:r>
          </w:p>
        </w:tc>
        <w:tc>
          <w:tcPr>
            <w:tcW w:w="1003" w:type="dxa"/>
            <w:tcBorders>
              <w:top w:val="single" w:sz="4" w:space="0" w:color="auto"/>
              <w:left w:val="single" w:sz="4" w:space="0" w:color="auto"/>
            </w:tcBorders>
            <w:shd w:val="clear" w:color="auto" w:fill="FFFFFF"/>
          </w:tcPr>
          <w:p w:rsidR="00A8053E" w:rsidRPr="002326F1" w:rsidRDefault="00A8053E" w:rsidP="0090507D">
            <w:pPr>
              <w:widowControl w:val="0"/>
              <w:spacing w:after="120"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Муз</w:t>
            </w:r>
            <w:r>
              <w:rPr>
                <w:rFonts w:ascii="Times New Roman" w:eastAsia="Times New Roman" w:hAnsi="Times New Roman" w:cs="Times New Roman"/>
                <w:lang w:eastAsia="ru-RU" w:bidi="ru-RU"/>
              </w:rPr>
              <w:t>ыкальная</w:t>
            </w:r>
          </w:p>
          <w:p w:rsidR="00A8053E" w:rsidRPr="002326F1" w:rsidRDefault="00A8053E" w:rsidP="0090507D">
            <w:pPr>
              <w:widowControl w:val="0"/>
              <w:spacing w:before="120"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память</w:t>
            </w:r>
          </w:p>
        </w:tc>
        <w:tc>
          <w:tcPr>
            <w:tcW w:w="1003" w:type="dxa"/>
            <w:tcBorders>
              <w:top w:val="single" w:sz="4" w:space="0" w:color="auto"/>
              <w:left w:val="single" w:sz="4" w:space="0" w:color="auto"/>
            </w:tcBorders>
            <w:shd w:val="clear" w:color="auto" w:fill="FFFFFF"/>
          </w:tcPr>
          <w:p w:rsidR="00A8053E" w:rsidRPr="002326F1" w:rsidRDefault="00A8053E" w:rsidP="0090507D">
            <w:pPr>
              <w:widowControl w:val="0"/>
              <w:spacing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Коммун</w:t>
            </w:r>
          </w:p>
          <w:p w:rsidR="00A8053E" w:rsidRPr="002326F1" w:rsidRDefault="00A8053E" w:rsidP="0090507D">
            <w:pPr>
              <w:widowControl w:val="0"/>
              <w:spacing w:line="360" w:lineRule="auto"/>
              <w:rPr>
                <w:rFonts w:ascii="Times New Roman" w:eastAsia="Times New Roman" w:hAnsi="Times New Roman" w:cs="Times New Roman"/>
                <w:lang w:eastAsia="ru-RU" w:bidi="ru-RU"/>
              </w:rPr>
            </w:pPr>
            <w:proofErr w:type="spellStart"/>
            <w:r w:rsidRPr="002326F1">
              <w:rPr>
                <w:rFonts w:ascii="Times New Roman" w:eastAsia="Times New Roman" w:hAnsi="Times New Roman" w:cs="Times New Roman"/>
                <w:lang w:eastAsia="ru-RU" w:bidi="ru-RU"/>
              </w:rPr>
              <w:t>икативн</w:t>
            </w:r>
            <w:proofErr w:type="spellEnd"/>
          </w:p>
          <w:p w:rsidR="00A8053E" w:rsidRPr="002326F1" w:rsidRDefault="00A8053E" w:rsidP="0090507D">
            <w:pPr>
              <w:widowControl w:val="0"/>
              <w:spacing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ость</w:t>
            </w:r>
          </w:p>
        </w:tc>
        <w:tc>
          <w:tcPr>
            <w:tcW w:w="1003" w:type="dxa"/>
            <w:tcBorders>
              <w:top w:val="single" w:sz="4" w:space="0" w:color="auto"/>
              <w:left w:val="single" w:sz="4" w:space="0" w:color="auto"/>
            </w:tcBorders>
            <w:shd w:val="clear" w:color="auto" w:fill="FFFFFF"/>
          </w:tcPr>
          <w:p w:rsidR="00A8053E" w:rsidRPr="002326F1" w:rsidRDefault="00A8053E" w:rsidP="0090507D">
            <w:pPr>
              <w:widowControl w:val="0"/>
              <w:spacing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Реакция</w:t>
            </w:r>
          </w:p>
        </w:tc>
        <w:tc>
          <w:tcPr>
            <w:tcW w:w="1075" w:type="dxa"/>
            <w:tcBorders>
              <w:top w:val="single" w:sz="4" w:space="0" w:color="auto"/>
              <w:left w:val="single" w:sz="4" w:space="0" w:color="auto"/>
            </w:tcBorders>
            <w:shd w:val="clear" w:color="auto" w:fill="FFFFFF"/>
          </w:tcPr>
          <w:p w:rsidR="00A8053E" w:rsidRPr="002326F1" w:rsidRDefault="00A8053E" w:rsidP="0090507D">
            <w:pPr>
              <w:widowControl w:val="0"/>
              <w:spacing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Харизма</w:t>
            </w:r>
          </w:p>
        </w:tc>
        <w:tc>
          <w:tcPr>
            <w:tcW w:w="936" w:type="dxa"/>
            <w:tcBorders>
              <w:top w:val="single" w:sz="4" w:space="0" w:color="auto"/>
              <w:left w:val="single" w:sz="4" w:space="0" w:color="auto"/>
            </w:tcBorders>
            <w:shd w:val="clear" w:color="auto" w:fill="FFFFFF"/>
          </w:tcPr>
          <w:p w:rsidR="00A8053E" w:rsidRPr="002326F1" w:rsidRDefault="00A8053E" w:rsidP="0090507D">
            <w:pPr>
              <w:widowControl w:val="0"/>
              <w:spacing w:after="120"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Тех.</w:t>
            </w:r>
          </w:p>
          <w:p w:rsidR="00A8053E" w:rsidRPr="002326F1" w:rsidRDefault="00A8053E" w:rsidP="0090507D">
            <w:pPr>
              <w:widowControl w:val="0"/>
              <w:spacing w:before="120"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навыки</w:t>
            </w:r>
          </w:p>
        </w:tc>
        <w:tc>
          <w:tcPr>
            <w:tcW w:w="1013" w:type="dxa"/>
            <w:tcBorders>
              <w:top w:val="single" w:sz="4" w:space="0" w:color="auto"/>
              <w:left w:val="single" w:sz="4" w:space="0" w:color="auto"/>
              <w:right w:val="single" w:sz="4" w:space="0" w:color="auto"/>
            </w:tcBorders>
            <w:shd w:val="clear" w:color="auto" w:fill="FFFFFF"/>
          </w:tcPr>
          <w:p w:rsidR="00A8053E" w:rsidRPr="002326F1" w:rsidRDefault="00A8053E" w:rsidP="0090507D">
            <w:pPr>
              <w:widowControl w:val="0"/>
              <w:spacing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Комп.</w:t>
            </w:r>
          </w:p>
          <w:p w:rsidR="00A8053E" w:rsidRPr="002326F1" w:rsidRDefault="00A8053E" w:rsidP="0090507D">
            <w:pPr>
              <w:widowControl w:val="0"/>
              <w:spacing w:line="360" w:lineRule="auto"/>
              <w:rPr>
                <w:rFonts w:ascii="Times New Roman" w:eastAsia="Times New Roman" w:hAnsi="Times New Roman" w:cs="Times New Roman"/>
                <w:lang w:eastAsia="ru-RU" w:bidi="ru-RU"/>
              </w:rPr>
            </w:pPr>
            <w:proofErr w:type="spellStart"/>
            <w:r w:rsidRPr="002326F1">
              <w:rPr>
                <w:rFonts w:ascii="Times New Roman" w:eastAsia="Times New Roman" w:hAnsi="Times New Roman" w:cs="Times New Roman"/>
                <w:lang w:eastAsia="ru-RU" w:bidi="ru-RU"/>
              </w:rPr>
              <w:t>грамотн</w:t>
            </w:r>
            <w:proofErr w:type="spellEnd"/>
          </w:p>
          <w:p w:rsidR="00A8053E" w:rsidRPr="002326F1" w:rsidRDefault="00A8053E" w:rsidP="0090507D">
            <w:pPr>
              <w:widowControl w:val="0"/>
              <w:spacing w:line="360" w:lineRule="auto"/>
              <w:rPr>
                <w:rFonts w:ascii="Times New Roman" w:eastAsia="Times New Roman" w:hAnsi="Times New Roman" w:cs="Times New Roman"/>
                <w:lang w:eastAsia="ru-RU" w:bidi="ru-RU"/>
              </w:rPr>
            </w:pPr>
            <w:r w:rsidRPr="002326F1">
              <w:rPr>
                <w:rFonts w:ascii="Times New Roman" w:eastAsia="Times New Roman" w:hAnsi="Times New Roman" w:cs="Times New Roman"/>
                <w:lang w:eastAsia="ru-RU" w:bidi="ru-RU"/>
              </w:rPr>
              <w:t>ость</w:t>
            </w:r>
          </w:p>
        </w:tc>
      </w:tr>
      <w:tr w:rsidR="00A8053E" w:rsidRPr="002326F1" w:rsidTr="00A8053E">
        <w:trPr>
          <w:trHeight w:hRule="exact" w:val="278"/>
        </w:trPr>
        <w:tc>
          <w:tcPr>
            <w:tcW w:w="1565" w:type="dxa"/>
            <w:tcBorders>
              <w:top w:val="single" w:sz="4" w:space="0" w:color="auto"/>
              <w:left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1003" w:type="dxa"/>
            <w:tcBorders>
              <w:top w:val="single" w:sz="4" w:space="0" w:color="auto"/>
              <w:left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1003" w:type="dxa"/>
            <w:tcBorders>
              <w:top w:val="single" w:sz="4" w:space="0" w:color="auto"/>
              <w:left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1003" w:type="dxa"/>
            <w:tcBorders>
              <w:top w:val="single" w:sz="4" w:space="0" w:color="auto"/>
              <w:left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1003" w:type="dxa"/>
            <w:tcBorders>
              <w:top w:val="single" w:sz="4" w:space="0" w:color="auto"/>
              <w:left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1003" w:type="dxa"/>
            <w:tcBorders>
              <w:top w:val="single" w:sz="4" w:space="0" w:color="auto"/>
              <w:left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1075" w:type="dxa"/>
            <w:tcBorders>
              <w:top w:val="single" w:sz="4" w:space="0" w:color="auto"/>
              <w:left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936" w:type="dxa"/>
            <w:tcBorders>
              <w:top w:val="single" w:sz="4" w:space="0" w:color="auto"/>
              <w:left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1013" w:type="dxa"/>
            <w:tcBorders>
              <w:top w:val="single" w:sz="4" w:space="0" w:color="auto"/>
              <w:left w:val="single" w:sz="4" w:space="0" w:color="auto"/>
              <w:right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r>
      <w:tr w:rsidR="00A8053E" w:rsidRPr="002326F1" w:rsidTr="00A8053E">
        <w:trPr>
          <w:trHeight w:hRule="exact" w:val="283"/>
        </w:trPr>
        <w:tc>
          <w:tcPr>
            <w:tcW w:w="1565" w:type="dxa"/>
            <w:tcBorders>
              <w:top w:val="single" w:sz="4" w:space="0" w:color="auto"/>
              <w:left w:val="single" w:sz="4" w:space="0" w:color="auto"/>
              <w:bottom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1003" w:type="dxa"/>
            <w:tcBorders>
              <w:top w:val="single" w:sz="4" w:space="0" w:color="auto"/>
              <w:left w:val="single" w:sz="4" w:space="0" w:color="auto"/>
              <w:bottom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1003" w:type="dxa"/>
            <w:tcBorders>
              <w:top w:val="single" w:sz="4" w:space="0" w:color="auto"/>
              <w:left w:val="single" w:sz="4" w:space="0" w:color="auto"/>
              <w:bottom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1003" w:type="dxa"/>
            <w:tcBorders>
              <w:top w:val="single" w:sz="4" w:space="0" w:color="auto"/>
              <w:left w:val="single" w:sz="4" w:space="0" w:color="auto"/>
              <w:bottom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1003" w:type="dxa"/>
            <w:tcBorders>
              <w:top w:val="single" w:sz="4" w:space="0" w:color="auto"/>
              <w:left w:val="single" w:sz="4" w:space="0" w:color="auto"/>
              <w:bottom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1003" w:type="dxa"/>
            <w:tcBorders>
              <w:top w:val="single" w:sz="4" w:space="0" w:color="auto"/>
              <w:left w:val="single" w:sz="4" w:space="0" w:color="auto"/>
              <w:bottom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1075" w:type="dxa"/>
            <w:tcBorders>
              <w:top w:val="single" w:sz="4" w:space="0" w:color="auto"/>
              <w:left w:val="single" w:sz="4" w:space="0" w:color="auto"/>
              <w:bottom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936" w:type="dxa"/>
            <w:tcBorders>
              <w:top w:val="single" w:sz="4" w:space="0" w:color="auto"/>
              <w:left w:val="single" w:sz="4" w:space="0" w:color="auto"/>
              <w:bottom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8053E" w:rsidRPr="002326F1" w:rsidRDefault="00A8053E" w:rsidP="0090507D">
            <w:pPr>
              <w:widowControl w:val="0"/>
              <w:spacing w:line="360" w:lineRule="auto"/>
              <w:rPr>
                <w:rFonts w:ascii="Times New Roman" w:eastAsia="Courier New" w:hAnsi="Times New Roman" w:cs="Times New Roman"/>
                <w:lang w:eastAsia="ru-RU" w:bidi="ru-RU"/>
              </w:rPr>
            </w:pPr>
          </w:p>
        </w:tc>
      </w:tr>
    </w:tbl>
    <w:p w:rsidR="00026E7E" w:rsidRDefault="00026E7E" w:rsidP="00026E7E">
      <w:pPr>
        <w:rPr>
          <w:rFonts w:ascii="Times New Roman" w:eastAsia="Calibri" w:hAnsi="Times New Roman" w:cs="Times New Roman"/>
          <w:i/>
          <w:sz w:val="28"/>
          <w:szCs w:val="28"/>
          <w:shd w:val="clear" w:color="auto" w:fill="FFFFFF"/>
        </w:rPr>
      </w:pPr>
    </w:p>
    <w:p w:rsidR="00545014" w:rsidRDefault="00545014">
      <w:pPr>
        <w:spacing w:after="160" w:line="259" w:lineRule="auto"/>
        <w:rPr>
          <w:rFonts w:ascii="Times New Roman" w:eastAsia="SimSun" w:hAnsi="Times New Roman" w:cs="Times New Roman"/>
          <w:b/>
          <w:lang w:eastAsia="ru-RU"/>
        </w:rPr>
      </w:pPr>
      <w:r>
        <w:rPr>
          <w:rFonts w:ascii="Times New Roman" w:eastAsia="SimSun" w:hAnsi="Times New Roman" w:cs="Times New Roman"/>
          <w:b/>
          <w:lang w:eastAsia="ru-RU"/>
        </w:rPr>
        <w:br w:type="page"/>
      </w:r>
    </w:p>
    <w:p w:rsidR="00026E7E" w:rsidRPr="002326F1" w:rsidRDefault="00026E7E" w:rsidP="00026E7E">
      <w:pPr>
        <w:widowControl w:val="0"/>
        <w:shd w:val="clear" w:color="auto" w:fill="FFFFFF"/>
        <w:tabs>
          <w:tab w:val="left" w:pos="993"/>
        </w:tabs>
        <w:autoSpaceDE w:val="0"/>
        <w:autoSpaceDN w:val="0"/>
        <w:adjustRightInd w:val="0"/>
        <w:spacing w:line="360" w:lineRule="auto"/>
        <w:ind w:firstLine="709"/>
        <w:jc w:val="center"/>
        <w:rPr>
          <w:rFonts w:ascii="Times New Roman" w:eastAsia="SimSun" w:hAnsi="Times New Roman" w:cs="Times New Roman"/>
          <w:b/>
          <w:lang w:eastAsia="ru-RU"/>
        </w:rPr>
      </w:pPr>
      <w:r>
        <w:rPr>
          <w:rFonts w:ascii="Times New Roman" w:eastAsia="SimSun" w:hAnsi="Times New Roman" w:cs="Times New Roman"/>
          <w:b/>
          <w:lang w:eastAsia="ru-RU"/>
        </w:rPr>
        <w:lastRenderedPageBreak/>
        <w:t>Л</w:t>
      </w:r>
      <w:r w:rsidRPr="002326F1">
        <w:rPr>
          <w:rFonts w:ascii="Times New Roman" w:eastAsia="SimSun" w:hAnsi="Times New Roman" w:cs="Times New Roman"/>
          <w:b/>
          <w:lang w:eastAsia="ru-RU"/>
        </w:rPr>
        <w:t>итератур</w:t>
      </w:r>
      <w:r>
        <w:rPr>
          <w:rFonts w:ascii="Times New Roman" w:eastAsia="SimSun" w:hAnsi="Times New Roman" w:cs="Times New Roman"/>
          <w:b/>
          <w:lang w:eastAsia="ru-RU"/>
        </w:rPr>
        <w:t>а</w:t>
      </w:r>
    </w:p>
    <w:tbl>
      <w:tblPr>
        <w:tblW w:w="0" w:type="auto"/>
        <w:tblLayout w:type="fixed"/>
        <w:tblLook w:val="0000" w:firstRow="0" w:lastRow="0" w:firstColumn="0" w:lastColumn="0" w:noHBand="0" w:noVBand="0"/>
      </w:tblPr>
      <w:tblGrid>
        <w:gridCol w:w="613"/>
        <w:gridCol w:w="2047"/>
        <w:gridCol w:w="5103"/>
        <w:gridCol w:w="1701"/>
      </w:tblGrid>
      <w:tr w:rsidR="00026E7E" w:rsidRPr="0050748F" w:rsidTr="00114D20">
        <w:tc>
          <w:tcPr>
            <w:tcW w:w="61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w:t>
            </w:r>
          </w:p>
        </w:tc>
        <w:tc>
          <w:tcPr>
            <w:tcW w:w="2047"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Авто</w:t>
            </w:r>
            <w:proofErr w:type="gramStart"/>
            <w:r w:rsidRPr="0050748F">
              <w:rPr>
                <w:rFonts w:ascii="Times New Roman" w:eastAsia="Times New Roman" w:hAnsi="Times New Roman" w:cs="Times New Roman"/>
              </w:rPr>
              <w:t>р(</w:t>
            </w:r>
            <w:proofErr w:type="gramEnd"/>
            <w:r w:rsidRPr="0050748F">
              <w:rPr>
                <w:rFonts w:ascii="Times New Roman" w:eastAsia="Times New Roman" w:hAnsi="Times New Roman" w:cs="Times New Roman"/>
              </w:rPr>
              <w:t>ы)</w:t>
            </w:r>
          </w:p>
        </w:tc>
        <w:tc>
          <w:tcPr>
            <w:tcW w:w="510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Название</w:t>
            </w:r>
          </w:p>
        </w:tc>
        <w:tc>
          <w:tcPr>
            <w:tcW w:w="1701"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Год издания</w:t>
            </w:r>
          </w:p>
        </w:tc>
      </w:tr>
      <w:tr w:rsidR="00026E7E" w:rsidRPr="0050748F" w:rsidTr="00114D20">
        <w:tc>
          <w:tcPr>
            <w:tcW w:w="61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1.</w:t>
            </w:r>
          </w:p>
        </w:tc>
        <w:tc>
          <w:tcPr>
            <w:tcW w:w="2047"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Е.М.</w:t>
            </w:r>
            <w:r>
              <w:rPr>
                <w:rFonts w:ascii="Times New Roman" w:eastAsia="Times New Roman" w:hAnsi="Times New Roman" w:cs="Times New Roman"/>
              </w:rPr>
              <w:t xml:space="preserve"> </w:t>
            </w:r>
            <w:r w:rsidRPr="0050748F">
              <w:rPr>
                <w:rFonts w:ascii="Times New Roman" w:eastAsia="Times New Roman" w:hAnsi="Times New Roman" w:cs="Times New Roman"/>
              </w:rPr>
              <w:t>Буслаева,</w:t>
            </w:r>
          </w:p>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Н.В.</w:t>
            </w:r>
            <w:r>
              <w:rPr>
                <w:rFonts w:ascii="Times New Roman" w:eastAsia="Times New Roman" w:hAnsi="Times New Roman" w:cs="Times New Roman"/>
              </w:rPr>
              <w:t xml:space="preserve"> </w:t>
            </w:r>
            <w:r w:rsidRPr="0050748F">
              <w:rPr>
                <w:rFonts w:ascii="Times New Roman" w:eastAsia="Times New Roman" w:hAnsi="Times New Roman" w:cs="Times New Roman"/>
              </w:rPr>
              <w:t>Пушкарёва,</w:t>
            </w:r>
          </w:p>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Л.В.</w:t>
            </w:r>
            <w:r>
              <w:rPr>
                <w:rFonts w:ascii="Times New Roman" w:eastAsia="Times New Roman" w:hAnsi="Times New Roman" w:cs="Times New Roman"/>
              </w:rPr>
              <w:t xml:space="preserve"> </w:t>
            </w:r>
            <w:r w:rsidRPr="0050748F">
              <w:rPr>
                <w:rFonts w:ascii="Times New Roman" w:eastAsia="Times New Roman" w:hAnsi="Times New Roman" w:cs="Times New Roman"/>
              </w:rPr>
              <w:t>Елисеева</w:t>
            </w:r>
          </w:p>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Управление образовательными системами</w:t>
            </w:r>
          </w:p>
        </w:tc>
        <w:tc>
          <w:tcPr>
            <w:tcW w:w="1701"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2005 г.</w:t>
            </w:r>
          </w:p>
        </w:tc>
      </w:tr>
      <w:tr w:rsidR="00026E7E" w:rsidRPr="0050748F" w:rsidTr="00114D20">
        <w:tc>
          <w:tcPr>
            <w:tcW w:w="61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 xml:space="preserve">2. </w:t>
            </w:r>
          </w:p>
        </w:tc>
        <w:tc>
          <w:tcPr>
            <w:tcW w:w="2047"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Л.С.</w:t>
            </w:r>
            <w:r>
              <w:rPr>
                <w:rFonts w:ascii="Times New Roman" w:eastAsia="Times New Roman" w:hAnsi="Times New Roman" w:cs="Times New Roman"/>
              </w:rPr>
              <w:t xml:space="preserve"> </w:t>
            </w:r>
            <w:r w:rsidRPr="0050748F">
              <w:rPr>
                <w:rFonts w:ascii="Times New Roman" w:eastAsia="Times New Roman" w:hAnsi="Times New Roman" w:cs="Times New Roman"/>
              </w:rPr>
              <w:t>Выготский</w:t>
            </w:r>
          </w:p>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Психология развития ребёнка</w:t>
            </w:r>
          </w:p>
        </w:tc>
        <w:tc>
          <w:tcPr>
            <w:tcW w:w="1701"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2003г.</w:t>
            </w:r>
          </w:p>
        </w:tc>
      </w:tr>
      <w:tr w:rsidR="00026E7E" w:rsidRPr="0050748F" w:rsidTr="00114D20">
        <w:tc>
          <w:tcPr>
            <w:tcW w:w="61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 xml:space="preserve">3. </w:t>
            </w:r>
          </w:p>
        </w:tc>
        <w:tc>
          <w:tcPr>
            <w:tcW w:w="2047"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Н.Б.</w:t>
            </w:r>
            <w:r>
              <w:rPr>
                <w:rFonts w:ascii="Times New Roman" w:eastAsia="Times New Roman" w:hAnsi="Times New Roman" w:cs="Times New Roman"/>
              </w:rPr>
              <w:t xml:space="preserve"> </w:t>
            </w:r>
            <w:r w:rsidRPr="0050748F">
              <w:rPr>
                <w:rFonts w:ascii="Times New Roman" w:eastAsia="Times New Roman" w:hAnsi="Times New Roman" w:cs="Times New Roman"/>
              </w:rPr>
              <w:t>Гонтаренко</w:t>
            </w:r>
          </w:p>
        </w:tc>
        <w:tc>
          <w:tcPr>
            <w:tcW w:w="510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Сольное пение. Секреты вокального мастерства</w:t>
            </w:r>
          </w:p>
        </w:tc>
        <w:tc>
          <w:tcPr>
            <w:tcW w:w="1701"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rPr>
                <w:rFonts w:ascii="Times New Roman" w:eastAsia="Times New Roman" w:hAnsi="Times New Roman" w:cs="Times New Roman"/>
              </w:rPr>
            </w:pPr>
            <w:r w:rsidRPr="0050748F">
              <w:rPr>
                <w:rFonts w:ascii="Times New Roman" w:eastAsia="Times New Roman" w:hAnsi="Times New Roman" w:cs="Times New Roman"/>
              </w:rPr>
              <w:t xml:space="preserve">        2008г.</w:t>
            </w:r>
          </w:p>
        </w:tc>
      </w:tr>
      <w:tr w:rsidR="00026E7E" w:rsidRPr="0050748F" w:rsidTr="00114D20">
        <w:tc>
          <w:tcPr>
            <w:tcW w:w="61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4.</w:t>
            </w:r>
          </w:p>
        </w:tc>
        <w:tc>
          <w:tcPr>
            <w:tcW w:w="2047"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Д.В.</w:t>
            </w:r>
            <w:r>
              <w:rPr>
                <w:rFonts w:ascii="Times New Roman" w:eastAsia="Times New Roman" w:hAnsi="Times New Roman" w:cs="Times New Roman"/>
              </w:rPr>
              <w:t xml:space="preserve"> </w:t>
            </w:r>
            <w:r w:rsidRPr="0050748F">
              <w:rPr>
                <w:rFonts w:ascii="Times New Roman" w:eastAsia="Times New Roman" w:hAnsi="Times New Roman" w:cs="Times New Roman"/>
              </w:rPr>
              <w:t>Дорофеева</w:t>
            </w:r>
          </w:p>
        </w:tc>
        <w:tc>
          <w:tcPr>
            <w:tcW w:w="510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Дополнительные образовательные программы</w:t>
            </w:r>
          </w:p>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№3(27)</w:t>
            </w:r>
          </w:p>
        </w:tc>
        <w:tc>
          <w:tcPr>
            <w:tcW w:w="1701"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2013г.</w:t>
            </w:r>
          </w:p>
        </w:tc>
      </w:tr>
      <w:tr w:rsidR="00026E7E" w:rsidRPr="0050748F" w:rsidTr="00114D20">
        <w:tc>
          <w:tcPr>
            <w:tcW w:w="61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 xml:space="preserve">5. </w:t>
            </w:r>
          </w:p>
        </w:tc>
        <w:tc>
          <w:tcPr>
            <w:tcW w:w="2047"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В.В.</w:t>
            </w:r>
            <w:r>
              <w:rPr>
                <w:rFonts w:ascii="Times New Roman" w:eastAsia="Times New Roman" w:hAnsi="Times New Roman" w:cs="Times New Roman"/>
              </w:rPr>
              <w:t xml:space="preserve"> </w:t>
            </w:r>
            <w:r w:rsidRPr="0050748F">
              <w:rPr>
                <w:rFonts w:ascii="Times New Roman" w:eastAsia="Times New Roman" w:hAnsi="Times New Roman" w:cs="Times New Roman"/>
              </w:rPr>
              <w:t>Емельянов</w:t>
            </w:r>
          </w:p>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Развитие голоса</w:t>
            </w:r>
          </w:p>
        </w:tc>
        <w:tc>
          <w:tcPr>
            <w:tcW w:w="1701"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2003г.</w:t>
            </w:r>
          </w:p>
        </w:tc>
      </w:tr>
      <w:tr w:rsidR="00026E7E" w:rsidRPr="0050748F" w:rsidTr="00114D20">
        <w:tc>
          <w:tcPr>
            <w:tcW w:w="61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6.</w:t>
            </w:r>
          </w:p>
        </w:tc>
        <w:tc>
          <w:tcPr>
            <w:tcW w:w="2047"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И.О.</w:t>
            </w:r>
            <w:r>
              <w:rPr>
                <w:rFonts w:ascii="Times New Roman" w:eastAsia="Times New Roman" w:hAnsi="Times New Roman" w:cs="Times New Roman"/>
              </w:rPr>
              <w:t xml:space="preserve"> </w:t>
            </w:r>
            <w:r w:rsidRPr="0050748F">
              <w:rPr>
                <w:rFonts w:ascii="Times New Roman" w:eastAsia="Times New Roman" w:hAnsi="Times New Roman" w:cs="Times New Roman"/>
              </w:rPr>
              <w:t>Исаева</w:t>
            </w:r>
          </w:p>
        </w:tc>
        <w:tc>
          <w:tcPr>
            <w:tcW w:w="510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Эстрадное пение</w:t>
            </w:r>
          </w:p>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Экспресс-курс развития вокальных способностей</w:t>
            </w:r>
          </w:p>
        </w:tc>
        <w:tc>
          <w:tcPr>
            <w:tcW w:w="1701"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2008 г.</w:t>
            </w:r>
          </w:p>
        </w:tc>
      </w:tr>
      <w:tr w:rsidR="00026E7E" w:rsidRPr="0050748F" w:rsidTr="00114D20">
        <w:tc>
          <w:tcPr>
            <w:tcW w:w="61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7.</w:t>
            </w:r>
          </w:p>
        </w:tc>
        <w:tc>
          <w:tcPr>
            <w:tcW w:w="2047"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С</w:t>
            </w:r>
            <w:r w:rsidRPr="0050748F">
              <w:rPr>
                <w:rFonts w:ascii="Times New Roman" w:eastAsia="Times New Roman" w:hAnsi="Times New Roman" w:cs="Times New Roman"/>
              </w:rPr>
              <w:t>.А.</w:t>
            </w:r>
            <w:r>
              <w:rPr>
                <w:rFonts w:ascii="Times New Roman" w:eastAsia="Times New Roman" w:hAnsi="Times New Roman" w:cs="Times New Roman"/>
              </w:rPr>
              <w:t xml:space="preserve"> </w:t>
            </w:r>
            <w:r w:rsidRPr="0050748F">
              <w:rPr>
                <w:rFonts w:ascii="Times New Roman" w:eastAsia="Times New Roman" w:hAnsi="Times New Roman" w:cs="Times New Roman"/>
              </w:rPr>
              <w:t xml:space="preserve">Левина,   </w:t>
            </w:r>
          </w:p>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Ю.Н.</w:t>
            </w:r>
            <w:r>
              <w:rPr>
                <w:rFonts w:ascii="Times New Roman" w:eastAsia="Times New Roman" w:hAnsi="Times New Roman" w:cs="Times New Roman"/>
              </w:rPr>
              <w:t xml:space="preserve"> </w:t>
            </w:r>
            <w:r w:rsidRPr="0050748F">
              <w:rPr>
                <w:rFonts w:ascii="Times New Roman" w:eastAsia="Times New Roman" w:hAnsi="Times New Roman" w:cs="Times New Roman"/>
              </w:rPr>
              <w:t>Суслов,</w:t>
            </w:r>
          </w:p>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Э.Г.</w:t>
            </w:r>
            <w:r>
              <w:rPr>
                <w:rFonts w:ascii="Times New Roman" w:eastAsia="Times New Roman" w:hAnsi="Times New Roman" w:cs="Times New Roman"/>
              </w:rPr>
              <w:t xml:space="preserve"> Белоусова</w:t>
            </w:r>
            <w:r w:rsidRPr="0050748F">
              <w:rPr>
                <w:rFonts w:ascii="Times New Roman" w:eastAsia="Times New Roman" w:hAnsi="Times New Roman" w:cs="Times New Roman"/>
              </w:rPr>
              <w:t xml:space="preserve">    </w:t>
            </w:r>
          </w:p>
        </w:tc>
        <w:tc>
          <w:tcPr>
            <w:tcW w:w="510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rPr>
                <w:rFonts w:ascii="Times New Roman" w:eastAsia="Times New Roman" w:hAnsi="Times New Roman" w:cs="Times New Roman"/>
              </w:rPr>
            </w:pPr>
            <w:r w:rsidRPr="0050748F">
              <w:rPr>
                <w:rFonts w:ascii="Times New Roman" w:eastAsia="Times New Roman" w:hAnsi="Times New Roman" w:cs="Times New Roman"/>
              </w:rPr>
              <w:t>Организация методической работы</w:t>
            </w:r>
          </w:p>
        </w:tc>
        <w:tc>
          <w:tcPr>
            <w:tcW w:w="1701"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2008 г.</w:t>
            </w:r>
          </w:p>
        </w:tc>
      </w:tr>
      <w:tr w:rsidR="00026E7E" w:rsidRPr="0050748F" w:rsidTr="00114D20">
        <w:tc>
          <w:tcPr>
            <w:tcW w:w="61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 xml:space="preserve">8. </w:t>
            </w:r>
          </w:p>
        </w:tc>
        <w:tc>
          <w:tcPr>
            <w:tcW w:w="2047"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r w:rsidRPr="0050748F">
              <w:rPr>
                <w:rFonts w:ascii="Times New Roman" w:eastAsia="Times New Roman" w:hAnsi="Times New Roman" w:cs="Times New Roman"/>
              </w:rPr>
              <w:t>М.Н.</w:t>
            </w:r>
            <w:r>
              <w:rPr>
                <w:rFonts w:ascii="Times New Roman" w:eastAsia="Times New Roman" w:hAnsi="Times New Roman" w:cs="Times New Roman"/>
              </w:rPr>
              <w:t xml:space="preserve"> </w:t>
            </w:r>
            <w:r w:rsidRPr="0050748F">
              <w:rPr>
                <w:rFonts w:ascii="Times New Roman" w:eastAsia="Times New Roman" w:hAnsi="Times New Roman" w:cs="Times New Roman"/>
              </w:rPr>
              <w:t>Щетинин</w:t>
            </w:r>
          </w:p>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both"/>
              <w:rPr>
                <w:rFonts w:ascii="Times New Roman" w:eastAsia="Times New Roman" w:hAnsi="Times New Roman" w:cs="Times New Roman"/>
              </w:rPr>
            </w:pPr>
            <w:proofErr w:type="spellStart"/>
            <w:r>
              <w:rPr>
                <w:rFonts w:ascii="Times New Roman" w:eastAsia="Times New Roman" w:hAnsi="Times New Roman" w:cs="Times New Roman"/>
              </w:rPr>
              <w:t>Стрельниковская</w:t>
            </w:r>
            <w:proofErr w:type="spellEnd"/>
            <w:r>
              <w:rPr>
                <w:rFonts w:ascii="Times New Roman" w:eastAsia="Times New Roman" w:hAnsi="Times New Roman" w:cs="Times New Roman"/>
              </w:rPr>
              <w:t xml:space="preserve"> </w:t>
            </w:r>
            <w:r w:rsidRPr="0050748F">
              <w:rPr>
                <w:rFonts w:ascii="Times New Roman" w:eastAsia="Times New Roman" w:hAnsi="Times New Roman" w:cs="Times New Roman"/>
              </w:rPr>
              <w:t>гимнастика для детей</w:t>
            </w:r>
          </w:p>
        </w:tc>
        <w:tc>
          <w:tcPr>
            <w:tcW w:w="1701" w:type="dxa"/>
            <w:tcBorders>
              <w:top w:val="single" w:sz="6" w:space="0" w:color="auto"/>
              <w:left w:val="single" w:sz="6" w:space="0" w:color="auto"/>
              <w:bottom w:val="single" w:sz="6" w:space="0" w:color="auto"/>
              <w:right w:val="single" w:sz="6" w:space="0" w:color="auto"/>
            </w:tcBorders>
          </w:tcPr>
          <w:p w:rsidR="00026E7E" w:rsidRPr="0050748F" w:rsidRDefault="00026E7E" w:rsidP="00114D20">
            <w:pPr>
              <w:widowControl w:val="0"/>
              <w:autoSpaceDE w:val="0"/>
              <w:autoSpaceDN w:val="0"/>
              <w:adjustRightInd w:val="0"/>
              <w:jc w:val="center"/>
              <w:rPr>
                <w:rFonts w:ascii="Times New Roman" w:eastAsia="Times New Roman" w:hAnsi="Times New Roman" w:cs="Times New Roman"/>
              </w:rPr>
            </w:pPr>
            <w:r w:rsidRPr="0050748F">
              <w:rPr>
                <w:rFonts w:ascii="Times New Roman" w:eastAsia="Times New Roman" w:hAnsi="Times New Roman" w:cs="Times New Roman"/>
              </w:rPr>
              <w:t>2007г.</w:t>
            </w:r>
          </w:p>
        </w:tc>
      </w:tr>
    </w:tbl>
    <w:p w:rsidR="00026E7E" w:rsidRPr="00A30883" w:rsidRDefault="00026E7E" w:rsidP="00026E7E"/>
    <w:p w:rsidR="00026E7E" w:rsidRPr="00026E7E" w:rsidRDefault="00026E7E" w:rsidP="00026E7E">
      <w:pPr>
        <w:rPr>
          <w:rFonts w:ascii="Times New Roman" w:eastAsia="Calibri" w:hAnsi="Times New Roman" w:cs="Times New Roman"/>
          <w:sz w:val="28"/>
          <w:szCs w:val="28"/>
        </w:rPr>
      </w:pPr>
    </w:p>
    <w:p w:rsidR="00A30883" w:rsidRPr="00A30883" w:rsidRDefault="00A30883" w:rsidP="0090507D">
      <w:pPr>
        <w:widowControl w:val="0"/>
        <w:shd w:val="clear" w:color="auto" w:fill="FFFFFF"/>
        <w:autoSpaceDE w:val="0"/>
        <w:autoSpaceDN w:val="0"/>
        <w:adjustRightInd w:val="0"/>
        <w:spacing w:line="360" w:lineRule="auto"/>
        <w:jc w:val="both"/>
        <w:rPr>
          <w:rFonts w:ascii="Times New Roman" w:eastAsia="Calibri" w:hAnsi="Times New Roman" w:cs="Times New Roman"/>
          <w:lang w:eastAsia="ru-RU"/>
        </w:rPr>
      </w:pPr>
    </w:p>
    <w:sectPr w:rsidR="00A30883" w:rsidRPr="00A30883" w:rsidSect="00A9353C">
      <w:footerReference w:type="even" r:id="rId10"/>
      <w:footerReference w:type="default" r:id="rId11"/>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52" w:rsidRDefault="00EC6A52">
      <w:r>
        <w:separator/>
      </w:r>
    </w:p>
  </w:endnote>
  <w:endnote w:type="continuationSeparator" w:id="0">
    <w:p w:rsidR="00EC6A52" w:rsidRDefault="00EC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0">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413232343"/>
      <w:docPartObj>
        <w:docPartGallery w:val="Page Numbers (Bottom of Page)"/>
        <w:docPartUnique/>
      </w:docPartObj>
    </w:sdtPr>
    <w:sdtEndPr>
      <w:rPr>
        <w:rStyle w:val="aa"/>
      </w:rPr>
    </w:sdtEndPr>
    <w:sdtContent>
      <w:p w:rsidR="00E31894" w:rsidRDefault="00E31894" w:rsidP="00A8053E">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rsidR="00E31894" w:rsidRDefault="00E31894" w:rsidP="00A8053E">
    <w:pPr>
      <w:ind w:right="360"/>
      <w:rPr>
        <w:sz w:val="2"/>
        <w:szCs w:val="2"/>
      </w:rPr>
    </w:pPr>
    <w:r>
      <w:rPr>
        <w:noProof/>
        <w:lang w:eastAsia="ru-RU"/>
      </w:rPr>
      <mc:AlternateContent>
        <mc:Choice Requires="wps">
          <w:drawing>
            <wp:anchor distT="0" distB="0" distL="63500" distR="63500" simplePos="0" relativeHeight="251659264" behindDoc="1" locked="0" layoutInCell="1" allowOverlap="1" wp14:anchorId="08085511" wp14:editId="42B4205A">
              <wp:simplePos x="0" y="0"/>
              <wp:positionH relativeFrom="page">
                <wp:posOffset>6887845</wp:posOffset>
              </wp:positionH>
              <wp:positionV relativeFrom="page">
                <wp:posOffset>10292715</wp:posOffset>
              </wp:positionV>
              <wp:extent cx="133985" cy="153035"/>
              <wp:effectExtent l="1270" t="0" r="0" b="31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94" w:rsidRDefault="00E31894">
                          <w:r>
                            <w:rPr>
                              <w:rStyle w:val="a7"/>
                              <w:rFonts w:eastAsiaTheme="minorHAnsi"/>
                            </w:rPr>
                            <w:fldChar w:fldCharType="begin"/>
                          </w:r>
                          <w:r>
                            <w:rPr>
                              <w:rStyle w:val="a7"/>
                              <w:rFonts w:eastAsiaTheme="minorHAnsi"/>
                            </w:rPr>
                            <w:instrText xml:space="preserve"> PAGE \* MERGEFORMAT </w:instrText>
                          </w:r>
                          <w:r>
                            <w:rPr>
                              <w:rStyle w:val="a7"/>
                              <w:rFonts w:eastAsiaTheme="minorHAnsi"/>
                            </w:rPr>
                            <w:fldChar w:fldCharType="separate"/>
                          </w:r>
                          <w:r w:rsidRPr="00171E56">
                            <w:rPr>
                              <w:rStyle w:val="a7"/>
                              <w:rFonts w:eastAsiaTheme="minorHAnsi"/>
                              <w:noProof/>
                            </w:rPr>
                            <w:t>13</w:t>
                          </w:r>
                          <w:r>
                            <w:rPr>
                              <w:rStyle w:val="a7"/>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542.35pt;margin-top:810.45pt;width:10.55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mjswIAAJUFAAAOAAAAZHJzL2Uyb0RvYy54bWysVM2O0zAQviPxDpbv2SRt0k2iTVds0yCk&#10;5UdaeAA3cRqLxI5sb9MFceDOK/AOHDhw4xW6b8TYabrdXSEhIAdrYo8/zzfzzZydb9sGbahUTPAU&#10;+yceRpQXomR8neJ3b3MnwkhpwkvSCE5TfEMVPp8/fXLWdwmdiFo0JZUIQLhK+i7FtdZd4rqqqGlL&#10;1InoKIfDSsiWaPiVa7eUpAf0tnEnnjdzeyHLToqCKgW72XCI5xa/qmihX1eVoho1KYbYtF2lXVdm&#10;dednJFlL0tWs2IdB/iKKljAOjx6gMqIJupbsEVTLCimUqPRJIVpXVBUrqOUAbHzvAZurmnTUcoHk&#10;qO6QJvX/YItXmzcSsTLFU4w4aaFEu6+7b7vvu5+7H7efb7+gqclR36kEXK86cNbbC7GFWlu+qrsU&#10;xXsFLu6Rz3BBGe9V/1KUgEqutbA3tpVsTaaAOwIYKMrNoRB0q1FhsKfTOAoxKuDID6feNDRBuCQZ&#10;L3dS6edUtMgYKZZQZwtONpdKD66ji3mLi5w1DeyTpOH3NgBz2IGn4ao5M0HY0n2MvXgZLaPACSaz&#10;pRN4WeY8yxeBM8v90zCbZotF5n8y7/pBUrOypNw8M8rID/6sTHtBDwI4CEmJhpUGzoSk5Hq1aCTa&#10;EJBxbr99Qo7c3Pth2HwBlweU/EngXUxiJ59Fp06QB6ETn3qR4/nxRTzzgjjI8vuULhmn/04J9SmO&#10;w0k4iOa33Dz7PeZGkpZpGBQNa1McHZxIUlNSLnlpS6sJawb7KBUm/LtUQLnHQlu9GokOYtXb1RZQ&#10;jIhXorwB5UoBygJ5wnQDoxbyA0Y9TIoUcxhlGDUvODSiGSqjIUdjNRqEF3AxxRqjwVzoYfhcd5Kt&#10;a8Ad2+gZ9EfOrHbvYth3FfS+pbCfU2a4HP9br7tpOv8FAAD//wMAUEsDBBQABgAIAAAAIQCw0zxr&#10;4wAAAA8BAAAPAAAAZHJzL2Rvd25yZXYueG1sTI/BTsMwEETvSPyDtUjcqN2qTdMQp6qoegEkaMsB&#10;bk5skoC9jmK3DX/P5gS3nd3R7Jt8PTjLzqYPrUcJ04kAZrDyusVawttxd5cCC1GhVtajkfBjAqyL&#10;66tcZdpfcG/Oh1gzCsGQKQlNjF3Geaga41SY+M4g3T5971Qk2ddc9+pC4c7ymRAJd6pF+tCozjw0&#10;pvo+nJyEHSa2tI/p8ullu3ktP1bb53f8kvL2ZtjcA4tmiH9mGPEJHQpiKv0JdWCWtEjnS/LSlMzE&#10;CtjomYoF9SnH3XwhgBc5/9+j+AUAAP//AwBQSwECLQAUAAYACAAAACEAtoM4kv4AAADhAQAAEwAA&#10;AAAAAAAAAAAAAAAAAAAAW0NvbnRlbnRfVHlwZXNdLnhtbFBLAQItABQABgAIAAAAIQA4/SH/1gAA&#10;AJQBAAALAAAAAAAAAAAAAAAAAC8BAABfcmVscy8ucmVsc1BLAQItABQABgAIAAAAIQCR0lmjswIA&#10;AJUFAAAOAAAAAAAAAAAAAAAAAC4CAABkcnMvZTJvRG9jLnhtbFBLAQItABQABgAIAAAAIQCw0zxr&#10;4wAAAA8BAAAPAAAAAAAAAAAAAAAAAA0FAABkcnMvZG93bnJldi54bWxQSwUGAAAAAAQABADzAAAA&#10;HQYAAAAA&#10;" filled="f" stroked="f">
              <v:path arrowok="t"/>
              <v:textbox style="mso-fit-shape-to-text:t" inset="0,0,0,0">
                <w:txbxContent>
                  <w:p w:rsidR="00D8295A" w:rsidRDefault="00D8295A">
                    <w:r>
                      <w:rPr>
                        <w:rStyle w:val="a7"/>
                        <w:rFonts w:eastAsiaTheme="minorHAnsi"/>
                      </w:rPr>
                      <w:fldChar w:fldCharType="begin"/>
                    </w:r>
                    <w:r>
                      <w:rPr>
                        <w:rStyle w:val="a7"/>
                        <w:rFonts w:eastAsiaTheme="minorHAnsi"/>
                      </w:rPr>
                      <w:instrText xml:space="preserve"> PAGE \* MERGEFORMAT </w:instrText>
                    </w:r>
                    <w:r>
                      <w:rPr>
                        <w:rStyle w:val="a7"/>
                        <w:rFonts w:eastAsiaTheme="minorHAnsi"/>
                      </w:rPr>
                      <w:fldChar w:fldCharType="separate"/>
                    </w:r>
                    <w:r w:rsidRPr="00171E56">
                      <w:rPr>
                        <w:rStyle w:val="a7"/>
                        <w:rFonts w:eastAsiaTheme="minorHAnsi"/>
                        <w:noProof/>
                      </w:rPr>
                      <w:t>13</w:t>
                    </w:r>
                    <w:r>
                      <w:rPr>
                        <w:rStyle w:val="a7"/>
                        <w:rFonts w:eastAsiaTheme="minorHAnsi"/>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063554484"/>
      <w:docPartObj>
        <w:docPartGallery w:val="Page Numbers (Bottom of Page)"/>
        <w:docPartUnique/>
      </w:docPartObj>
    </w:sdtPr>
    <w:sdtEndPr>
      <w:rPr>
        <w:rStyle w:val="aa"/>
      </w:rPr>
    </w:sdtEndPr>
    <w:sdtContent>
      <w:p w:rsidR="00E31894" w:rsidRDefault="00E31894" w:rsidP="00A8053E">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2B0974">
          <w:rPr>
            <w:rStyle w:val="aa"/>
            <w:noProof/>
          </w:rPr>
          <w:t>2</w:t>
        </w:r>
        <w:r>
          <w:rPr>
            <w:rStyle w:val="aa"/>
          </w:rPr>
          <w:fldChar w:fldCharType="end"/>
        </w:r>
      </w:p>
    </w:sdtContent>
  </w:sdt>
  <w:p w:rsidR="00E31894" w:rsidRDefault="00E31894" w:rsidP="00A8053E">
    <w:pPr>
      <w:pStyle w:val="a8"/>
      <w:ind w:right="360"/>
      <w:jc w:val="center"/>
    </w:pPr>
  </w:p>
  <w:p w:rsidR="00E31894" w:rsidRDefault="00E31894">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52" w:rsidRDefault="00EC6A52">
      <w:r>
        <w:separator/>
      </w:r>
    </w:p>
  </w:footnote>
  <w:footnote w:type="continuationSeparator" w:id="0">
    <w:p w:rsidR="00EC6A52" w:rsidRDefault="00EC6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9C2"/>
    <w:multiLevelType w:val="hybridMultilevel"/>
    <w:tmpl w:val="C9543B6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0BB54E16"/>
    <w:multiLevelType w:val="hybridMultilevel"/>
    <w:tmpl w:val="3556919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0CB40E75"/>
    <w:multiLevelType w:val="hybridMultilevel"/>
    <w:tmpl w:val="D71AA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47055"/>
    <w:multiLevelType w:val="hybridMultilevel"/>
    <w:tmpl w:val="EB3E4A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3E97D20"/>
    <w:multiLevelType w:val="hybridMultilevel"/>
    <w:tmpl w:val="68F04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0770A4"/>
    <w:multiLevelType w:val="hybridMultilevel"/>
    <w:tmpl w:val="7026D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59359C"/>
    <w:multiLevelType w:val="hybridMultilevel"/>
    <w:tmpl w:val="DC5A2854"/>
    <w:lvl w:ilvl="0" w:tplc="56F8FFF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2AF545D0"/>
    <w:multiLevelType w:val="hybridMultilevel"/>
    <w:tmpl w:val="1DF8075E"/>
    <w:lvl w:ilvl="0" w:tplc="56F8FFF2">
      <w:start w:val="1"/>
      <w:numFmt w:val="bullet"/>
      <w:lvlText w:val=""/>
      <w:lvlJc w:val="left"/>
      <w:pPr>
        <w:ind w:left="1287" w:hanging="360"/>
      </w:pPr>
      <w:rPr>
        <w:rFonts w:ascii="Symbol" w:hAnsi="Symbol" w:hint="default"/>
      </w:rPr>
    </w:lvl>
    <w:lvl w:ilvl="1" w:tplc="56F8FFF2">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2772B48"/>
    <w:multiLevelType w:val="hybridMultilevel"/>
    <w:tmpl w:val="D3D420E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35E97CB5"/>
    <w:multiLevelType w:val="hybridMultilevel"/>
    <w:tmpl w:val="BA863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FB0383"/>
    <w:multiLevelType w:val="hybridMultilevel"/>
    <w:tmpl w:val="F0FA3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193453"/>
    <w:multiLevelType w:val="hybridMultilevel"/>
    <w:tmpl w:val="3BD02B9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nsid w:val="3A46521B"/>
    <w:multiLevelType w:val="hybridMultilevel"/>
    <w:tmpl w:val="6F7A1B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45882AF5"/>
    <w:multiLevelType w:val="hybridMultilevel"/>
    <w:tmpl w:val="E6CE1AF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45905FF4"/>
    <w:multiLevelType w:val="hybridMultilevel"/>
    <w:tmpl w:val="27EE2384"/>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nsid w:val="48662E55"/>
    <w:multiLevelType w:val="hybridMultilevel"/>
    <w:tmpl w:val="CACEC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D077D1"/>
    <w:multiLevelType w:val="hybridMultilevel"/>
    <w:tmpl w:val="54A0DF7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7">
    <w:nsid w:val="70901E28"/>
    <w:multiLevelType w:val="hybridMultilevel"/>
    <w:tmpl w:val="F41C897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751216EF"/>
    <w:multiLevelType w:val="hybridMultilevel"/>
    <w:tmpl w:val="FE98C3B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9">
    <w:nsid w:val="787C73CA"/>
    <w:multiLevelType w:val="hybridMultilevel"/>
    <w:tmpl w:val="CE3A2F84"/>
    <w:lvl w:ilvl="0" w:tplc="56F8FF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9102ADC"/>
    <w:multiLevelType w:val="hybridMultilevel"/>
    <w:tmpl w:val="BE32F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8F122A"/>
    <w:multiLevelType w:val="hybridMultilevel"/>
    <w:tmpl w:val="220680B4"/>
    <w:lvl w:ilvl="0" w:tplc="56F8FFF2">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19"/>
  </w:num>
  <w:num w:numId="3">
    <w:abstractNumId w:val="14"/>
  </w:num>
  <w:num w:numId="4">
    <w:abstractNumId w:val="0"/>
  </w:num>
  <w:num w:numId="5">
    <w:abstractNumId w:val="11"/>
  </w:num>
  <w:num w:numId="6">
    <w:abstractNumId w:val="18"/>
  </w:num>
  <w:num w:numId="7">
    <w:abstractNumId w:val="1"/>
  </w:num>
  <w:num w:numId="8">
    <w:abstractNumId w:val="15"/>
  </w:num>
  <w:num w:numId="9">
    <w:abstractNumId w:val="6"/>
  </w:num>
  <w:num w:numId="10">
    <w:abstractNumId w:val="8"/>
  </w:num>
  <w:num w:numId="11">
    <w:abstractNumId w:val="4"/>
  </w:num>
  <w:num w:numId="12">
    <w:abstractNumId w:val="3"/>
  </w:num>
  <w:num w:numId="13">
    <w:abstractNumId w:val="9"/>
  </w:num>
  <w:num w:numId="14">
    <w:abstractNumId w:val="20"/>
  </w:num>
  <w:num w:numId="15">
    <w:abstractNumId w:val="13"/>
  </w:num>
  <w:num w:numId="16">
    <w:abstractNumId w:val="12"/>
  </w:num>
  <w:num w:numId="17">
    <w:abstractNumId w:val="5"/>
  </w:num>
  <w:num w:numId="18">
    <w:abstractNumId w:val="2"/>
  </w:num>
  <w:num w:numId="19">
    <w:abstractNumId w:val="7"/>
  </w:num>
  <w:num w:numId="20">
    <w:abstractNumId w:val="16"/>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CE"/>
    <w:rsid w:val="00026E7E"/>
    <w:rsid w:val="00034644"/>
    <w:rsid w:val="0004699C"/>
    <w:rsid w:val="000526A8"/>
    <w:rsid w:val="000A0083"/>
    <w:rsid w:val="00114D20"/>
    <w:rsid w:val="00165500"/>
    <w:rsid w:val="001F42D8"/>
    <w:rsid w:val="002764CD"/>
    <w:rsid w:val="002A71F2"/>
    <w:rsid w:val="002B0974"/>
    <w:rsid w:val="003A690D"/>
    <w:rsid w:val="003F5D76"/>
    <w:rsid w:val="00413FB6"/>
    <w:rsid w:val="00422D24"/>
    <w:rsid w:val="004917DC"/>
    <w:rsid w:val="00545014"/>
    <w:rsid w:val="00606978"/>
    <w:rsid w:val="00682C6D"/>
    <w:rsid w:val="006F1357"/>
    <w:rsid w:val="00704351"/>
    <w:rsid w:val="00710669"/>
    <w:rsid w:val="00724F8B"/>
    <w:rsid w:val="007874FE"/>
    <w:rsid w:val="00832107"/>
    <w:rsid w:val="008359FD"/>
    <w:rsid w:val="0084199F"/>
    <w:rsid w:val="00841FA8"/>
    <w:rsid w:val="00885199"/>
    <w:rsid w:val="00896E81"/>
    <w:rsid w:val="008B4E56"/>
    <w:rsid w:val="008D35A1"/>
    <w:rsid w:val="008E1639"/>
    <w:rsid w:val="0090507D"/>
    <w:rsid w:val="00926448"/>
    <w:rsid w:val="009405AC"/>
    <w:rsid w:val="009535CE"/>
    <w:rsid w:val="00997A81"/>
    <w:rsid w:val="00A30883"/>
    <w:rsid w:val="00A605DE"/>
    <w:rsid w:val="00A8053E"/>
    <w:rsid w:val="00A9353C"/>
    <w:rsid w:val="00A97074"/>
    <w:rsid w:val="00AE51B5"/>
    <w:rsid w:val="00AF518D"/>
    <w:rsid w:val="00B17D6E"/>
    <w:rsid w:val="00B72FD2"/>
    <w:rsid w:val="00B75D90"/>
    <w:rsid w:val="00B93512"/>
    <w:rsid w:val="00C426AE"/>
    <w:rsid w:val="00C87E17"/>
    <w:rsid w:val="00D05A11"/>
    <w:rsid w:val="00D8295A"/>
    <w:rsid w:val="00DA5793"/>
    <w:rsid w:val="00DA6CDF"/>
    <w:rsid w:val="00DB385D"/>
    <w:rsid w:val="00DC70C8"/>
    <w:rsid w:val="00DD53C5"/>
    <w:rsid w:val="00E31894"/>
    <w:rsid w:val="00E32C2C"/>
    <w:rsid w:val="00EC3D12"/>
    <w:rsid w:val="00EC6A52"/>
    <w:rsid w:val="00EF0E4A"/>
    <w:rsid w:val="00F45030"/>
    <w:rsid w:val="00FA0A3F"/>
    <w:rsid w:val="00FB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4F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4F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ru-RU"/>
    </w:rPr>
  </w:style>
  <w:style w:type="table" w:styleId="a4">
    <w:name w:val="Table Grid"/>
    <w:basedOn w:val="a1"/>
    <w:uiPriority w:val="59"/>
    <w:rsid w:val="007874FE"/>
    <w:pPr>
      <w:spacing w:after="0" w:line="240" w:lineRule="auto"/>
    </w:pPr>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A97074"/>
    <w:pPr>
      <w:spacing w:after="200" w:line="276" w:lineRule="auto"/>
      <w:ind w:left="720"/>
      <w:contextualSpacing/>
    </w:pPr>
    <w:rPr>
      <w:sz w:val="22"/>
      <w:szCs w:val="22"/>
    </w:rPr>
  </w:style>
  <w:style w:type="table" w:customStyle="1" w:styleId="22">
    <w:name w:val="Сетка таблицы22"/>
    <w:basedOn w:val="a1"/>
    <w:next w:val="a4"/>
    <w:uiPriority w:val="59"/>
    <w:rsid w:val="006F13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Колонтитул"/>
    <w:basedOn w:val="a0"/>
    <w:rsid w:val="00A8053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table" w:customStyle="1" w:styleId="1">
    <w:name w:val="Сетка таблицы1"/>
    <w:basedOn w:val="a1"/>
    <w:next w:val="a4"/>
    <w:uiPriority w:val="59"/>
    <w:rsid w:val="00A8053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A8053E"/>
    <w:pPr>
      <w:tabs>
        <w:tab w:val="center" w:pos="4677"/>
        <w:tab w:val="right" w:pos="9355"/>
      </w:tabs>
    </w:pPr>
  </w:style>
  <w:style w:type="character" w:customStyle="1" w:styleId="a9">
    <w:name w:val="Нижний колонтитул Знак"/>
    <w:basedOn w:val="a0"/>
    <w:link w:val="a8"/>
    <w:uiPriority w:val="99"/>
    <w:rsid w:val="00A8053E"/>
    <w:rPr>
      <w:sz w:val="24"/>
      <w:szCs w:val="24"/>
    </w:rPr>
  </w:style>
  <w:style w:type="character" w:styleId="aa">
    <w:name w:val="page number"/>
    <w:basedOn w:val="a0"/>
    <w:uiPriority w:val="99"/>
    <w:semiHidden/>
    <w:unhideWhenUsed/>
    <w:rsid w:val="00A8053E"/>
  </w:style>
  <w:style w:type="character" w:customStyle="1" w:styleId="apple-converted-space">
    <w:name w:val="apple-converted-space"/>
    <w:basedOn w:val="a0"/>
    <w:rsid w:val="00B17D6E"/>
  </w:style>
  <w:style w:type="character" w:customStyle="1" w:styleId="a6">
    <w:name w:val="Абзац списка Знак"/>
    <w:link w:val="a5"/>
    <w:uiPriority w:val="34"/>
    <w:locked/>
    <w:rsid w:val="008E1639"/>
  </w:style>
  <w:style w:type="table" w:customStyle="1" w:styleId="21">
    <w:name w:val="Сетка таблицы21"/>
    <w:basedOn w:val="a1"/>
    <w:next w:val="a4"/>
    <w:uiPriority w:val="59"/>
    <w:rsid w:val="00026E7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26448"/>
    <w:rPr>
      <w:rFonts w:ascii="Tahoma" w:hAnsi="Tahoma" w:cs="Tahoma"/>
      <w:sz w:val="16"/>
      <w:szCs w:val="16"/>
    </w:rPr>
  </w:style>
  <w:style w:type="character" w:customStyle="1" w:styleId="ac">
    <w:name w:val="Текст выноски Знак"/>
    <w:basedOn w:val="a0"/>
    <w:link w:val="ab"/>
    <w:uiPriority w:val="99"/>
    <w:semiHidden/>
    <w:rsid w:val="009264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4F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4F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ru-RU"/>
    </w:rPr>
  </w:style>
  <w:style w:type="table" w:styleId="a4">
    <w:name w:val="Table Grid"/>
    <w:basedOn w:val="a1"/>
    <w:uiPriority w:val="59"/>
    <w:rsid w:val="007874FE"/>
    <w:pPr>
      <w:spacing w:after="0" w:line="240" w:lineRule="auto"/>
    </w:pPr>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A97074"/>
    <w:pPr>
      <w:spacing w:after="200" w:line="276" w:lineRule="auto"/>
      <w:ind w:left="720"/>
      <w:contextualSpacing/>
    </w:pPr>
    <w:rPr>
      <w:sz w:val="22"/>
      <w:szCs w:val="22"/>
    </w:rPr>
  </w:style>
  <w:style w:type="table" w:customStyle="1" w:styleId="22">
    <w:name w:val="Сетка таблицы22"/>
    <w:basedOn w:val="a1"/>
    <w:next w:val="a4"/>
    <w:uiPriority w:val="59"/>
    <w:rsid w:val="006F13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Колонтитул"/>
    <w:basedOn w:val="a0"/>
    <w:rsid w:val="00A8053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table" w:customStyle="1" w:styleId="1">
    <w:name w:val="Сетка таблицы1"/>
    <w:basedOn w:val="a1"/>
    <w:next w:val="a4"/>
    <w:uiPriority w:val="59"/>
    <w:rsid w:val="00A8053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A8053E"/>
    <w:pPr>
      <w:tabs>
        <w:tab w:val="center" w:pos="4677"/>
        <w:tab w:val="right" w:pos="9355"/>
      </w:tabs>
    </w:pPr>
  </w:style>
  <w:style w:type="character" w:customStyle="1" w:styleId="a9">
    <w:name w:val="Нижний колонтитул Знак"/>
    <w:basedOn w:val="a0"/>
    <w:link w:val="a8"/>
    <w:uiPriority w:val="99"/>
    <w:rsid w:val="00A8053E"/>
    <w:rPr>
      <w:sz w:val="24"/>
      <w:szCs w:val="24"/>
    </w:rPr>
  </w:style>
  <w:style w:type="character" w:styleId="aa">
    <w:name w:val="page number"/>
    <w:basedOn w:val="a0"/>
    <w:uiPriority w:val="99"/>
    <w:semiHidden/>
    <w:unhideWhenUsed/>
    <w:rsid w:val="00A8053E"/>
  </w:style>
  <w:style w:type="character" w:customStyle="1" w:styleId="apple-converted-space">
    <w:name w:val="apple-converted-space"/>
    <w:basedOn w:val="a0"/>
    <w:rsid w:val="00B17D6E"/>
  </w:style>
  <w:style w:type="character" w:customStyle="1" w:styleId="a6">
    <w:name w:val="Абзац списка Знак"/>
    <w:link w:val="a5"/>
    <w:uiPriority w:val="34"/>
    <w:locked/>
    <w:rsid w:val="008E1639"/>
  </w:style>
  <w:style w:type="table" w:customStyle="1" w:styleId="21">
    <w:name w:val="Сетка таблицы21"/>
    <w:basedOn w:val="a1"/>
    <w:next w:val="a4"/>
    <w:uiPriority w:val="59"/>
    <w:rsid w:val="00026E7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26448"/>
    <w:rPr>
      <w:rFonts w:ascii="Tahoma" w:hAnsi="Tahoma" w:cs="Tahoma"/>
      <w:sz w:val="16"/>
      <w:szCs w:val="16"/>
    </w:rPr>
  </w:style>
  <w:style w:type="character" w:customStyle="1" w:styleId="ac">
    <w:name w:val="Текст выноски Знак"/>
    <w:basedOn w:val="a0"/>
    <w:link w:val="ab"/>
    <w:uiPriority w:val="99"/>
    <w:semiHidden/>
    <w:rsid w:val="00926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AC46-4938-4289-9D94-554665E2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4275</Words>
  <Characters>24369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213zvr</cp:lastModifiedBy>
  <cp:revision>4</cp:revision>
  <cp:lastPrinted>2023-09-07T12:44:00Z</cp:lastPrinted>
  <dcterms:created xsi:type="dcterms:W3CDTF">2023-09-07T12:45:00Z</dcterms:created>
  <dcterms:modified xsi:type="dcterms:W3CDTF">2024-09-11T02:18:00Z</dcterms:modified>
</cp:coreProperties>
</file>