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bookmarkStart w:id="0" w:name="_GoBack"/>
      <w:bookmarkEnd w:id="0"/>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751310">
      <w:pPr>
        <w:spacing w:line="200" w:lineRule="exact"/>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-8013700</wp:posOffset>
            </wp:positionV>
            <wp:extent cx="5915025" cy="8124825"/>
            <wp:effectExtent l="0" t="0" r="0" b="0"/>
            <wp:wrapNone/>
            <wp:docPr id="2" name="Рисунок 2" descr="D:\Рабочий стол (старое)\документы\2019-2020\ПРОГРАММЫ 2019\ао с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 (старое)\документы\2019-2020\ПРОГРАММЫ 2019\ао со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5025" cy="812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00" w:lineRule="exact"/>
        <w:rPr>
          <w:sz w:val="24"/>
          <w:szCs w:val="24"/>
        </w:rPr>
      </w:pPr>
    </w:p>
    <w:p w:rsidR="001F4D76" w:rsidRDefault="001F4D76">
      <w:pPr>
        <w:spacing w:line="245" w:lineRule="exact"/>
        <w:rPr>
          <w:sz w:val="24"/>
          <w:szCs w:val="24"/>
        </w:rPr>
      </w:pPr>
    </w:p>
    <w:p w:rsidR="001F4D76" w:rsidRDefault="00182314">
      <w:pPr>
        <w:rPr>
          <w:sz w:val="20"/>
          <w:szCs w:val="20"/>
        </w:rPr>
      </w:pPr>
      <w:r>
        <w:rPr>
          <w:rFonts w:eastAsia="Times New Roman"/>
          <w:sz w:val="24"/>
          <w:szCs w:val="24"/>
        </w:rPr>
        <w:t>1</w:t>
      </w:r>
    </w:p>
    <w:p w:rsidR="001F4D76" w:rsidRDefault="001F4D76">
      <w:pPr>
        <w:sectPr w:rsidR="001F4D76">
          <w:pgSz w:w="11900" w:h="16840"/>
          <w:pgMar w:top="1440" w:right="1440" w:bottom="315" w:left="1140" w:header="0" w:footer="0" w:gutter="0"/>
          <w:cols w:space="720" w:equalWidth="0">
            <w:col w:w="9320"/>
          </w:cols>
        </w:sectPr>
      </w:pPr>
    </w:p>
    <w:p w:rsidR="001F4D76" w:rsidRDefault="00182314">
      <w:pPr>
        <w:ind w:left="4280"/>
        <w:rPr>
          <w:sz w:val="20"/>
          <w:szCs w:val="20"/>
        </w:rPr>
      </w:pPr>
      <w:r>
        <w:rPr>
          <w:rFonts w:eastAsia="Times New Roman"/>
          <w:b/>
          <w:bCs/>
          <w:sz w:val="24"/>
          <w:szCs w:val="24"/>
        </w:rPr>
        <w:lastRenderedPageBreak/>
        <w:t>Оглавление</w:t>
      </w:r>
    </w:p>
    <w:p w:rsidR="001F4D76" w:rsidRDefault="001F4D76">
      <w:pPr>
        <w:spacing w:line="61" w:lineRule="exact"/>
        <w:rPr>
          <w:sz w:val="20"/>
          <w:szCs w:val="20"/>
        </w:rPr>
      </w:pPr>
    </w:p>
    <w:p w:rsidR="001F4D76" w:rsidRDefault="00182314">
      <w:pPr>
        <w:tabs>
          <w:tab w:val="left" w:leader="dot" w:pos="9460"/>
        </w:tabs>
        <w:ind w:left="40"/>
        <w:rPr>
          <w:sz w:val="20"/>
          <w:szCs w:val="20"/>
        </w:rPr>
      </w:pPr>
      <w:r>
        <w:rPr>
          <w:rFonts w:eastAsia="Times New Roman"/>
          <w:sz w:val="24"/>
          <w:szCs w:val="24"/>
        </w:rPr>
        <w:t>Введение.</w:t>
      </w:r>
      <w:r>
        <w:rPr>
          <w:sz w:val="20"/>
          <w:szCs w:val="20"/>
        </w:rPr>
        <w:tab/>
      </w:r>
      <w:r>
        <w:rPr>
          <w:rFonts w:eastAsia="Times New Roman"/>
          <w:sz w:val="24"/>
          <w:szCs w:val="24"/>
        </w:rPr>
        <w:t>3</w:t>
      </w:r>
    </w:p>
    <w:p w:rsidR="001F4D76" w:rsidRDefault="001F4D76">
      <w:pPr>
        <w:spacing w:line="110" w:lineRule="exact"/>
        <w:rPr>
          <w:sz w:val="20"/>
          <w:szCs w:val="20"/>
        </w:rPr>
      </w:pPr>
    </w:p>
    <w:p w:rsidR="001F4D76" w:rsidRDefault="00182314">
      <w:pPr>
        <w:tabs>
          <w:tab w:val="left" w:leader="dot" w:pos="9460"/>
        </w:tabs>
        <w:ind w:left="40"/>
        <w:rPr>
          <w:sz w:val="20"/>
          <w:szCs w:val="20"/>
        </w:rPr>
      </w:pPr>
      <w:r>
        <w:rPr>
          <w:rFonts w:eastAsia="Times New Roman"/>
          <w:sz w:val="24"/>
          <w:szCs w:val="24"/>
        </w:rPr>
        <w:t>1. Целево</w:t>
      </w:r>
      <w:r w:rsidR="00C360EB">
        <w:rPr>
          <w:rFonts w:eastAsia="Times New Roman"/>
          <w:sz w:val="24"/>
          <w:szCs w:val="24"/>
        </w:rPr>
        <w:t>й</w:t>
      </w:r>
      <w:r>
        <w:rPr>
          <w:rFonts w:eastAsia="Times New Roman"/>
          <w:sz w:val="24"/>
          <w:szCs w:val="24"/>
        </w:rPr>
        <w:t xml:space="preserve"> раздел</w:t>
      </w:r>
      <w:r>
        <w:rPr>
          <w:sz w:val="20"/>
          <w:szCs w:val="20"/>
        </w:rPr>
        <w:tab/>
      </w:r>
      <w:r>
        <w:rPr>
          <w:rFonts w:eastAsia="Times New Roman"/>
          <w:sz w:val="24"/>
          <w:szCs w:val="24"/>
        </w:rPr>
        <w:t>3</w:t>
      </w:r>
    </w:p>
    <w:p w:rsidR="001F4D76" w:rsidRDefault="001F4D76">
      <w:pPr>
        <w:spacing w:line="110" w:lineRule="exact"/>
        <w:rPr>
          <w:sz w:val="20"/>
          <w:szCs w:val="20"/>
        </w:rPr>
      </w:pPr>
    </w:p>
    <w:p w:rsidR="001F4D76" w:rsidRDefault="00182314">
      <w:pPr>
        <w:tabs>
          <w:tab w:val="left" w:leader="dot" w:pos="9460"/>
        </w:tabs>
        <w:ind w:left="40"/>
        <w:rPr>
          <w:sz w:val="20"/>
          <w:szCs w:val="20"/>
        </w:rPr>
      </w:pPr>
      <w:r>
        <w:rPr>
          <w:rFonts w:eastAsia="Times New Roman"/>
          <w:sz w:val="24"/>
          <w:szCs w:val="24"/>
        </w:rPr>
        <w:t>1.1. Пояснительная записка</w:t>
      </w:r>
      <w:r>
        <w:rPr>
          <w:sz w:val="20"/>
          <w:szCs w:val="20"/>
        </w:rPr>
        <w:tab/>
      </w:r>
      <w:r>
        <w:rPr>
          <w:rFonts w:eastAsia="Times New Roman"/>
          <w:sz w:val="24"/>
          <w:szCs w:val="24"/>
        </w:rPr>
        <w:t>3</w:t>
      </w:r>
    </w:p>
    <w:p w:rsidR="001F4D76" w:rsidRDefault="001F4D76">
      <w:pPr>
        <w:spacing w:line="110" w:lineRule="exact"/>
        <w:rPr>
          <w:sz w:val="20"/>
          <w:szCs w:val="20"/>
        </w:rPr>
      </w:pPr>
    </w:p>
    <w:p w:rsidR="001F4D76" w:rsidRDefault="00182314">
      <w:pPr>
        <w:tabs>
          <w:tab w:val="left" w:leader="dot" w:pos="9460"/>
        </w:tabs>
        <w:ind w:left="40"/>
        <w:rPr>
          <w:sz w:val="20"/>
          <w:szCs w:val="20"/>
        </w:rPr>
      </w:pPr>
      <w:r>
        <w:rPr>
          <w:rFonts w:eastAsia="Times New Roman"/>
          <w:sz w:val="24"/>
          <w:szCs w:val="24"/>
        </w:rPr>
        <w:t>1.2. Нормативно-правовая база</w:t>
      </w:r>
      <w:r>
        <w:rPr>
          <w:sz w:val="20"/>
          <w:szCs w:val="20"/>
        </w:rPr>
        <w:tab/>
      </w:r>
      <w:r>
        <w:rPr>
          <w:rFonts w:eastAsia="Times New Roman"/>
          <w:sz w:val="24"/>
          <w:szCs w:val="24"/>
        </w:rPr>
        <w:t>5</w:t>
      </w:r>
    </w:p>
    <w:p w:rsidR="001F4D76" w:rsidRDefault="001F4D76">
      <w:pPr>
        <w:spacing w:line="110" w:lineRule="exact"/>
        <w:rPr>
          <w:sz w:val="20"/>
          <w:szCs w:val="20"/>
        </w:rPr>
      </w:pPr>
    </w:p>
    <w:p w:rsidR="001F4D76" w:rsidRDefault="00182314">
      <w:pPr>
        <w:ind w:left="40"/>
        <w:rPr>
          <w:sz w:val="20"/>
          <w:szCs w:val="20"/>
        </w:rPr>
      </w:pPr>
      <w:r>
        <w:rPr>
          <w:rFonts w:eastAsia="Times New Roman"/>
          <w:sz w:val="24"/>
          <w:szCs w:val="24"/>
        </w:rPr>
        <w:t>1.3. Формы организации и педагогические технологии образовательно</w:t>
      </w:r>
      <w:r w:rsidR="00C360EB">
        <w:rPr>
          <w:rFonts w:eastAsia="Times New Roman"/>
          <w:sz w:val="24"/>
          <w:szCs w:val="24"/>
        </w:rPr>
        <w:t>й</w:t>
      </w:r>
    </w:p>
    <w:p w:rsidR="001F4D76" w:rsidRDefault="00182314">
      <w:pPr>
        <w:tabs>
          <w:tab w:val="left" w:leader="dot" w:pos="9460"/>
        </w:tabs>
        <w:ind w:left="40"/>
        <w:rPr>
          <w:sz w:val="20"/>
          <w:szCs w:val="20"/>
        </w:rPr>
      </w:pPr>
      <w:r>
        <w:rPr>
          <w:rFonts w:eastAsia="Times New Roman"/>
          <w:sz w:val="24"/>
          <w:szCs w:val="24"/>
        </w:rPr>
        <w:t>деятельности</w:t>
      </w:r>
      <w:r>
        <w:rPr>
          <w:sz w:val="20"/>
          <w:szCs w:val="20"/>
        </w:rPr>
        <w:tab/>
      </w:r>
      <w:r>
        <w:rPr>
          <w:rFonts w:eastAsia="Times New Roman"/>
          <w:sz w:val="24"/>
          <w:szCs w:val="24"/>
        </w:rPr>
        <w:t>5</w:t>
      </w:r>
    </w:p>
    <w:p w:rsidR="001F4D76" w:rsidRDefault="001F4D76">
      <w:pPr>
        <w:spacing w:line="110" w:lineRule="exact"/>
        <w:rPr>
          <w:sz w:val="20"/>
          <w:szCs w:val="20"/>
        </w:rPr>
      </w:pPr>
    </w:p>
    <w:p w:rsidR="001F4D76" w:rsidRDefault="00182314">
      <w:pPr>
        <w:tabs>
          <w:tab w:val="left" w:leader="dot" w:pos="9460"/>
        </w:tabs>
        <w:ind w:left="40"/>
        <w:rPr>
          <w:sz w:val="20"/>
          <w:szCs w:val="20"/>
        </w:rPr>
      </w:pPr>
      <w:r>
        <w:rPr>
          <w:rFonts w:eastAsia="Times New Roman"/>
          <w:sz w:val="24"/>
          <w:szCs w:val="24"/>
        </w:rPr>
        <w:t>1.4. Результаты освоения АООП СОО</w:t>
      </w:r>
      <w:r>
        <w:rPr>
          <w:sz w:val="20"/>
          <w:szCs w:val="20"/>
        </w:rPr>
        <w:tab/>
      </w:r>
      <w:r>
        <w:rPr>
          <w:rFonts w:eastAsia="Times New Roman"/>
          <w:sz w:val="24"/>
          <w:szCs w:val="24"/>
        </w:rPr>
        <w:t>7</w:t>
      </w:r>
    </w:p>
    <w:p w:rsidR="001F4D76" w:rsidRDefault="001F4D76">
      <w:pPr>
        <w:spacing w:line="110" w:lineRule="exact"/>
        <w:rPr>
          <w:sz w:val="20"/>
          <w:szCs w:val="20"/>
        </w:rPr>
      </w:pPr>
    </w:p>
    <w:p w:rsidR="001F4D76" w:rsidRDefault="00182314">
      <w:pPr>
        <w:tabs>
          <w:tab w:val="left" w:leader="dot" w:pos="9460"/>
        </w:tabs>
        <w:ind w:left="40"/>
        <w:rPr>
          <w:sz w:val="20"/>
          <w:szCs w:val="20"/>
        </w:rPr>
      </w:pPr>
      <w:r>
        <w:rPr>
          <w:rFonts w:eastAsia="Times New Roman"/>
          <w:sz w:val="24"/>
          <w:szCs w:val="24"/>
        </w:rPr>
        <w:t>1.4.1. Мониторинг комплексных результатов обучения ребенка с ОВЗ по АООП СОО</w:t>
      </w:r>
      <w:r>
        <w:rPr>
          <w:sz w:val="20"/>
          <w:szCs w:val="20"/>
        </w:rPr>
        <w:tab/>
      </w:r>
      <w:r>
        <w:rPr>
          <w:rFonts w:eastAsia="Times New Roman"/>
          <w:sz w:val="24"/>
          <w:szCs w:val="24"/>
        </w:rPr>
        <w:t>7</w:t>
      </w: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1.4.2. Планируемые результаты освоения учебных программ</w:t>
      </w:r>
      <w:r>
        <w:rPr>
          <w:sz w:val="20"/>
          <w:szCs w:val="20"/>
        </w:rPr>
        <w:tab/>
      </w:r>
      <w:r>
        <w:rPr>
          <w:rFonts w:eastAsia="Times New Roman"/>
          <w:sz w:val="24"/>
          <w:szCs w:val="24"/>
        </w:rPr>
        <w:t>11</w:t>
      </w: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1.4.3. Система оценки результатов освоения АООП СОО</w:t>
      </w:r>
      <w:r>
        <w:rPr>
          <w:sz w:val="20"/>
          <w:szCs w:val="20"/>
        </w:rPr>
        <w:tab/>
      </w:r>
      <w:r>
        <w:rPr>
          <w:rFonts w:eastAsia="Times New Roman"/>
          <w:sz w:val="24"/>
          <w:szCs w:val="24"/>
        </w:rPr>
        <w:t>12</w:t>
      </w:r>
    </w:p>
    <w:p w:rsidR="001F4D76" w:rsidRDefault="001F4D76">
      <w:pPr>
        <w:spacing w:line="110" w:lineRule="exact"/>
        <w:rPr>
          <w:sz w:val="20"/>
          <w:szCs w:val="20"/>
        </w:rPr>
      </w:pPr>
    </w:p>
    <w:p w:rsidR="001F4D76" w:rsidRDefault="001D60F9">
      <w:pPr>
        <w:tabs>
          <w:tab w:val="left" w:leader="dot" w:pos="9400"/>
        </w:tabs>
        <w:ind w:left="40"/>
        <w:rPr>
          <w:sz w:val="20"/>
          <w:szCs w:val="20"/>
        </w:rPr>
      </w:pPr>
      <w:r>
        <w:rPr>
          <w:rFonts w:eastAsia="Times New Roman"/>
          <w:sz w:val="24"/>
          <w:szCs w:val="24"/>
        </w:rPr>
        <w:t>2. Содержательный</w:t>
      </w:r>
      <w:r w:rsidR="00182314">
        <w:rPr>
          <w:rFonts w:eastAsia="Times New Roman"/>
          <w:sz w:val="24"/>
          <w:szCs w:val="24"/>
        </w:rPr>
        <w:t xml:space="preserve"> раздел</w:t>
      </w:r>
      <w:r w:rsidR="00182314">
        <w:rPr>
          <w:sz w:val="20"/>
          <w:szCs w:val="20"/>
        </w:rPr>
        <w:tab/>
      </w:r>
      <w:r w:rsidR="00182314">
        <w:rPr>
          <w:rFonts w:eastAsia="Times New Roman"/>
          <w:sz w:val="24"/>
          <w:szCs w:val="24"/>
        </w:rPr>
        <w:t>1</w:t>
      </w:r>
      <w:r w:rsidR="002F25F2">
        <w:rPr>
          <w:rFonts w:eastAsia="Times New Roman"/>
          <w:sz w:val="24"/>
          <w:szCs w:val="24"/>
        </w:rPr>
        <w:t>4</w:t>
      </w:r>
    </w:p>
    <w:p w:rsidR="001F4D76" w:rsidRDefault="001F4D76">
      <w:pPr>
        <w:spacing w:line="110" w:lineRule="exact"/>
        <w:rPr>
          <w:sz w:val="20"/>
          <w:szCs w:val="20"/>
        </w:rPr>
      </w:pPr>
    </w:p>
    <w:p w:rsidR="001F4D76" w:rsidRDefault="00182314">
      <w:pPr>
        <w:tabs>
          <w:tab w:val="left" w:leader="dot" w:pos="9400"/>
        </w:tabs>
        <w:ind w:left="40"/>
        <w:rPr>
          <w:rFonts w:eastAsia="Times New Roman"/>
          <w:sz w:val="24"/>
          <w:szCs w:val="24"/>
        </w:rPr>
      </w:pPr>
      <w:r>
        <w:rPr>
          <w:rFonts w:eastAsia="Times New Roman"/>
          <w:sz w:val="24"/>
          <w:szCs w:val="24"/>
        </w:rPr>
        <w:t>2.1. Программы отдельных учебных предметов, курсов</w:t>
      </w:r>
      <w:r>
        <w:rPr>
          <w:sz w:val="20"/>
          <w:szCs w:val="20"/>
        </w:rPr>
        <w:tab/>
      </w:r>
      <w:r w:rsidR="002F25F2">
        <w:rPr>
          <w:rFonts w:eastAsia="Times New Roman"/>
          <w:sz w:val="24"/>
          <w:szCs w:val="24"/>
        </w:rPr>
        <w:t>14</w:t>
      </w:r>
    </w:p>
    <w:p w:rsidR="002674B8" w:rsidRDefault="002674B8">
      <w:pPr>
        <w:tabs>
          <w:tab w:val="left" w:leader="dot" w:pos="9400"/>
        </w:tabs>
        <w:ind w:left="40"/>
        <w:rPr>
          <w:rFonts w:eastAsia="Times New Roman"/>
          <w:sz w:val="24"/>
          <w:szCs w:val="24"/>
        </w:rPr>
      </w:pPr>
      <w:r>
        <w:rPr>
          <w:rFonts w:eastAsia="Times New Roman"/>
          <w:sz w:val="24"/>
          <w:szCs w:val="24"/>
        </w:rPr>
        <w:t>2.2. Русский язык</w:t>
      </w:r>
      <w:r w:rsidR="002F25F2">
        <w:rPr>
          <w:rFonts w:eastAsia="Times New Roman"/>
          <w:sz w:val="24"/>
          <w:szCs w:val="24"/>
        </w:rPr>
        <w:t>…………………………………………………………………………………..16</w:t>
      </w:r>
    </w:p>
    <w:p w:rsidR="002674B8" w:rsidRDefault="002674B8">
      <w:pPr>
        <w:tabs>
          <w:tab w:val="left" w:leader="dot" w:pos="9400"/>
        </w:tabs>
        <w:ind w:left="40"/>
        <w:rPr>
          <w:rFonts w:eastAsia="Times New Roman"/>
          <w:sz w:val="24"/>
          <w:szCs w:val="24"/>
        </w:rPr>
      </w:pPr>
      <w:r>
        <w:rPr>
          <w:rFonts w:eastAsia="Times New Roman"/>
          <w:sz w:val="24"/>
          <w:szCs w:val="24"/>
        </w:rPr>
        <w:t>2.3. Литература</w:t>
      </w:r>
      <w:r w:rsidR="002F25F2">
        <w:rPr>
          <w:rFonts w:eastAsia="Times New Roman"/>
          <w:sz w:val="24"/>
          <w:szCs w:val="24"/>
        </w:rPr>
        <w:t>…………………………………………………………………………………….18</w:t>
      </w:r>
    </w:p>
    <w:p w:rsidR="002674B8" w:rsidRDefault="002674B8">
      <w:pPr>
        <w:tabs>
          <w:tab w:val="left" w:leader="dot" w:pos="9400"/>
        </w:tabs>
        <w:ind w:left="40"/>
        <w:rPr>
          <w:rFonts w:eastAsia="Times New Roman"/>
          <w:sz w:val="24"/>
          <w:szCs w:val="24"/>
        </w:rPr>
      </w:pPr>
      <w:r>
        <w:rPr>
          <w:rFonts w:eastAsia="Times New Roman"/>
          <w:sz w:val="24"/>
          <w:szCs w:val="24"/>
        </w:rPr>
        <w:t>2.4.</w:t>
      </w:r>
      <w:r w:rsidR="00360473">
        <w:rPr>
          <w:rFonts w:eastAsia="Times New Roman"/>
          <w:sz w:val="24"/>
          <w:szCs w:val="24"/>
        </w:rPr>
        <w:t xml:space="preserve"> Английский язык</w:t>
      </w:r>
      <w:r w:rsidR="002F25F2">
        <w:rPr>
          <w:rFonts w:eastAsia="Times New Roman"/>
          <w:sz w:val="24"/>
          <w:szCs w:val="24"/>
        </w:rPr>
        <w:t>……………………………………………………………………………...26</w:t>
      </w:r>
    </w:p>
    <w:p w:rsidR="002674B8" w:rsidRDefault="002674B8">
      <w:pPr>
        <w:tabs>
          <w:tab w:val="left" w:leader="dot" w:pos="9400"/>
        </w:tabs>
        <w:ind w:left="40"/>
        <w:rPr>
          <w:rFonts w:eastAsia="Times New Roman"/>
          <w:sz w:val="24"/>
          <w:szCs w:val="24"/>
        </w:rPr>
      </w:pPr>
      <w:r>
        <w:rPr>
          <w:rFonts w:eastAsia="Times New Roman"/>
          <w:sz w:val="24"/>
          <w:szCs w:val="24"/>
        </w:rPr>
        <w:t>2.5.</w:t>
      </w:r>
      <w:r w:rsidR="00360473">
        <w:rPr>
          <w:rFonts w:eastAsia="Times New Roman"/>
          <w:sz w:val="24"/>
          <w:szCs w:val="24"/>
        </w:rPr>
        <w:t xml:space="preserve"> История</w:t>
      </w:r>
      <w:r w:rsidR="002F25F2">
        <w:rPr>
          <w:rFonts w:eastAsia="Times New Roman"/>
          <w:sz w:val="24"/>
          <w:szCs w:val="24"/>
        </w:rPr>
        <w:t>………………………………………………………………………………………..27</w:t>
      </w:r>
    </w:p>
    <w:p w:rsidR="002674B8" w:rsidRDefault="002674B8">
      <w:pPr>
        <w:tabs>
          <w:tab w:val="left" w:leader="dot" w:pos="9400"/>
        </w:tabs>
        <w:ind w:left="40"/>
        <w:rPr>
          <w:rFonts w:eastAsia="Times New Roman"/>
          <w:sz w:val="24"/>
          <w:szCs w:val="24"/>
        </w:rPr>
      </w:pPr>
      <w:r>
        <w:rPr>
          <w:rFonts w:eastAsia="Times New Roman"/>
          <w:sz w:val="24"/>
          <w:szCs w:val="24"/>
        </w:rPr>
        <w:t>2.6.</w:t>
      </w:r>
      <w:r w:rsidR="00360473">
        <w:rPr>
          <w:rFonts w:eastAsia="Times New Roman"/>
          <w:sz w:val="24"/>
          <w:szCs w:val="24"/>
        </w:rPr>
        <w:t xml:space="preserve"> Обществознание</w:t>
      </w:r>
      <w:r w:rsidR="002F25F2">
        <w:rPr>
          <w:rFonts w:eastAsia="Times New Roman"/>
          <w:sz w:val="24"/>
          <w:szCs w:val="24"/>
        </w:rPr>
        <w:t>……………………………………………………………………………...45</w:t>
      </w:r>
    </w:p>
    <w:p w:rsidR="002674B8" w:rsidRDefault="002674B8">
      <w:pPr>
        <w:tabs>
          <w:tab w:val="left" w:leader="dot" w:pos="9400"/>
        </w:tabs>
        <w:ind w:left="40"/>
        <w:rPr>
          <w:rFonts w:eastAsia="Times New Roman"/>
          <w:sz w:val="24"/>
          <w:szCs w:val="24"/>
        </w:rPr>
      </w:pPr>
      <w:r>
        <w:rPr>
          <w:rFonts w:eastAsia="Times New Roman"/>
          <w:sz w:val="24"/>
          <w:szCs w:val="24"/>
        </w:rPr>
        <w:t>2.7.</w:t>
      </w:r>
      <w:r w:rsidR="00360473">
        <w:rPr>
          <w:rFonts w:eastAsia="Times New Roman"/>
          <w:sz w:val="24"/>
          <w:szCs w:val="24"/>
        </w:rPr>
        <w:t xml:space="preserve"> </w:t>
      </w:r>
      <w:r w:rsidR="00907D8F">
        <w:rPr>
          <w:rFonts w:eastAsia="Times New Roman"/>
          <w:sz w:val="24"/>
          <w:szCs w:val="24"/>
        </w:rPr>
        <w:t>Алгебра</w:t>
      </w:r>
      <w:r w:rsidR="002F25F2">
        <w:rPr>
          <w:rFonts w:eastAsia="Times New Roman"/>
          <w:sz w:val="24"/>
          <w:szCs w:val="24"/>
        </w:rPr>
        <w:t>………………………………………………………………………………………..48</w:t>
      </w:r>
    </w:p>
    <w:p w:rsidR="002674B8" w:rsidRDefault="002674B8">
      <w:pPr>
        <w:tabs>
          <w:tab w:val="left" w:leader="dot" w:pos="9400"/>
        </w:tabs>
        <w:ind w:left="40"/>
        <w:rPr>
          <w:rFonts w:eastAsia="Times New Roman"/>
          <w:sz w:val="24"/>
          <w:szCs w:val="24"/>
        </w:rPr>
      </w:pPr>
      <w:r>
        <w:rPr>
          <w:rFonts w:eastAsia="Times New Roman"/>
          <w:sz w:val="24"/>
          <w:szCs w:val="24"/>
        </w:rPr>
        <w:t>2.8.</w:t>
      </w:r>
      <w:r w:rsidR="00907D8F">
        <w:rPr>
          <w:rFonts w:eastAsia="Times New Roman"/>
          <w:sz w:val="24"/>
          <w:szCs w:val="24"/>
        </w:rPr>
        <w:t xml:space="preserve"> Геометрия</w:t>
      </w:r>
      <w:r w:rsidR="002F25F2">
        <w:rPr>
          <w:rFonts w:eastAsia="Times New Roman"/>
          <w:sz w:val="24"/>
          <w:szCs w:val="24"/>
        </w:rPr>
        <w:t>…………………………………………………………………………………….48</w:t>
      </w:r>
    </w:p>
    <w:p w:rsidR="002674B8" w:rsidRDefault="002674B8">
      <w:pPr>
        <w:tabs>
          <w:tab w:val="left" w:leader="dot" w:pos="9400"/>
        </w:tabs>
        <w:ind w:left="40"/>
        <w:rPr>
          <w:rFonts w:eastAsia="Times New Roman"/>
          <w:sz w:val="24"/>
          <w:szCs w:val="24"/>
        </w:rPr>
      </w:pPr>
      <w:r>
        <w:rPr>
          <w:rFonts w:eastAsia="Times New Roman"/>
          <w:sz w:val="24"/>
          <w:szCs w:val="24"/>
        </w:rPr>
        <w:t>2.9.</w:t>
      </w:r>
      <w:r w:rsidR="00907D8F">
        <w:rPr>
          <w:rFonts w:eastAsia="Times New Roman"/>
          <w:sz w:val="24"/>
          <w:szCs w:val="24"/>
        </w:rPr>
        <w:t xml:space="preserve"> География</w:t>
      </w:r>
      <w:r w:rsidR="002F25F2">
        <w:rPr>
          <w:rFonts w:eastAsia="Times New Roman"/>
          <w:sz w:val="24"/>
          <w:szCs w:val="24"/>
        </w:rPr>
        <w:t>……………………………………………………………………………………..49</w:t>
      </w:r>
    </w:p>
    <w:p w:rsidR="002674B8" w:rsidRDefault="002674B8">
      <w:pPr>
        <w:tabs>
          <w:tab w:val="left" w:leader="dot" w:pos="9400"/>
        </w:tabs>
        <w:ind w:left="40"/>
        <w:rPr>
          <w:rFonts w:eastAsia="Times New Roman"/>
          <w:sz w:val="24"/>
          <w:szCs w:val="24"/>
        </w:rPr>
      </w:pPr>
      <w:r>
        <w:rPr>
          <w:rFonts w:eastAsia="Times New Roman"/>
          <w:sz w:val="24"/>
          <w:szCs w:val="24"/>
        </w:rPr>
        <w:t>2.10.</w:t>
      </w:r>
      <w:r w:rsidR="00907D8F">
        <w:rPr>
          <w:rFonts w:eastAsia="Times New Roman"/>
          <w:sz w:val="24"/>
          <w:szCs w:val="24"/>
        </w:rPr>
        <w:t xml:space="preserve"> Биология</w:t>
      </w:r>
      <w:r w:rsidR="002F25F2">
        <w:rPr>
          <w:rFonts w:eastAsia="Times New Roman"/>
          <w:sz w:val="24"/>
          <w:szCs w:val="24"/>
        </w:rPr>
        <w:t>…………………………………………………………………………………….50</w:t>
      </w:r>
    </w:p>
    <w:p w:rsidR="002674B8" w:rsidRDefault="002674B8">
      <w:pPr>
        <w:tabs>
          <w:tab w:val="left" w:leader="dot" w:pos="9400"/>
        </w:tabs>
        <w:ind w:left="40"/>
        <w:rPr>
          <w:rFonts w:eastAsia="Times New Roman"/>
          <w:sz w:val="24"/>
          <w:szCs w:val="24"/>
        </w:rPr>
      </w:pPr>
      <w:r>
        <w:rPr>
          <w:rFonts w:eastAsia="Times New Roman"/>
          <w:sz w:val="24"/>
          <w:szCs w:val="24"/>
        </w:rPr>
        <w:t>2.11.</w:t>
      </w:r>
      <w:r w:rsidR="00907D8F">
        <w:rPr>
          <w:rFonts w:eastAsia="Times New Roman"/>
          <w:sz w:val="24"/>
          <w:szCs w:val="24"/>
        </w:rPr>
        <w:t xml:space="preserve"> Физика</w:t>
      </w:r>
      <w:r w:rsidR="002F25F2">
        <w:rPr>
          <w:rFonts w:eastAsia="Times New Roman"/>
          <w:sz w:val="24"/>
          <w:szCs w:val="24"/>
        </w:rPr>
        <w:t>……………………………………………………………………………………….51</w:t>
      </w:r>
    </w:p>
    <w:p w:rsidR="00907D8F" w:rsidRDefault="002674B8">
      <w:pPr>
        <w:tabs>
          <w:tab w:val="left" w:leader="dot" w:pos="9400"/>
        </w:tabs>
        <w:ind w:left="40"/>
        <w:rPr>
          <w:rFonts w:eastAsia="Times New Roman"/>
          <w:sz w:val="24"/>
          <w:szCs w:val="24"/>
        </w:rPr>
      </w:pPr>
      <w:r>
        <w:rPr>
          <w:rFonts w:eastAsia="Times New Roman"/>
          <w:sz w:val="24"/>
          <w:szCs w:val="24"/>
        </w:rPr>
        <w:t>2.12.</w:t>
      </w:r>
      <w:r w:rsidR="00907D8F">
        <w:rPr>
          <w:rFonts w:eastAsia="Times New Roman"/>
          <w:sz w:val="24"/>
          <w:szCs w:val="24"/>
        </w:rPr>
        <w:t xml:space="preserve"> Астрономия</w:t>
      </w:r>
      <w:r w:rsidR="002F25F2">
        <w:rPr>
          <w:rFonts w:eastAsia="Times New Roman"/>
          <w:sz w:val="24"/>
          <w:szCs w:val="24"/>
        </w:rPr>
        <w:t>………………………………………………………………………………….53</w:t>
      </w:r>
    </w:p>
    <w:p w:rsidR="002674B8" w:rsidRDefault="00907D8F">
      <w:pPr>
        <w:tabs>
          <w:tab w:val="left" w:leader="dot" w:pos="9400"/>
        </w:tabs>
        <w:ind w:left="40"/>
        <w:rPr>
          <w:rFonts w:eastAsia="Times New Roman"/>
          <w:sz w:val="24"/>
          <w:szCs w:val="24"/>
        </w:rPr>
      </w:pPr>
      <w:r>
        <w:rPr>
          <w:rFonts w:eastAsia="Times New Roman"/>
          <w:sz w:val="24"/>
          <w:szCs w:val="24"/>
        </w:rPr>
        <w:t>2.13. Химия</w:t>
      </w:r>
      <w:r w:rsidR="002F25F2">
        <w:rPr>
          <w:rFonts w:eastAsia="Times New Roman"/>
          <w:sz w:val="24"/>
          <w:szCs w:val="24"/>
        </w:rPr>
        <w:t>……………………………………………………………………………………… ..54</w:t>
      </w:r>
    </w:p>
    <w:p w:rsidR="002674B8" w:rsidRDefault="00907D8F">
      <w:pPr>
        <w:tabs>
          <w:tab w:val="left" w:leader="dot" w:pos="9400"/>
        </w:tabs>
        <w:ind w:left="40"/>
        <w:rPr>
          <w:rFonts w:eastAsia="Times New Roman"/>
          <w:sz w:val="24"/>
          <w:szCs w:val="24"/>
        </w:rPr>
      </w:pPr>
      <w:r>
        <w:rPr>
          <w:rFonts w:eastAsia="Times New Roman"/>
          <w:sz w:val="24"/>
          <w:szCs w:val="24"/>
        </w:rPr>
        <w:t>2.14</w:t>
      </w:r>
      <w:r w:rsidR="002674B8">
        <w:rPr>
          <w:rFonts w:eastAsia="Times New Roman"/>
          <w:sz w:val="24"/>
          <w:szCs w:val="24"/>
        </w:rPr>
        <w:t>.</w:t>
      </w:r>
      <w:r>
        <w:rPr>
          <w:rFonts w:eastAsia="Times New Roman"/>
          <w:sz w:val="24"/>
          <w:szCs w:val="24"/>
        </w:rPr>
        <w:t xml:space="preserve"> Физкультура</w:t>
      </w:r>
      <w:r w:rsidR="002F25F2">
        <w:rPr>
          <w:rFonts w:eastAsia="Times New Roman"/>
          <w:sz w:val="24"/>
          <w:szCs w:val="24"/>
        </w:rPr>
        <w:t>…………………………………………………………………………………59</w:t>
      </w:r>
    </w:p>
    <w:p w:rsidR="001F4D76" w:rsidRDefault="001F4D76">
      <w:pPr>
        <w:spacing w:line="110" w:lineRule="exact"/>
        <w:rPr>
          <w:sz w:val="20"/>
          <w:szCs w:val="20"/>
        </w:rPr>
      </w:pP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3. Организационны</w:t>
      </w:r>
      <w:r w:rsidR="00C360EB">
        <w:rPr>
          <w:rFonts w:eastAsia="Times New Roman"/>
          <w:sz w:val="24"/>
          <w:szCs w:val="24"/>
        </w:rPr>
        <w:t>й</w:t>
      </w:r>
      <w:r>
        <w:rPr>
          <w:rFonts w:eastAsia="Times New Roman"/>
          <w:sz w:val="24"/>
          <w:szCs w:val="24"/>
        </w:rPr>
        <w:t xml:space="preserve"> раздел</w:t>
      </w:r>
      <w:r>
        <w:rPr>
          <w:sz w:val="20"/>
          <w:szCs w:val="20"/>
        </w:rPr>
        <w:tab/>
      </w:r>
      <w:r w:rsidR="002F25F2">
        <w:rPr>
          <w:rFonts w:eastAsia="Times New Roman"/>
          <w:sz w:val="24"/>
          <w:szCs w:val="24"/>
        </w:rPr>
        <w:t>62</w:t>
      </w: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3.1. Примерны</w:t>
      </w:r>
      <w:r w:rsidR="00C360EB">
        <w:rPr>
          <w:rFonts w:eastAsia="Times New Roman"/>
          <w:sz w:val="24"/>
          <w:szCs w:val="24"/>
        </w:rPr>
        <w:t>й</w:t>
      </w:r>
      <w:r>
        <w:rPr>
          <w:rFonts w:eastAsia="Times New Roman"/>
          <w:sz w:val="24"/>
          <w:szCs w:val="24"/>
        </w:rPr>
        <w:t xml:space="preserve"> учебны</w:t>
      </w:r>
      <w:r w:rsidR="00C360EB">
        <w:rPr>
          <w:rFonts w:eastAsia="Times New Roman"/>
          <w:sz w:val="24"/>
          <w:szCs w:val="24"/>
        </w:rPr>
        <w:t xml:space="preserve">й </w:t>
      </w:r>
      <w:r>
        <w:rPr>
          <w:rFonts w:eastAsia="Times New Roman"/>
          <w:sz w:val="24"/>
          <w:szCs w:val="24"/>
        </w:rPr>
        <w:t>план среднего общего образования</w:t>
      </w:r>
      <w:r>
        <w:rPr>
          <w:sz w:val="20"/>
          <w:szCs w:val="20"/>
        </w:rPr>
        <w:tab/>
      </w:r>
      <w:r w:rsidR="002F25F2">
        <w:rPr>
          <w:rFonts w:eastAsia="Times New Roman"/>
          <w:sz w:val="24"/>
          <w:szCs w:val="24"/>
        </w:rPr>
        <w:t>63</w:t>
      </w: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3.2. Организационно-педагогические условия реализации АООП СОО</w:t>
      </w:r>
      <w:r>
        <w:rPr>
          <w:sz w:val="20"/>
          <w:szCs w:val="20"/>
        </w:rPr>
        <w:tab/>
      </w:r>
      <w:r w:rsidR="002F25F2">
        <w:rPr>
          <w:rFonts w:eastAsia="Times New Roman"/>
          <w:sz w:val="24"/>
          <w:szCs w:val="24"/>
        </w:rPr>
        <w:t>64</w:t>
      </w:r>
    </w:p>
    <w:p w:rsidR="001F4D76" w:rsidRDefault="001F4D76">
      <w:pPr>
        <w:spacing w:line="110" w:lineRule="exact"/>
        <w:rPr>
          <w:sz w:val="20"/>
          <w:szCs w:val="20"/>
        </w:rPr>
      </w:pPr>
    </w:p>
    <w:p w:rsidR="001F4D76" w:rsidRDefault="00182314">
      <w:pPr>
        <w:tabs>
          <w:tab w:val="left" w:pos="9400"/>
        </w:tabs>
        <w:ind w:left="40"/>
        <w:rPr>
          <w:sz w:val="20"/>
          <w:szCs w:val="20"/>
        </w:rPr>
      </w:pPr>
      <w:r>
        <w:rPr>
          <w:rFonts w:eastAsia="Times New Roman"/>
          <w:sz w:val="24"/>
          <w:szCs w:val="24"/>
        </w:rPr>
        <w:t>3.2.1. Описание кадровых услови</w:t>
      </w:r>
      <w:r w:rsidR="00C360EB">
        <w:rPr>
          <w:rFonts w:eastAsia="Times New Roman"/>
          <w:sz w:val="24"/>
          <w:szCs w:val="24"/>
        </w:rPr>
        <w:t>й</w:t>
      </w:r>
      <w:r>
        <w:rPr>
          <w:rFonts w:eastAsia="Times New Roman"/>
          <w:sz w:val="24"/>
          <w:szCs w:val="24"/>
        </w:rPr>
        <w:t xml:space="preserve"> реализации основно</w:t>
      </w:r>
      <w:r w:rsidR="00C360EB">
        <w:rPr>
          <w:rFonts w:eastAsia="Times New Roman"/>
          <w:sz w:val="24"/>
          <w:szCs w:val="24"/>
        </w:rPr>
        <w:t>й</w:t>
      </w:r>
      <w:r>
        <w:rPr>
          <w:rFonts w:eastAsia="Times New Roman"/>
          <w:sz w:val="24"/>
          <w:szCs w:val="24"/>
        </w:rPr>
        <w:t xml:space="preserve"> образовательно</w:t>
      </w:r>
      <w:r w:rsidR="00C360EB">
        <w:rPr>
          <w:rFonts w:eastAsia="Times New Roman"/>
          <w:sz w:val="24"/>
          <w:szCs w:val="24"/>
        </w:rPr>
        <w:t xml:space="preserve">й </w:t>
      </w:r>
      <w:r>
        <w:rPr>
          <w:rFonts w:eastAsia="Times New Roman"/>
          <w:sz w:val="24"/>
          <w:szCs w:val="24"/>
        </w:rPr>
        <w:t xml:space="preserve"> программы</w:t>
      </w:r>
      <w:r>
        <w:rPr>
          <w:sz w:val="20"/>
          <w:szCs w:val="20"/>
        </w:rPr>
        <w:tab/>
      </w:r>
      <w:r w:rsidR="002F25F2">
        <w:rPr>
          <w:rFonts w:eastAsia="Times New Roman"/>
          <w:sz w:val="24"/>
          <w:szCs w:val="24"/>
        </w:rPr>
        <w:t>64</w:t>
      </w:r>
    </w:p>
    <w:p w:rsidR="001F4D76" w:rsidRDefault="00182314">
      <w:pPr>
        <w:tabs>
          <w:tab w:val="left" w:pos="3220"/>
        </w:tabs>
        <w:ind w:left="40"/>
        <w:rPr>
          <w:sz w:val="20"/>
          <w:szCs w:val="20"/>
        </w:rPr>
      </w:pPr>
      <w:r>
        <w:rPr>
          <w:rFonts w:eastAsia="Times New Roman"/>
          <w:sz w:val="24"/>
          <w:szCs w:val="24"/>
        </w:rPr>
        <w:t>основного общего образования</w:t>
      </w:r>
      <w:r>
        <w:rPr>
          <w:rFonts w:eastAsia="Times New Roman"/>
          <w:sz w:val="24"/>
          <w:szCs w:val="24"/>
        </w:rPr>
        <w:tab/>
        <w:t>.................................................................................................</w:t>
      </w: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3.2.1.1. Кадровое обеспечение</w:t>
      </w:r>
      <w:r>
        <w:rPr>
          <w:sz w:val="20"/>
          <w:szCs w:val="20"/>
        </w:rPr>
        <w:tab/>
      </w:r>
      <w:r w:rsidR="002F25F2">
        <w:rPr>
          <w:rFonts w:eastAsia="Times New Roman"/>
          <w:sz w:val="24"/>
          <w:szCs w:val="24"/>
        </w:rPr>
        <w:t>64</w:t>
      </w:r>
    </w:p>
    <w:p w:rsidR="001F4D76" w:rsidRDefault="001F4D76">
      <w:pPr>
        <w:spacing w:line="110" w:lineRule="exact"/>
        <w:rPr>
          <w:sz w:val="20"/>
          <w:szCs w:val="20"/>
        </w:rPr>
      </w:pPr>
    </w:p>
    <w:p w:rsidR="001F4D76" w:rsidRDefault="00182314">
      <w:pPr>
        <w:tabs>
          <w:tab w:val="left" w:pos="9400"/>
        </w:tabs>
        <w:ind w:left="40"/>
        <w:rPr>
          <w:sz w:val="20"/>
          <w:szCs w:val="20"/>
        </w:rPr>
      </w:pPr>
      <w:r>
        <w:rPr>
          <w:rFonts w:eastAsia="Times New Roman"/>
          <w:sz w:val="24"/>
          <w:szCs w:val="24"/>
        </w:rPr>
        <w:t xml:space="preserve">3.2.1.2. Профессиональное развитие и повышение квалификации </w:t>
      </w:r>
      <w:proofErr w:type="gramStart"/>
      <w:r>
        <w:rPr>
          <w:rFonts w:eastAsia="Times New Roman"/>
          <w:sz w:val="24"/>
          <w:szCs w:val="24"/>
        </w:rPr>
        <w:t>педагогических</w:t>
      </w:r>
      <w:proofErr w:type="gramEnd"/>
      <w:r>
        <w:rPr>
          <w:sz w:val="20"/>
          <w:szCs w:val="20"/>
        </w:rPr>
        <w:tab/>
      </w:r>
      <w:r w:rsidR="002F25F2">
        <w:rPr>
          <w:rFonts w:eastAsia="Times New Roman"/>
          <w:sz w:val="24"/>
          <w:szCs w:val="24"/>
        </w:rPr>
        <w:t>66</w:t>
      </w:r>
    </w:p>
    <w:p w:rsidR="001F4D76" w:rsidRDefault="00182314">
      <w:pPr>
        <w:tabs>
          <w:tab w:val="left" w:pos="1200"/>
        </w:tabs>
        <w:ind w:left="40"/>
        <w:rPr>
          <w:sz w:val="20"/>
          <w:szCs w:val="20"/>
        </w:rPr>
      </w:pPr>
      <w:r>
        <w:rPr>
          <w:rFonts w:eastAsia="Times New Roman"/>
          <w:sz w:val="24"/>
          <w:szCs w:val="24"/>
        </w:rPr>
        <w:t>работников</w:t>
      </w:r>
      <w:r>
        <w:rPr>
          <w:rFonts w:eastAsia="Times New Roman"/>
          <w:sz w:val="24"/>
          <w:szCs w:val="24"/>
        </w:rPr>
        <w:tab/>
        <w:t>..................................................................................................................................</w:t>
      </w: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3.2.2. Психолого-педагогические условия реализации АООП СОО</w:t>
      </w:r>
      <w:r>
        <w:rPr>
          <w:sz w:val="20"/>
          <w:szCs w:val="20"/>
        </w:rPr>
        <w:tab/>
      </w:r>
      <w:r w:rsidR="002F25F2">
        <w:rPr>
          <w:rFonts w:eastAsia="Times New Roman"/>
          <w:sz w:val="24"/>
          <w:szCs w:val="24"/>
        </w:rPr>
        <w:t>66</w:t>
      </w:r>
    </w:p>
    <w:p w:rsidR="001F4D76" w:rsidRDefault="001F4D76">
      <w:pPr>
        <w:spacing w:line="110" w:lineRule="exact"/>
        <w:rPr>
          <w:sz w:val="20"/>
          <w:szCs w:val="20"/>
        </w:rPr>
      </w:pPr>
    </w:p>
    <w:p w:rsidR="001F4D76" w:rsidRDefault="00182314">
      <w:pPr>
        <w:tabs>
          <w:tab w:val="left" w:leader="dot" w:pos="9400"/>
        </w:tabs>
        <w:ind w:left="40"/>
        <w:rPr>
          <w:sz w:val="20"/>
          <w:szCs w:val="20"/>
        </w:rPr>
      </w:pPr>
      <w:r>
        <w:rPr>
          <w:rFonts w:eastAsia="Times New Roman"/>
          <w:sz w:val="24"/>
          <w:szCs w:val="24"/>
        </w:rPr>
        <w:t>3.2.3. Финансовое обеспечение реализации АООП СОО</w:t>
      </w:r>
      <w:r>
        <w:rPr>
          <w:sz w:val="20"/>
          <w:szCs w:val="20"/>
        </w:rPr>
        <w:tab/>
      </w:r>
      <w:r w:rsidR="002F25F2">
        <w:rPr>
          <w:rFonts w:eastAsia="Times New Roman"/>
          <w:sz w:val="24"/>
          <w:szCs w:val="24"/>
        </w:rPr>
        <w:t>67</w:t>
      </w:r>
    </w:p>
    <w:p w:rsidR="001F4D76" w:rsidRDefault="001F4D76">
      <w:pPr>
        <w:spacing w:line="110" w:lineRule="exact"/>
        <w:rPr>
          <w:sz w:val="20"/>
          <w:szCs w:val="20"/>
        </w:rPr>
      </w:pPr>
    </w:p>
    <w:p w:rsidR="001F4D76" w:rsidRDefault="00182314">
      <w:pPr>
        <w:tabs>
          <w:tab w:val="left" w:leader="dot" w:pos="9400"/>
        </w:tabs>
        <w:ind w:left="100"/>
        <w:rPr>
          <w:sz w:val="20"/>
          <w:szCs w:val="20"/>
        </w:rPr>
      </w:pPr>
      <w:r>
        <w:rPr>
          <w:rFonts w:eastAsia="Times New Roman"/>
          <w:sz w:val="24"/>
          <w:szCs w:val="24"/>
        </w:rPr>
        <w:t>3.2.4. Материально-технические условия реализации АООП СОО</w:t>
      </w:r>
      <w:r>
        <w:rPr>
          <w:sz w:val="20"/>
          <w:szCs w:val="20"/>
        </w:rPr>
        <w:tab/>
      </w:r>
      <w:r w:rsidR="002F25F2">
        <w:rPr>
          <w:rFonts w:eastAsia="Times New Roman"/>
          <w:sz w:val="24"/>
          <w:szCs w:val="24"/>
        </w:rPr>
        <w:t>68</w:t>
      </w:r>
    </w:p>
    <w:p w:rsidR="001F4D76" w:rsidRDefault="001F4D76">
      <w:pPr>
        <w:sectPr w:rsidR="001F4D76">
          <w:pgSz w:w="11900" w:h="16840"/>
          <w:pgMar w:top="1370" w:right="1100" w:bottom="315" w:left="1140" w:header="0" w:footer="0" w:gutter="0"/>
          <w:cols w:space="720" w:equalWidth="0">
            <w:col w:w="9660"/>
          </w:cols>
        </w:sectPr>
      </w:pPr>
    </w:p>
    <w:p w:rsidR="001F4D76" w:rsidRDefault="001F4D76">
      <w:pPr>
        <w:spacing w:line="200" w:lineRule="exact"/>
        <w:rPr>
          <w:sz w:val="20"/>
          <w:szCs w:val="20"/>
        </w:rPr>
      </w:pPr>
    </w:p>
    <w:p w:rsidR="001F4D76" w:rsidRDefault="001F4D76">
      <w:pPr>
        <w:spacing w:line="200" w:lineRule="exact"/>
        <w:rPr>
          <w:sz w:val="20"/>
          <w:szCs w:val="20"/>
        </w:rPr>
      </w:pPr>
    </w:p>
    <w:p w:rsidR="001F4D76" w:rsidRDefault="001F4D76">
      <w:pPr>
        <w:spacing w:line="200" w:lineRule="exact"/>
        <w:rPr>
          <w:sz w:val="20"/>
          <w:szCs w:val="20"/>
        </w:rPr>
      </w:pPr>
    </w:p>
    <w:p w:rsidR="001F4D76" w:rsidRDefault="001F4D76">
      <w:pPr>
        <w:spacing w:line="200" w:lineRule="exact"/>
        <w:rPr>
          <w:sz w:val="20"/>
          <w:szCs w:val="20"/>
        </w:rPr>
      </w:pPr>
    </w:p>
    <w:p w:rsidR="001F4D76" w:rsidRDefault="001F4D76">
      <w:pPr>
        <w:spacing w:line="200" w:lineRule="exact"/>
        <w:rPr>
          <w:sz w:val="20"/>
          <w:szCs w:val="20"/>
        </w:rPr>
      </w:pPr>
    </w:p>
    <w:p w:rsidR="001F4D76" w:rsidRDefault="001F4D76">
      <w:pPr>
        <w:spacing w:line="354" w:lineRule="exact"/>
        <w:rPr>
          <w:sz w:val="20"/>
          <w:szCs w:val="20"/>
        </w:rPr>
      </w:pPr>
    </w:p>
    <w:p w:rsidR="001F4D76" w:rsidRDefault="00182314">
      <w:pPr>
        <w:rPr>
          <w:sz w:val="20"/>
          <w:szCs w:val="20"/>
        </w:rPr>
      </w:pPr>
      <w:r>
        <w:rPr>
          <w:rFonts w:eastAsia="Times New Roman"/>
          <w:sz w:val="24"/>
          <w:szCs w:val="24"/>
        </w:rPr>
        <w:t>2</w:t>
      </w:r>
    </w:p>
    <w:p w:rsidR="001F4D76" w:rsidRDefault="001F4D76">
      <w:pPr>
        <w:sectPr w:rsidR="001F4D76">
          <w:type w:val="continuous"/>
          <w:pgSz w:w="11900" w:h="16840"/>
          <w:pgMar w:top="1370" w:right="1100" w:bottom="315" w:left="1140" w:header="0" w:footer="0" w:gutter="0"/>
          <w:cols w:space="720" w:equalWidth="0">
            <w:col w:w="9660"/>
          </w:cols>
        </w:sectPr>
      </w:pPr>
    </w:p>
    <w:p w:rsidR="001F4D76" w:rsidRDefault="00182314">
      <w:pPr>
        <w:rPr>
          <w:sz w:val="20"/>
          <w:szCs w:val="20"/>
        </w:rPr>
      </w:pPr>
      <w:r>
        <w:rPr>
          <w:rFonts w:eastAsia="Times New Roman"/>
          <w:b/>
          <w:bCs/>
          <w:sz w:val="24"/>
          <w:szCs w:val="24"/>
        </w:rPr>
        <w:lastRenderedPageBreak/>
        <w:t>Введение</w:t>
      </w:r>
    </w:p>
    <w:p w:rsidR="001F4D76" w:rsidRDefault="001F4D76">
      <w:pPr>
        <w:spacing w:line="5" w:lineRule="exact"/>
        <w:rPr>
          <w:sz w:val="20"/>
          <w:szCs w:val="20"/>
        </w:rPr>
      </w:pPr>
    </w:p>
    <w:p w:rsidR="001F4D76" w:rsidRDefault="00182314" w:rsidP="00C90E41">
      <w:pPr>
        <w:ind w:firstLine="680"/>
        <w:jc w:val="both"/>
        <w:rPr>
          <w:sz w:val="20"/>
          <w:szCs w:val="20"/>
        </w:rPr>
      </w:pPr>
      <w:proofErr w:type="gramStart"/>
      <w:r>
        <w:rPr>
          <w:rFonts w:eastAsia="Times New Roman"/>
          <w:sz w:val="24"/>
          <w:szCs w:val="24"/>
        </w:rPr>
        <w:t>Современная школа обеспечивает ребенку-инвалиду по зрению качественное образование в</w:t>
      </w:r>
      <w:r w:rsidR="00C90E41">
        <w:rPr>
          <w:sz w:val="20"/>
          <w:szCs w:val="20"/>
        </w:rPr>
        <w:t xml:space="preserve"> </w:t>
      </w:r>
      <w:r>
        <w:rPr>
          <w:rFonts w:eastAsia="Times New Roman"/>
          <w:sz w:val="24"/>
          <w:szCs w:val="24"/>
        </w:rPr>
        <w:t>соответствии с образовательно</w:t>
      </w:r>
      <w:r w:rsidR="003C7FD2">
        <w:rPr>
          <w:rFonts w:eastAsia="Times New Roman"/>
          <w:sz w:val="24"/>
          <w:szCs w:val="24"/>
        </w:rPr>
        <w:t>й</w:t>
      </w:r>
      <w:r>
        <w:rPr>
          <w:rFonts w:eastAsia="Times New Roman"/>
          <w:sz w:val="24"/>
          <w:szCs w:val="24"/>
        </w:rPr>
        <w:t xml:space="preserve"> программо</w:t>
      </w:r>
      <w:r w:rsidR="003C7FD2">
        <w:rPr>
          <w:rFonts w:eastAsia="Times New Roman"/>
          <w:sz w:val="24"/>
          <w:szCs w:val="24"/>
        </w:rPr>
        <w:t>й</w:t>
      </w:r>
      <w:r>
        <w:rPr>
          <w:rFonts w:eastAsia="Times New Roman"/>
          <w:sz w:val="24"/>
          <w:szCs w:val="24"/>
        </w:rPr>
        <w:t xml:space="preserve"> и готовит его к успешно</w:t>
      </w:r>
      <w:r w:rsidR="003C7FD2">
        <w:rPr>
          <w:rFonts w:eastAsia="Times New Roman"/>
          <w:sz w:val="24"/>
          <w:szCs w:val="24"/>
        </w:rPr>
        <w:t xml:space="preserve">й </w:t>
      </w:r>
      <w:r>
        <w:rPr>
          <w:rFonts w:eastAsia="Times New Roman"/>
          <w:sz w:val="24"/>
          <w:szCs w:val="24"/>
        </w:rPr>
        <w:t>интеграции в общество</w:t>
      </w:r>
      <w:r w:rsidR="00C90E41">
        <w:rPr>
          <w:sz w:val="20"/>
          <w:szCs w:val="20"/>
        </w:rPr>
        <w:t xml:space="preserve"> </w:t>
      </w:r>
      <w:r>
        <w:rPr>
          <w:rFonts w:eastAsia="Times New Roman"/>
          <w:sz w:val="24"/>
          <w:szCs w:val="24"/>
        </w:rPr>
        <w:t xml:space="preserve">зрячих, поэтому деятельность </w:t>
      </w:r>
      <w:r w:rsidR="00C90E41">
        <w:rPr>
          <w:rFonts w:eastAsia="Times New Roman"/>
          <w:sz w:val="24"/>
          <w:szCs w:val="24"/>
        </w:rPr>
        <w:t>ОГКОУ «Школа-интернат для обучающихся с нарушениями зрения»</w:t>
      </w:r>
      <w:r>
        <w:rPr>
          <w:rFonts w:eastAsia="Times New Roman"/>
          <w:sz w:val="24"/>
          <w:szCs w:val="24"/>
        </w:rPr>
        <w:t>, в которо</w:t>
      </w:r>
      <w:r w:rsidR="00C90E41">
        <w:rPr>
          <w:rFonts w:eastAsia="Times New Roman"/>
          <w:sz w:val="24"/>
          <w:szCs w:val="24"/>
        </w:rPr>
        <w:t xml:space="preserve">й </w:t>
      </w:r>
      <w:r>
        <w:rPr>
          <w:rFonts w:eastAsia="Times New Roman"/>
          <w:sz w:val="24"/>
          <w:szCs w:val="24"/>
        </w:rPr>
        <w:t>обучаются слепые и слабовидящие дети, основывается на</w:t>
      </w:r>
      <w:r w:rsidR="00C90E41">
        <w:rPr>
          <w:sz w:val="20"/>
          <w:szCs w:val="20"/>
        </w:rPr>
        <w:t xml:space="preserve"> </w:t>
      </w:r>
      <w:r>
        <w:rPr>
          <w:rFonts w:eastAsia="Times New Roman"/>
          <w:sz w:val="24"/>
          <w:szCs w:val="24"/>
        </w:rPr>
        <w:t>следующ</w:t>
      </w:r>
      <w:r w:rsidR="00C90E41">
        <w:rPr>
          <w:rFonts w:eastAsia="Times New Roman"/>
          <w:sz w:val="24"/>
          <w:szCs w:val="24"/>
        </w:rPr>
        <w:t xml:space="preserve">ие </w:t>
      </w:r>
      <w:r>
        <w:rPr>
          <w:rFonts w:eastAsia="Times New Roman"/>
          <w:sz w:val="24"/>
          <w:szCs w:val="24"/>
        </w:rPr>
        <w:t>совокупности ценносте</w:t>
      </w:r>
      <w:r w:rsidR="00C90E41">
        <w:rPr>
          <w:rFonts w:eastAsia="Times New Roman"/>
          <w:sz w:val="24"/>
          <w:szCs w:val="24"/>
        </w:rPr>
        <w:t>й</w:t>
      </w:r>
      <w:r>
        <w:rPr>
          <w:rFonts w:eastAsia="Times New Roman"/>
          <w:sz w:val="24"/>
          <w:szCs w:val="24"/>
        </w:rPr>
        <w:t>, которые являются этическими основаниями для ее</w:t>
      </w:r>
      <w:r w:rsidR="00C90E41">
        <w:rPr>
          <w:sz w:val="20"/>
          <w:szCs w:val="20"/>
        </w:rPr>
        <w:t xml:space="preserve"> </w:t>
      </w:r>
      <w:r>
        <w:rPr>
          <w:rFonts w:eastAsia="Times New Roman"/>
          <w:sz w:val="24"/>
          <w:szCs w:val="24"/>
        </w:rPr>
        <w:t>развития.</w:t>
      </w:r>
      <w:proofErr w:type="gramEnd"/>
    </w:p>
    <w:p w:rsidR="001F4D76" w:rsidRDefault="00182314">
      <w:pPr>
        <w:rPr>
          <w:sz w:val="20"/>
          <w:szCs w:val="20"/>
        </w:rPr>
      </w:pPr>
      <w:r>
        <w:rPr>
          <w:rFonts w:eastAsia="Times New Roman"/>
          <w:sz w:val="24"/>
          <w:szCs w:val="24"/>
        </w:rPr>
        <w:t>«Глобальные» ценности:</w:t>
      </w:r>
    </w:p>
    <w:p w:rsidR="001F4D76" w:rsidRDefault="001F4D76">
      <w:pPr>
        <w:spacing w:line="6" w:lineRule="exact"/>
        <w:rPr>
          <w:sz w:val="20"/>
          <w:szCs w:val="20"/>
        </w:rPr>
      </w:pPr>
    </w:p>
    <w:p w:rsidR="001F4D76" w:rsidRDefault="00182314">
      <w:pPr>
        <w:numPr>
          <w:ilvl w:val="0"/>
          <w:numId w:val="1"/>
        </w:numPr>
        <w:tabs>
          <w:tab w:val="left" w:pos="720"/>
        </w:tabs>
        <w:spacing w:line="239" w:lineRule="auto"/>
        <w:ind w:left="720" w:right="20" w:hanging="364"/>
        <w:jc w:val="both"/>
        <w:rPr>
          <w:rFonts w:ascii="OpenSymbol" w:eastAsia="OpenSymbol" w:hAnsi="OpenSymbol" w:cs="OpenSymbol"/>
          <w:sz w:val="24"/>
          <w:szCs w:val="24"/>
        </w:rPr>
      </w:pPr>
      <w:r>
        <w:rPr>
          <w:rFonts w:eastAsia="Times New Roman"/>
          <w:sz w:val="24"/>
          <w:szCs w:val="24"/>
        </w:rPr>
        <w:t>ценность каждо</w:t>
      </w:r>
      <w:r w:rsidR="003C7FD2">
        <w:rPr>
          <w:rFonts w:eastAsia="Times New Roman"/>
          <w:sz w:val="24"/>
          <w:szCs w:val="24"/>
        </w:rPr>
        <w:t>й</w:t>
      </w:r>
      <w:r>
        <w:rPr>
          <w:rFonts w:eastAsia="Times New Roman"/>
          <w:sz w:val="24"/>
          <w:szCs w:val="24"/>
        </w:rPr>
        <w:t xml:space="preserve"> личности независимо от ее особенносте</w:t>
      </w:r>
      <w:r w:rsidR="003C7FD2">
        <w:rPr>
          <w:rFonts w:eastAsia="Times New Roman"/>
          <w:sz w:val="24"/>
          <w:szCs w:val="24"/>
        </w:rPr>
        <w:t>й</w:t>
      </w:r>
      <w:r>
        <w:rPr>
          <w:rFonts w:eastAsia="Times New Roman"/>
          <w:sz w:val="24"/>
          <w:szCs w:val="24"/>
        </w:rPr>
        <w:t xml:space="preserve"> и проблем в развитии, право личности на полноценное развитие в обществе, неприемлемость ограничени</w:t>
      </w:r>
      <w:r w:rsidR="00C360EB">
        <w:rPr>
          <w:rFonts w:eastAsia="Times New Roman"/>
          <w:sz w:val="24"/>
          <w:szCs w:val="24"/>
        </w:rPr>
        <w:t>й</w:t>
      </w:r>
      <w:r>
        <w:rPr>
          <w:rFonts w:eastAsia="Times New Roman"/>
          <w:sz w:val="24"/>
          <w:szCs w:val="24"/>
        </w:rPr>
        <w:t xml:space="preserve"> полноценного развития и самореализации личности в обществе;</w:t>
      </w:r>
    </w:p>
    <w:p w:rsidR="001F4D76" w:rsidRDefault="00182314">
      <w:pPr>
        <w:numPr>
          <w:ilvl w:val="0"/>
          <w:numId w:val="1"/>
        </w:numPr>
        <w:tabs>
          <w:tab w:val="left" w:pos="720"/>
        </w:tabs>
        <w:spacing w:line="239" w:lineRule="auto"/>
        <w:ind w:left="720" w:hanging="364"/>
        <w:jc w:val="both"/>
        <w:rPr>
          <w:rFonts w:ascii="OpenSymbol" w:eastAsia="OpenSymbol" w:hAnsi="OpenSymbol" w:cs="OpenSymbol"/>
          <w:sz w:val="24"/>
          <w:szCs w:val="24"/>
        </w:rPr>
      </w:pPr>
      <w:r>
        <w:rPr>
          <w:rFonts w:eastAsia="Times New Roman"/>
          <w:sz w:val="24"/>
          <w:szCs w:val="24"/>
        </w:rPr>
        <w:t>обеспечение прав и свобод личности, выполнение конвенции о правах ребенка, общечеловеческие ценности, патриотизм, осознание себя гражданином России и членом единого мирового сообщества, осознающим равную ценность всех культур, системообразующи</w:t>
      </w:r>
      <w:r w:rsidR="003C7FD2">
        <w:rPr>
          <w:rFonts w:eastAsia="Times New Roman"/>
          <w:sz w:val="24"/>
          <w:szCs w:val="24"/>
        </w:rPr>
        <w:t>й</w:t>
      </w:r>
      <w:r>
        <w:rPr>
          <w:rFonts w:eastAsia="Times New Roman"/>
          <w:sz w:val="24"/>
          <w:szCs w:val="24"/>
        </w:rPr>
        <w:t xml:space="preserve"> характер росси</w:t>
      </w:r>
      <w:r w:rsidR="003C7FD2">
        <w:rPr>
          <w:rFonts w:eastAsia="Times New Roman"/>
          <w:sz w:val="24"/>
          <w:szCs w:val="24"/>
        </w:rPr>
        <w:t>й</w:t>
      </w:r>
      <w:r>
        <w:rPr>
          <w:rFonts w:eastAsia="Times New Roman"/>
          <w:sz w:val="24"/>
          <w:szCs w:val="24"/>
        </w:rPr>
        <w:t>ско</w:t>
      </w:r>
      <w:r w:rsidR="003C7FD2">
        <w:rPr>
          <w:rFonts w:eastAsia="Times New Roman"/>
          <w:sz w:val="24"/>
          <w:szCs w:val="24"/>
        </w:rPr>
        <w:t>й</w:t>
      </w:r>
      <w:r>
        <w:rPr>
          <w:rFonts w:eastAsia="Times New Roman"/>
          <w:sz w:val="24"/>
          <w:szCs w:val="24"/>
        </w:rPr>
        <w:t xml:space="preserve"> культуры, как объединяюще</w:t>
      </w:r>
      <w:r w:rsidR="003C7FD2">
        <w:rPr>
          <w:rFonts w:eastAsia="Times New Roman"/>
          <w:sz w:val="24"/>
          <w:szCs w:val="24"/>
        </w:rPr>
        <w:t>й</w:t>
      </w:r>
      <w:r>
        <w:rPr>
          <w:rFonts w:eastAsia="Times New Roman"/>
          <w:sz w:val="24"/>
          <w:szCs w:val="24"/>
        </w:rPr>
        <w:t>, интегрирующе</w:t>
      </w:r>
      <w:r w:rsidR="003C7FD2">
        <w:rPr>
          <w:rFonts w:eastAsia="Times New Roman"/>
          <w:sz w:val="24"/>
          <w:szCs w:val="24"/>
        </w:rPr>
        <w:t>й</w:t>
      </w:r>
      <w:r>
        <w:rPr>
          <w:rFonts w:eastAsia="Times New Roman"/>
          <w:sz w:val="24"/>
          <w:szCs w:val="24"/>
        </w:rPr>
        <w:t>, синтезирующе</w:t>
      </w:r>
      <w:r w:rsidR="003C7FD2">
        <w:rPr>
          <w:rFonts w:eastAsia="Times New Roman"/>
          <w:sz w:val="24"/>
          <w:szCs w:val="24"/>
        </w:rPr>
        <w:t>й</w:t>
      </w:r>
      <w:r>
        <w:rPr>
          <w:rFonts w:eastAsia="Times New Roman"/>
          <w:sz w:val="24"/>
          <w:szCs w:val="24"/>
        </w:rPr>
        <w:t xml:space="preserve"> в своем содержании общечеловеческие культурные ценности;</w:t>
      </w:r>
    </w:p>
    <w:p w:rsidR="001F4D76" w:rsidRDefault="001F4D76">
      <w:pPr>
        <w:spacing w:line="2" w:lineRule="exact"/>
        <w:rPr>
          <w:rFonts w:ascii="OpenSymbol" w:eastAsia="OpenSymbol" w:hAnsi="OpenSymbol" w:cs="OpenSymbol"/>
          <w:sz w:val="24"/>
          <w:szCs w:val="24"/>
        </w:rPr>
      </w:pPr>
    </w:p>
    <w:p w:rsidR="001F4D76" w:rsidRDefault="00182314">
      <w:pPr>
        <w:numPr>
          <w:ilvl w:val="0"/>
          <w:numId w:val="1"/>
        </w:numPr>
        <w:tabs>
          <w:tab w:val="left" w:pos="720"/>
        </w:tabs>
        <w:spacing w:line="237" w:lineRule="auto"/>
        <w:ind w:left="720" w:hanging="364"/>
        <w:rPr>
          <w:rFonts w:ascii="OpenSymbol" w:eastAsia="OpenSymbol" w:hAnsi="OpenSymbol" w:cs="OpenSymbol"/>
          <w:sz w:val="24"/>
          <w:szCs w:val="24"/>
        </w:rPr>
      </w:pPr>
      <w:r>
        <w:rPr>
          <w:rFonts w:eastAsia="Times New Roman"/>
          <w:sz w:val="24"/>
          <w:szCs w:val="24"/>
        </w:rPr>
        <w:t>уважение и любовь к традициям, осознание себя учащимися Школы-интерната;</w:t>
      </w:r>
    </w:p>
    <w:p w:rsidR="001F4D76" w:rsidRDefault="00182314">
      <w:pPr>
        <w:numPr>
          <w:ilvl w:val="0"/>
          <w:numId w:val="1"/>
        </w:numPr>
        <w:tabs>
          <w:tab w:val="left" w:pos="720"/>
        </w:tabs>
        <w:spacing w:line="235" w:lineRule="auto"/>
        <w:ind w:left="720" w:hanging="364"/>
        <w:rPr>
          <w:rFonts w:ascii="OpenSymbol" w:eastAsia="OpenSymbol" w:hAnsi="OpenSymbol" w:cs="OpenSymbol"/>
          <w:sz w:val="24"/>
          <w:szCs w:val="24"/>
        </w:rPr>
      </w:pPr>
      <w:r>
        <w:rPr>
          <w:rFonts w:eastAsia="Times New Roman"/>
          <w:sz w:val="24"/>
          <w:szCs w:val="24"/>
        </w:rPr>
        <w:t>разумное сочетание «открытости» и «самости» образовательно</w:t>
      </w:r>
      <w:r w:rsidR="003C7FD2">
        <w:rPr>
          <w:rFonts w:eastAsia="Times New Roman"/>
          <w:sz w:val="24"/>
          <w:szCs w:val="24"/>
        </w:rPr>
        <w:t>й</w:t>
      </w:r>
      <w:r>
        <w:rPr>
          <w:rFonts w:eastAsia="Times New Roman"/>
          <w:sz w:val="24"/>
          <w:szCs w:val="24"/>
        </w:rPr>
        <w:t xml:space="preserve"> системы;</w:t>
      </w:r>
    </w:p>
    <w:p w:rsidR="001F4D76" w:rsidRDefault="001F4D76">
      <w:pPr>
        <w:spacing w:line="1" w:lineRule="exact"/>
        <w:rPr>
          <w:rFonts w:ascii="OpenSymbol" w:eastAsia="OpenSymbol" w:hAnsi="OpenSymbol" w:cs="OpenSymbol"/>
          <w:sz w:val="24"/>
          <w:szCs w:val="24"/>
        </w:rPr>
      </w:pPr>
    </w:p>
    <w:p w:rsidR="001F4D76" w:rsidRDefault="00182314">
      <w:pPr>
        <w:numPr>
          <w:ilvl w:val="0"/>
          <w:numId w:val="1"/>
        </w:numPr>
        <w:tabs>
          <w:tab w:val="left" w:pos="720"/>
        </w:tabs>
        <w:spacing w:line="238" w:lineRule="auto"/>
        <w:ind w:left="720" w:right="20" w:hanging="364"/>
        <w:rPr>
          <w:rFonts w:ascii="OpenSymbol" w:eastAsia="OpenSymbol" w:hAnsi="OpenSymbol" w:cs="OpenSymbol"/>
          <w:sz w:val="24"/>
          <w:szCs w:val="24"/>
        </w:rPr>
      </w:pPr>
      <w:r>
        <w:rPr>
          <w:rFonts w:eastAsia="Times New Roman"/>
          <w:sz w:val="24"/>
          <w:szCs w:val="24"/>
        </w:rPr>
        <w:t>стремление к синтезу «</w:t>
      </w:r>
      <w:proofErr w:type="spellStart"/>
      <w:r>
        <w:rPr>
          <w:rFonts w:eastAsia="Times New Roman"/>
          <w:sz w:val="24"/>
          <w:szCs w:val="24"/>
        </w:rPr>
        <w:t>детоцентризма</w:t>
      </w:r>
      <w:proofErr w:type="spellEnd"/>
      <w:r>
        <w:rPr>
          <w:rFonts w:eastAsia="Times New Roman"/>
          <w:sz w:val="24"/>
          <w:szCs w:val="24"/>
        </w:rPr>
        <w:t>» и «</w:t>
      </w:r>
      <w:proofErr w:type="spellStart"/>
      <w:r>
        <w:rPr>
          <w:rFonts w:eastAsia="Times New Roman"/>
          <w:sz w:val="24"/>
          <w:szCs w:val="24"/>
        </w:rPr>
        <w:t>педагогоцентризма</w:t>
      </w:r>
      <w:proofErr w:type="spellEnd"/>
      <w:r>
        <w:rPr>
          <w:rFonts w:eastAsia="Times New Roman"/>
          <w:sz w:val="24"/>
          <w:szCs w:val="24"/>
        </w:rPr>
        <w:t>» в развитии педагогическо</w:t>
      </w:r>
      <w:r w:rsidR="003C7FD2">
        <w:rPr>
          <w:rFonts w:eastAsia="Times New Roman"/>
          <w:sz w:val="24"/>
          <w:szCs w:val="24"/>
        </w:rPr>
        <w:t>й</w:t>
      </w:r>
      <w:r>
        <w:rPr>
          <w:rFonts w:eastAsia="Times New Roman"/>
          <w:sz w:val="24"/>
          <w:szCs w:val="24"/>
        </w:rPr>
        <w:t xml:space="preserve"> системы;</w:t>
      </w:r>
    </w:p>
    <w:p w:rsidR="001F4D76" w:rsidRDefault="001F4D76">
      <w:pPr>
        <w:spacing w:line="1" w:lineRule="exact"/>
        <w:rPr>
          <w:rFonts w:ascii="OpenSymbol" w:eastAsia="OpenSymbol" w:hAnsi="OpenSymbol" w:cs="OpenSymbol"/>
          <w:sz w:val="24"/>
          <w:szCs w:val="24"/>
        </w:rPr>
      </w:pPr>
    </w:p>
    <w:p w:rsidR="001F4D76" w:rsidRDefault="00182314">
      <w:pPr>
        <w:numPr>
          <w:ilvl w:val="0"/>
          <w:numId w:val="1"/>
        </w:numPr>
        <w:tabs>
          <w:tab w:val="left" w:pos="720"/>
        </w:tabs>
        <w:spacing w:line="231" w:lineRule="auto"/>
        <w:ind w:left="720" w:hanging="364"/>
        <w:rPr>
          <w:rFonts w:ascii="OpenSymbol" w:eastAsia="OpenSymbol" w:hAnsi="OpenSymbol" w:cs="OpenSymbol"/>
          <w:sz w:val="24"/>
          <w:szCs w:val="24"/>
        </w:rPr>
      </w:pPr>
      <w:r>
        <w:rPr>
          <w:rFonts w:eastAsia="Times New Roman"/>
          <w:sz w:val="24"/>
          <w:szCs w:val="24"/>
        </w:rPr>
        <w:t>интеграция и дифференциация — две стороны процесса гуманизации педагогического</w:t>
      </w:r>
    </w:p>
    <w:p w:rsidR="001F4D76" w:rsidRDefault="00182314">
      <w:pPr>
        <w:ind w:left="720"/>
        <w:rPr>
          <w:sz w:val="20"/>
          <w:szCs w:val="20"/>
        </w:rPr>
      </w:pPr>
      <w:r>
        <w:rPr>
          <w:rFonts w:eastAsia="Times New Roman"/>
          <w:sz w:val="24"/>
          <w:szCs w:val="24"/>
        </w:rPr>
        <w:t>процесса.</w:t>
      </w:r>
    </w:p>
    <w:p w:rsidR="001F4D76" w:rsidRDefault="00182314">
      <w:pPr>
        <w:rPr>
          <w:sz w:val="20"/>
          <w:szCs w:val="20"/>
        </w:rPr>
      </w:pPr>
      <w:r>
        <w:rPr>
          <w:rFonts w:eastAsia="Times New Roman"/>
          <w:sz w:val="24"/>
          <w:szCs w:val="24"/>
        </w:rPr>
        <w:t>Ценности, на которые ориентируется развитие Школы-интерната:</w:t>
      </w:r>
    </w:p>
    <w:p w:rsidR="001F4D76" w:rsidRDefault="001F4D76">
      <w:pPr>
        <w:spacing w:line="3" w:lineRule="exact"/>
        <w:rPr>
          <w:sz w:val="20"/>
          <w:szCs w:val="20"/>
        </w:rPr>
      </w:pPr>
    </w:p>
    <w:p w:rsidR="001F4D76" w:rsidRDefault="00182314">
      <w:pPr>
        <w:numPr>
          <w:ilvl w:val="0"/>
          <w:numId w:val="2"/>
        </w:numPr>
        <w:tabs>
          <w:tab w:val="left" w:pos="720"/>
        </w:tabs>
        <w:ind w:left="720" w:hanging="364"/>
        <w:rPr>
          <w:rFonts w:ascii="OpenSymbol" w:eastAsia="OpenSymbol" w:hAnsi="OpenSymbol" w:cs="OpenSymbol"/>
          <w:sz w:val="24"/>
          <w:szCs w:val="24"/>
        </w:rPr>
      </w:pPr>
      <w:r>
        <w:rPr>
          <w:rFonts w:eastAsia="Times New Roman"/>
          <w:sz w:val="24"/>
          <w:szCs w:val="24"/>
        </w:rPr>
        <w:t>доверие и уважение друг к другу учащихся, педагогов, родителе</w:t>
      </w:r>
      <w:r w:rsidR="003C7FD2">
        <w:rPr>
          <w:rFonts w:eastAsia="Times New Roman"/>
          <w:sz w:val="24"/>
          <w:szCs w:val="24"/>
        </w:rPr>
        <w:t>й</w:t>
      </w:r>
      <w:r>
        <w:rPr>
          <w:rFonts w:eastAsia="Times New Roman"/>
          <w:sz w:val="24"/>
          <w:szCs w:val="24"/>
        </w:rPr>
        <w:t>;</w:t>
      </w:r>
    </w:p>
    <w:p w:rsidR="001F4D76" w:rsidRDefault="00182314">
      <w:pPr>
        <w:numPr>
          <w:ilvl w:val="0"/>
          <w:numId w:val="2"/>
        </w:numPr>
        <w:tabs>
          <w:tab w:val="left" w:pos="720"/>
        </w:tabs>
        <w:spacing w:line="237" w:lineRule="auto"/>
        <w:ind w:left="720" w:right="20" w:hanging="364"/>
        <w:rPr>
          <w:rFonts w:ascii="OpenSymbol" w:eastAsia="OpenSymbol" w:hAnsi="OpenSymbol" w:cs="OpenSymbol"/>
          <w:sz w:val="24"/>
          <w:szCs w:val="24"/>
        </w:rPr>
      </w:pPr>
      <w:r>
        <w:rPr>
          <w:rFonts w:eastAsia="Times New Roman"/>
          <w:sz w:val="24"/>
          <w:szCs w:val="24"/>
        </w:rPr>
        <w:t>стремление к высоко</w:t>
      </w:r>
      <w:r w:rsidR="003C7FD2">
        <w:rPr>
          <w:rFonts w:eastAsia="Times New Roman"/>
          <w:sz w:val="24"/>
          <w:szCs w:val="24"/>
        </w:rPr>
        <w:t>й</w:t>
      </w:r>
      <w:r>
        <w:rPr>
          <w:rFonts w:eastAsia="Times New Roman"/>
          <w:sz w:val="24"/>
          <w:szCs w:val="24"/>
        </w:rPr>
        <w:t xml:space="preserve"> психологическо</w:t>
      </w:r>
      <w:r w:rsidR="003C7FD2">
        <w:rPr>
          <w:rFonts w:eastAsia="Times New Roman"/>
          <w:sz w:val="24"/>
          <w:szCs w:val="24"/>
        </w:rPr>
        <w:t>й</w:t>
      </w:r>
      <w:r>
        <w:rPr>
          <w:rFonts w:eastAsia="Times New Roman"/>
          <w:sz w:val="24"/>
          <w:szCs w:val="24"/>
        </w:rPr>
        <w:t xml:space="preserve"> комфортности для всех субъектов педагогического процесса;</w:t>
      </w:r>
    </w:p>
    <w:p w:rsidR="001F4D76" w:rsidRDefault="001F4D76">
      <w:pPr>
        <w:spacing w:line="2" w:lineRule="exact"/>
        <w:rPr>
          <w:rFonts w:ascii="OpenSymbol" w:eastAsia="OpenSymbol" w:hAnsi="OpenSymbol" w:cs="OpenSymbol"/>
          <w:sz w:val="24"/>
          <w:szCs w:val="24"/>
        </w:rPr>
      </w:pPr>
    </w:p>
    <w:p w:rsidR="001F4D76" w:rsidRDefault="00182314">
      <w:pPr>
        <w:numPr>
          <w:ilvl w:val="0"/>
          <w:numId w:val="2"/>
        </w:numPr>
        <w:tabs>
          <w:tab w:val="left" w:pos="720"/>
        </w:tabs>
        <w:spacing w:line="238" w:lineRule="auto"/>
        <w:ind w:left="720" w:right="20" w:hanging="364"/>
        <w:rPr>
          <w:rFonts w:ascii="OpenSymbol" w:eastAsia="OpenSymbol" w:hAnsi="OpenSymbol" w:cs="OpenSymbol"/>
          <w:sz w:val="24"/>
          <w:szCs w:val="24"/>
        </w:rPr>
      </w:pPr>
      <w:r>
        <w:rPr>
          <w:rFonts w:eastAsia="Times New Roman"/>
          <w:sz w:val="24"/>
          <w:szCs w:val="24"/>
        </w:rPr>
        <w:t>стремление к высокому уровню самоорганизации детского коллектива и коллектива учителе</w:t>
      </w:r>
      <w:r w:rsidR="003C7FD2">
        <w:rPr>
          <w:rFonts w:eastAsia="Times New Roman"/>
          <w:sz w:val="24"/>
          <w:szCs w:val="24"/>
        </w:rPr>
        <w:t>й</w:t>
      </w:r>
      <w:r>
        <w:rPr>
          <w:rFonts w:eastAsia="Times New Roman"/>
          <w:sz w:val="24"/>
          <w:szCs w:val="24"/>
        </w:rPr>
        <w:t>;</w:t>
      </w:r>
    </w:p>
    <w:p w:rsidR="001F4D76" w:rsidRDefault="001F4D76">
      <w:pPr>
        <w:spacing w:line="1" w:lineRule="exact"/>
        <w:rPr>
          <w:rFonts w:ascii="OpenSymbol" w:eastAsia="OpenSymbol" w:hAnsi="OpenSymbol" w:cs="OpenSymbol"/>
          <w:sz w:val="24"/>
          <w:szCs w:val="24"/>
        </w:rPr>
      </w:pPr>
    </w:p>
    <w:p w:rsidR="001F4D76" w:rsidRDefault="00182314">
      <w:pPr>
        <w:numPr>
          <w:ilvl w:val="0"/>
          <w:numId w:val="2"/>
        </w:numPr>
        <w:tabs>
          <w:tab w:val="left" w:pos="720"/>
        </w:tabs>
        <w:spacing w:line="237" w:lineRule="auto"/>
        <w:ind w:left="720" w:right="20" w:hanging="364"/>
        <w:rPr>
          <w:rFonts w:ascii="OpenSymbol" w:eastAsia="OpenSymbol" w:hAnsi="OpenSymbol" w:cs="OpenSymbol"/>
          <w:sz w:val="24"/>
          <w:szCs w:val="24"/>
        </w:rPr>
      </w:pPr>
      <w:r>
        <w:rPr>
          <w:rFonts w:eastAsia="Times New Roman"/>
          <w:sz w:val="24"/>
          <w:szCs w:val="24"/>
        </w:rPr>
        <w:t>атмосфера свободы творчества, способствующая творческому развитию учащихся и учителе</w:t>
      </w:r>
      <w:r w:rsidR="003C7FD2">
        <w:rPr>
          <w:rFonts w:eastAsia="Times New Roman"/>
          <w:sz w:val="24"/>
          <w:szCs w:val="24"/>
        </w:rPr>
        <w:t>й</w:t>
      </w:r>
      <w:r>
        <w:rPr>
          <w:rFonts w:eastAsia="Times New Roman"/>
          <w:sz w:val="24"/>
          <w:szCs w:val="24"/>
        </w:rPr>
        <w:t>;</w:t>
      </w:r>
    </w:p>
    <w:p w:rsidR="001F4D76" w:rsidRDefault="001F4D76">
      <w:pPr>
        <w:spacing w:line="2" w:lineRule="exact"/>
        <w:rPr>
          <w:rFonts w:ascii="OpenSymbol" w:eastAsia="OpenSymbol" w:hAnsi="OpenSymbol" w:cs="OpenSymbol"/>
          <w:sz w:val="24"/>
          <w:szCs w:val="24"/>
        </w:rPr>
      </w:pPr>
    </w:p>
    <w:p w:rsidR="001F4D76" w:rsidRDefault="00182314">
      <w:pPr>
        <w:numPr>
          <w:ilvl w:val="0"/>
          <w:numId w:val="2"/>
        </w:numPr>
        <w:tabs>
          <w:tab w:val="left" w:pos="720"/>
        </w:tabs>
        <w:spacing w:line="237" w:lineRule="auto"/>
        <w:ind w:left="720" w:hanging="364"/>
        <w:rPr>
          <w:rFonts w:ascii="OpenSymbol" w:eastAsia="OpenSymbol" w:hAnsi="OpenSymbol" w:cs="OpenSymbol"/>
          <w:sz w:val="24"/>
          <w:szCs w:val="24"/>
        </w:rPr>
      </w:pPr>
      <w:r>
        <w:rPr>
          <w:rFonts w:eastAsia="Times New Roman"/>
          <w:sz w:val="24"/>
          <w:szCs w:val="24"/>
        </w:rPr>
        <w:t>безусловная реализация иде</w:t>
      </w:r>
      <w:r w:rsidR="003C7FD2">
        <w:rPr>
          <w:rFonts w:eastAsia="Times New Roman"/>
          <w:sz w:val="24"/>
          <w:szCs w:val="24"/>
        </w:rPr>
        <w:t>й</w:t>
      </w:r>
      <w:r>
        <w:rPr>
          <w:rFonts w:eastAsia="Times New Roman"/>
          <w:sz w:val="24"/>
          <w:szCs w:val="24"/>
        </w:rPr>
        <w:t xml:space="preserve"> </w:t>
      </w:r>
      <w:proofErr w:type="spellStart"/>
      <w:r>
        <w:rPr>
          <w:rFonts w:eastAsia="Times New Roman"/>
          <w:sz w:val="24"/>
          <w:szCs w:val="24"/>
        </w:rPr>
        <w:t>гуманизации</w:t>
      </w:r>
      <w:proofErr w:type="spellEnd"/>
      <w:r>
        <w:rPr>
          <w:rFonts w:eastAsia="Times New Roman"/>
          <w:sz w:val="24"/>
          <w:szCs w:val="24"/>
        </w:rPr>
        <w:t xml:space="preserve"> и </w:t>
      </w:r>
      <w:proofErr w:type="spellStart"/>
      <w:r>
        <w:rPr>
          <w:rFonts w:eastAsia="Times New Roman"/>
          <w:sz w:val="24"/>
          <w:szCs w:val="24"/>
        </w:rPr>
        <w:t>гуманитаризации</w:t>
      </w:r>
      <w:proofErr w:type="spellEnd"/>
      <w:r>
        <w:rPr>
          <w:rFonts w:eastAsia="Times New Roman"/>
          <w:sz w:val="24"/>
          <w:szCs w:val="24"/>
        </w:rPr>
        <w:t xml:space="preserve"> образования;</w:t>
      </w:r>
    </w:p>
    <w:p w:rsidR="001F4D76" w:rsidRDefault="00182314">
      <w:pPr>
        <w:numPr>
          <w:ilvl w:val="0"/>
          <w:numId w:val="2"/>
        </w:numPr>
        <w:tabs>
          <w:tab w:val="left" w:pos="720"/>
        </w:tabs>
        <w:spacing w:line="235" w:lineRule="auto"/>
        <w:ind w:left="720" w:hanging="364"/>
        <w:rPr>
          <w:rFonts w:ascii="OpenSymbol" w:eastAsia="OpenSymbol" w:hAnsi="OpenSymbol" w:cs="OpenSymbol"/>
          <w:sz w:val="24"/>
          <w:szCs w:val="24"/>
        </w:rPr>
      </w:pPr>
      <w:r>
        <w:rPr>
          <w:rFonts w:eastAsia="Times New Roman"/>
          <w:sz w:val="24"/>
          <w:szCs w:val="24"/>
        </w:rPr>
        <w:t>безусловное обеспечение высокого уровня образования для всех выпускников школы;</w:t>
      </w:r>
    </w:p>
    <w:p w:rsidR="001F4D76" w:rsidRDefault="001F4D76">
      <w:pPr>
        <w:spacing w:line="1" w:lineRule="exact"/>
        <w:rPr>
          <w:rFonts w:ascii="OpenSymbol" w:eastAsia="OpenSymbol" w:hAnsi="OpenSymbol" w:cs="OpenSymbol"/>
          <w:sz w:val="24"/>
          <w:szCs w:val="24"/>
        </w:rPr>
      </w:pPr>
    </w:p>
    <w:p w:rsidR="001F4D76" w:rsidRDefault="00182314">
      <w:pPr>
        <w:numPr>
          <w:ilvl w:val="0"/>
          <w:numId w:val="2"/>
        </w:numPr>
        <w:tabs>
          <w:tab w:val="left" w:pos="720"/>
        </w:tabs>
        <w:spacing w:line="232" w:lineRule="auto"/>
        <w:ind w:left="720" w:hanging="364"/>
        <w:rPr>
          <w:rFonts w:ascii="OpenSymbol" w:eastAsia="OpenSymbol" w:hAnsi="OpenSymbol" w:cs="OpenSymbol"/>
          <w:sz w:val="24"/>
          <w:szCs w:val="24"/>
        </w:rPr>
      </w:pPr>
      <w:r>
        <w:rPr>
          <w:rFonts w:eastAsia="Times New Roman"/>
          <w:sz w:val="24"/>
          <w:szCs w:val="24"/>
        </w:rPr>
        <w:t>стремление к обеспечению социально</w:t>
      </w:r>
      <w:r w:rsidR="003C7FD2">
        <w:rPr>
          <w:rFonts w:eastAsia="Times New Roman"/>
          <w:sz w:val="24"/>
          <w:szCs w:val="24"/>
        </w:rPr>
        <w:t>й</w:t>
      </w:r>
      <w:r>
        <w:rPr>
          <w:rFonts w:eastAsia="Times New Roman"/>
          <w:sz w:val="24"/>
          <w:szCs w:val="24"/>
        </w:rPr>
        <w:t xml:space="preserve"> адаптации выпускника школы.</w:t>
      </w:r>
    </w:p>
    <w:p w:rsidR="001F4D76" w:rsidRDefault="001F4D76">
      <w:pPr>
        <w:spacing w:line="1" w:lineRule="exact"/>
        <w:rPr>
          <w:sz w:val="20"/>
          <w:szCs w:val="20"/>
        </w:rPr>
      </w:pPr>
    </w:p>
    <w:p w:rsidR="001F4D76" w:rsidRDefault="00182314">
      <w:pPr>
        <w:spacing w:line="246" w:lineRule="auto"/>
        <w:ind w:right="20"/>
        <w:jc w:val="both"/>
        <w:rPr>
          <w:sz w:val="20"/>
          <w:szCs w:val="20"/>
        </w:rPr>
      </w:pPr>
      <w:proofErr w:type="gramStart"/>
      <w:r>
        <w:rPr>
          <w:rFonts w:eastAsia="Times New Roman"/>
          <w:sz w:val="24"/>
          <w:szCs w:val="24"/>
        </w:rPr>
        <w:t>Миссие</w:t>
      </w:r>
      <w:r w:rsidR="003C7FD2">
        <w:rPr>
          <w:rFonts w:eastAsia="Times New Roman"/>
          <w:sz w:val="24"/>
          <w:szCs w:val="24"/>
        </w:rPr>
        <w:t>й</w:t>
      </w:r>
      <w:r>
        <w:rPr>
          <w:rFonts w:eastAsia="Times New Roman"/>
          <w:sz w:val="24"/>
          <w:szCs w:val="24"/>
        </w:rPr>
        <w:t xml:space="preserve"> Школы-интерната является создание возможносте</w:t>
      </w:r>
      <w:r w:rsidR="00C360EB">
        <w:rPr>
          <w:rFonts w:eastAsia="Times New Roman"/>
          <w:sz w:val="24"/>
          <w:szCs w:val="24"/>
        </w:rPr>
        <w:t>й</w:t>
      </w:r>
      <w:r>
        <w:rPr>
          <w:rFonts w:eastAsia="Times New Roman"/>
          <w:sz w:val="24"/>
          <w:szCs w:val="24"/>
        </w:rPr>
        <w:t xml:space="preserve"> для получения полноценного образования слепыми и слабовидящими детьми и успешно</w:t>
      </w:r>
      <w:r w:rsidR="003C7FD2">
        <w:rPr>
          <w:rFonts w:eastAsia="Times New Roman"/>
          <w:sz w:val="24"/>
          <w:szCs w:val="24"/>
        </w:rPr>
        <w:t>й</w:t>
      </w:r>
      <w:r>
        <w:rPr>
          <w:rFonts w:eastAsia="Times New Roman"/>
          <w:sz w:val="24"/>
          <w:szCs w:val="24"/>
        </w:rPr>
        <w:t xml:space="preserve"> социализации учащихся на основе интеграции возможносте</w:t>
      </w:r>
      <w:r w:rsidR="003C7FD2">
        <w:rPr>
          <w:rFonts w:eastAsia="Times New Roman"/>
          <w:sz w:val="24"/>
          <w:szCs w:val="24"/>
        </w:rPr>
        <w:t>й</w:t>
      </w:r>
      <w:r>
        <w:rPr>
          <w:rFonts w:eastAsia="Times New Roman"/>
          <w:sz w:val="24"/>
          <w:szCs w:val="24"/>
        </w:rPr>
        <w:t xml:space="preserve"> учебно</w:t>
      </w:r>
      <w:r w:rsidR="003C7FD2">
        <w:rPr>
          <w:rFonts w:eastAsia="Times New Roman"/>
          <w:sz w:val="24"/>
          <w:szCs w:val="24"/>
        </w:rPr>
        <w:t>й</w:t>
      </w:r>
      <w:r>
        <w:rPr>
          <w:rFonts w:eastAsia="Times New Roman"/>
          <w:sz w:val="24"/>
          <w:szCs w:val="24"/>
        </w:rPr>
        <w:t xml:space="preserve"> и воспитательно</w:t>
      </w:r>
      <w:r w:rsidR="003C7FD2">
        <w:rPr>
          <w:rFonts w:eastAsia="Times New Roman"/>
          <w:sz w:val="24"/>
          <w:szCs w:val="24"/>
        </w:rPr>
        <w:t>й</w:t>
      </w:r>
      <w:r>
        <w:rPr>
          <w:rFonts w:eastAsia="Times New Roman"/>
          <w:sz w:val="24"/>
          <w:szCs w:val="24"/>
        </w:rPr>
        <w:t xml:space="preserve"> деятельности в образовательном процессе, с учетом уникальных воспитательных возможносте</w:t>
      </w:r>
      <w:r w:rsidR="003C7FD2">
        <w:rPr>
          <w:rFonts w:eastAsia="Times New Roman"/>
          <w:sz w:val="24"/>
          <w:szCs w:val="24"/>
        </w:rPr>
        <w:t>й</w:t>
      </w:r>
      <w:r>
        <w:rPr>
          <w:rFonts w:eastAsia="Times New Roman"/>
          <w:sz w:val="24"/>
          <w:szCs w:val="24"/>
        </w:rPr>
        <w:t xml:space="preserve"> педагогического коллектива школы, на базе создания развивающе</w:t>
      </w:r>
      <w:r w:rsidR="003C7FD2">
        <w:rPr>
          <w:rFonts w:eastAsia="Times New Roman"/>
          <w:sz w:val="24"/>
          <w:szCs w:val="24"/>
        </w:rPr>
        <w:t>й</w:t>
      </w:r>
      <w:r>
        <w:rPr>
          <w:rFonts w:eastAsia="Times New Roman"/>
          <w:sz w:val="24"/>
          <w:szCs w:val="24"/>
        </w:rPr>
        <w:t xml:space="preserve"> образовательно</w:t>
      </w:r>
      <w:r w:rsidR="003C7FD2">
        <w:rPr>
          <w:rFonts w:eastAsia="Times New Roman"/>
          <w:sz w:val="24"/>
          <w:szCs w:val="24"/>
        </w:rPr>
        <w:t>й</w:t>
      </w:r>
      <w:r>
        <w:rPr>
          <w:rFonts w:eastAsia="Times New Roman"/>
          <w:sz w:val="24"/>
          <w:szCs w:val="24"/>
        </w:rPr>
        <w:t xml:space="preserve"> среды, здоровьесберегающего про-странства школы и широкого спектра социальных связе</w:t>
      </w:r>
      <w:r w:rsidR="003C7FD2">
        <w:rPr>
          <w:rFonts w:eastAsia="Times New Roman"/>
          <w:sz w:val="24"/>
          <w:szCs w:val="24"/>
        </w:rPr>
        <w:t>й</w:t>
      </w:r>
      <w:r>
        <w:rPr>
          <w:rFonts w:eastAsia="Times New Roman"/>
          <w:sz w:val="24"/>
          <w:szCs w:val="24"/>
        </w:rPr>
        <w:t xml:space="preserve"> школы.</w:t>
      </w:r>
      <w:proofErr w:type="gramEnd"/>
    </w:p>
    <w:p w:rsidR="001F4D76" w:rsidRDefault="001F4D76">
      <w:pPr>
        <w:spacing w:line="230" w:lineRule="exact"/>
        <w:rPr>
          <w:sz w:val="20"/>
          <w:szCs w:val="20"/>
        </w:rPr>
      </w:pPr>
    </w:p>
    <w:p w:rsidR="001F4D76" w:rsidRDefault="00B2050F">
      <w:pPr>
        <w:rPr>
          <w:sz w:val="20"/>
          <w:szCs w:val="20"/>
        </w:rPr>
      </w:pPr>
      <w:r>
        <w:rPr>
          <w:rFonts w:eastAsia="Times New Roman"/>
          <w:b/>
          <w:bCs/>
          <w:sz w:val="24"/>
          <w:szCs w:val="24"/>
        </w:rPr>
        <w:t>1. Целевой</w:t>
      </w:r>
      <w:r w:rsidR="00182314">
        <w:rPr>
          <w:rFonts w:eastAsia="Times New Roman"/>
          <w:b/>
          <w:bCs/>
          <w:sz w:val="24"/>
          <w:szCs w:val="24"/>
        </w:rPr>
        <w:t xml:space="preserve"> раздел.</w:t>
      </w:r>
    </w:p>
    <w:p w:rsidR="001F4D76" w:rsidRDefault="00182314">
      <w:pPr>
        <w:rPr>
          <w:sz w:val="20"/>
          <w:szCs w:val="20"/>
        </w:rPr>
      </w:pPr>
      <w:r>
        <w:rPr>
          <w:rFonts w:eastAsia="Times New Roman"/>
          <w:b/>
          <w:bCs/>
          <w:sz w:val="24"/>
          <w:szCs w:val="24"/>
        </w:rPr>
        <w:t>1.1. Пояснительная записка.</w:t>
      </w:r>
    </w:p>
    <w:p w:rsidR="001F4D76" w:rsidRDefault="001F4D76">
      <w:pPr>
        <w:spacing w:line="5" w:lineRule="exact"/>
        <w:rPr>
          <w:sz w:val="20"/>
          <w:szCs w:val="20"/>
        </w:rPr>
      </w:pPr>
    </w:p>
    <w:p w:rsidR="001F4D76" w:rsidRDefault="00182314">
      <w:pPr>
        <w:spacing w:line="248" w:lineRule="auto"/>
        <w:jc w:val="both"/>
        <w:rPr>
          <w:sz w:val="20"/>
          <w:szCs w:val="20"/>
        </w:rPr>
      </w:pPr>
      <w:r>
        <w:rPr>
          <w:rFonts w:eastAsia="Times New Roman"/>
          <w:sz w:val="24"/>
          <w:szCs w:val="24"/>
        </w:rPr>
        <w:t>Адаптированная основная образовательная программа среднего общего образования (далее – АООП СОО) является нормативно-управленческим документом Школы-интерната, которы</w:t>
      </w:r>
      <w:r w:rsidR="003C7FD2">
        <w:rPr>
          <w:rFonts w:eastAsia="Times New Roman"/>
          <w:sz w:val="24"/>
          <w:szCs w:val="24"/>
        </w:rPr>
        <w:t>й</w:t>
      </w:r>
      <w:r>
        <w:rPr>
          <w:rFonts w:eastAsia="Times New Roman"/>
          <w:sz w:val="24"/>
          <w:szCs w:val="24"/>
        </w:rPr>
        <w:t xml:space="preserve"> характеризует специфику содержания образования и особенности организации учебно-воспитательного процесса на ступени среднего общего образования, разработана в соответствии с требованиями федерального компонента государственного стандарта общего</w:t>
      </w:r>
    </w:p>
    <w:p w:rsidR="001F4D76" w:rsidRDefault="001F4D76">
      <w:pPr>
        <w:sectPr w:rsidR="001F4D76">
          <w:pgSz w:w="11900" w:h="16840"/>
          <w:pgMar w:top="1440" w:right="840" w:bottom="315" w:left="1140" w:header="0" w:footer="0" w:gutter="0"/>
          <w:cols w:space="720" w:equalWidth="0">
            <w:col w:w="9920"/>
          </w:cols>
        </w:sectPr>
      </w:pPr>
    </w:p>
    <w:p w:rsidR="001F4D76" w:rsidRDefault="001F4D76">
      <w:pPr>
        <w:spacing w:line="400" w:lineRule="exact"/>
        <w:rPr>
          <w:sz w:val="20"/>
          <w:szCs w:val="20"/>
        </w:rPr>
      </w:pPr>
    </w:p>
    <w:p w:rsidR="001F4D76" w:rsidRDefault="00182314">
      <w:pPr>
        <w:rPr>
          <w:sz w:val="20"/>
          <w:szCs w:val="20"/>
        </w:rPr>
      </w:pPr>
      <w:r>
        <w:rPr>
          <w:rFonts w:eastAsia="Times New Roman"/>
          <w:sz w:val="24"/>
          <w:szCs w:val="24"/>
        </w:rPr>
        <w:t>3</w:t>
      </w:r>
    </w:p>
    <w:p w:rsidR="001F4D76" w:rsidRDefault="001F4D76">
      <w:pPr>
        <w:sectPr w:rsidR="001F4D76">
          <w:type w:val="continuous"/>
          <w:pgSz w:w="11900" w:h="16840"/>
          <w:pgMar w:top="1440" w:right="840" w:bottom="315" w:left="1140" w:header="0" w:footer="0" w:gutter="0"/>
          <w:cols w:space="720" w:equalWidth="0">
            <w:col w:w="9920"/>
          </w:cols>
        </w:sectPr>
      </w:pPr>
    </w:p>
    <w:p w:rsidR="001F4D76" w:rsidRDefault="00182314">
      <w:pPr>
        <w:ind w:right="20"/>
        <w:jc w:val="both"/>
        <w:rPr>
          <w:sz w:val="20"/>
          <w:szCs w:val="20"/>
        </w:rPr>
      </w:pPr>
      <w:r>
        <w:rPr>
          <w:rFonts w:eastAsia="Times New Roman"/>
          <w:sz w:val="24"/>
          <w:szCs w:val="24"/>
        </w:rPr>
        <w:lastRenderedPageBreak/>
        <w:t>образования и определяет цель, задачи, планируемые результаты, специфику содержания и особенности организации образовательного процесса в образовательно</w:t>
      </w:r>
      <w:r w:rsidR="00C360EB">
        <w:rPr>
          <w:rFonts w:eastAsia="Times New Roman"/>
          <w:sz w:val="24"/>
          <w:szCs w:val="24"/>
        </w:rPr>
        <w:t>й</w:t>
      </w:r>
      <w:r>
        <w:rPr>
          <w:rFonts w:eastAsia="Times New Roman"/>
          <w:sz w:val="24"/>
          <w:szCs w:val="24"/>
        </w:rPr>
        <w:t xml:space="preserve"> организации, реализующе</w:t>
      </w:r>
      <w:r w:rsidR="003C7FD2">
        <w:rPr>
          <w:rFonts w:eastAsia="Times New Roman"/>
          <w:sz w:val="24"/>
          <w:szCs w:val="24"/>
        </w:rPr>
        <w:t>й</w:t>
      </w:r>
      <w:r>
        <w:rPr>
          <w:rFonts w:eastAsia="Times New Roman"/>
          <w:sz w:val="24"/>
          <w:szCs w:val="24"/>
        </w:rPr>
        <w:t xml:space="preserve"> адаптированные программы для </w:t>
      </w:r>
      <w:proofErr w:type="gramStart"/>
      <w:r>
        <w:rPr>
          <w:rFonts w:eastAsia="Times New Roman"/>
          <w:sz w:val="24"/>
          <w:szCs w:val="24"/>
        </w:rPr>
        <w:t>обучающихся</w:t>
      </w:r>
      <w:proofErr w:type="gramEnd"/>
      <w:r>
        <w:rPr>
          <w:rFonts w:eastAsia="Times New Roman"/>
          <w:sz w:val="24"/>
          <w:szCs w:val="24"/>
        </w:rPr>
        <w:t xml:space="preserve"> с нарушениями зрения.</w:t>
      </w:r>
    </w:p>
    <w:p w:rsidR="001F4D76" w:rsidRDefault="00182314">
      <w:pPr>
        <w:spacing w:line="246" w:lineRule="auto"/>
        <w:jc w:val="both"/>
        <w:rPr>
          <w:sz w:val="20"/>
          <w:szCs w:val="20"/>
        </w:rPr>
      </w:pPr>
      <w:r>
        <w:rPr>
          <w:rFonts w:eastAsia="Times New Roman"/>
          <w:sz w:val="24"/>
          <w:szCs w:val="24"/>
        </w:rPr>
        <w:t>АООП С</w:t>
      </w:r>
      <w:r w:rsidR="00B2050F">
        <w:rPr>
          <w:rFonts w:eastAsia="Times New Roman"/>
          <w:sz w:val="24"/>
          <w:szCs w:val="24"/>
        </w:rPr>
        <w:t>ОО принимается на неопределенный</w:t>
      </w:r>
      <w:r>
        <w:rPr>
          <w:rFonts w:eastAsia="Times New Roman"/>
          <w:sz w:val="24"/>
          <w:szCs w:val="24"/>
        </w:rPr>
        <w:t xml:space="preserve"> срок. Изменения и дополнения вносятся решением педагогическ</w:t>
      </w:r>
      <w:r w:rsidR="00B2050F">
        <w:rPr>
          <w:rFonts w:eastAsia="Times New Roman"/>
          <w:sz w:val="24"/>
          <w:szCs w:val="24"/>
        </w:rPr>
        <w:t>ого совета. После принятия новой</w:t>
      </w:r>
      <w:r>
        <w:rPr>
          <w:rFonts w:eastAsia="Times New Roman"/>
          <w:sz w:val="24"/>
          <w:szCs w:val="24"/>
        </w:rPr>
        <w:t xml:space="preserve"> редакции АООП СОО предыдущая редакция утрачивает силу. Документы, отмеченные в тексте АООП ООО как «сопряженные с АООП СОО, независимо от АООП СОО принимаются на заседании педагогического совета и утверждаются приказом директора Школы-интерната в оговоренном в тексте соответствующего документа порядке.</w:t>
      </w:r>
    </w:p>
    <w:p w:rsidR="001F4D76" w:rsidRDefault="001F4D76">
      <w:pPr>
        <w:spacing w:line="230" w:lineRule="exact"/>
        <w:rPr>
          <w:sz w:val="20"/>
          <w:szCs w:val="20"/>
        </w:rPr>
      </w:pPr>
    </w:p>
    <w:p w:rsidR="001F4D76" w:rsidRDefault="00182314">
      <w:pPr>
        <w:rPr>
          <w:sz w:val="20"/>
          <w:szCs w:val="20"/>
        </w:rPr>
      </w:pPr>
      <w:r>
        <w:rPr>
          <w:rFonts w:eastAsia="Times New Roman"/>
          <w:b/>
          <w:bCs/>
          <w:sz w:val="24"/>
          <w:szCs w:val="24"/>
        </w:rPr>
        <w:t xml:space="preserve">Целями реализации </w:t>
      </w:r>
      <w:r>
        <w:rPr>
          <w:rFonts w:eastAsia="Times New Roman"/>
          <w:sz w:val="24"/>
          <w:szCs w:val="24"/>
        </w:rPr>
        <w:t>АООП СОО являются:</w:t>
      </w:r>
    </w:p>
    <w:p w:rsidR="001F4D76" w:rsidRDefault="001F4D76">
      <w:pPr>
        <w:spacing w:line="11" w:lineRule="exact"/>
        <w:rPr>
          <w:sz w:val="20"/>
          <w:szCs w:val="20"/>
        </w:rPr>
      </w:pPr>
    </w:p>
    <w:p w:rsidR="001F4D76" w:rsidRDefault="00182314">
      <w:pPr>
        <w:numPr>
          <w:ilvl w:val="0"/>
          <w:numId w:val="3"/>
        </w:numPr>
        <w:tabs>
          <w:tab w:val="left" w:pos="708"/>
        </w:tabs>
        <w:spacing w:line="239" w:lineRule="auto"/>
        <w:ind w:left="720" w:hanging="364"/>
        <w:jc w:val="both"/>
        <w:rPr>
          <w:rFonts w:ascii="OpenSymbol" w:eastAsia="OpenSymbol" w:hAnsi="OpenSymbol" w:cs="OpenSymbol"/>
          <w:sz w:val="24"/>
          <w:szCs w:val="24"/>
        </w:rPr>
      </w:pPr>
      <w:r>
        <w:rPr>
          <w:rFonts w:eastAsia="Times New Roman"/>
          <w:sz w:val="24"/>
          <w:szCs w:val="24"/>
        </w:rPr>
        <w:t>обеспечение результатов по достижению выпускником целевых установок, знани</w:t>
      </w:r>
      <w:r w:rsidR="003C7FD2">
        <w:rPr>
          <w:rFonts w:eastAsia="Times New Roman"/>
          <w:sz w:val="24"/>
          <w:szCs w:val="24"/>
        </w:rPr>
        <w:t>й</w:t>
      </w:r>
      <w:r>
        <w:rPr>
          <w:rFonts w:eastAsia="Times New Roman"/>
          <w:sz w:val="24"/>
          <w:szCs w:val="24"/>
        </w:rPr>
        <w:t>, умени</w:t>
      </w:r>
      <w:r w:rsidR="003C7FD2">
        <w:rPr>
          <w:rFonts w:eastAsia="Times New Roman"/>
          <w:sz w:val="24"/>
          <w:szCs w:val="24"/>
        </w:rPr>
        <w:t>й</w:t>
      </w:r>
      <w:r>
        <w:rPr>
          <w:rFonts w:eastAsia="Times New Roman"/>
          <w:sz w:val="24"/>
          <w:szCs w:val="24"/>
        </w:rPr>
        <w:t>, навыков, определяемых личностными, семе</w:t>
      </w:r>
      <w:r w:rsidR="003C7FD2">
        <w:rPr>
          <w:rFonts w:eastAsia="Times New Roman"/>
          <w:sz w:val="24"/>
          <w:szCs w:val="24"/>
        </w:rPr>
        <w:t>й</w:t>
      </w:r>
      <w:r>
        <w:rPr>
          <w:rFonts w:eastAsia="Times New Roman"/>
          <w:sz w:val="24"/>
          <w:szCs w:val="24"/>
        </w:rPr>
        <w:t>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F4D76" w:rsidRDefault="001F4D76">
      <w:pPr>
        <w:spacing w:line="1" w:lineRule="exact"/>
        <w:rPr>
          <w:rFonts w:ascii="OpenSymbol" w:eastAsia="OpenSymbol" w:hAnsi="OpenSymbol" w:cs="OpenSymbol"/>
          <w:sz w:val="24"/>
          <w:szCs w:val="24"/>
        </w:rPr>
      </w:pPr>
    </w:p>
    <w:p w:rsidR="001F4D76" w:rsidRDefault="00182314">
      <w:pPr>
        <w:numPr>
          <w:ilvl w:val="0"/>
          <w:numId w:val="3"/>
        </w:numPr>
        <w:tabs>
          <w:tab w:val="left" w:pos="708"/>
        </w:tabs>
        <w:spacing w:line="262" w:lineRule="auto"/>
        <w:ind w:left="720" w:hanging="364"/>
        <w:rPr>
          <w:rFonts w:ascii="OpenSymbol" w:eastAsia="OpenSymbol" w:hAnsi="OpenSymbol" w:cs="OpenSymbol"/>
          <w:sz w:val="24"/>
          <w:szCs w:val="24"/>
        </w:rPr>
      </w:pPr>
      <w:r>
        <w:rPr>
          <w:rFonts w:eastAsia="Times New Roman"/>
          <w:sz w:val="24"/>
          <w:szCs w:val="24"/>
        </w:rPr>
        <w:t>становление и развитие личности в ее индивидуальности, самобытности, уникальности, неповторимости.</w:t>
      </w:r>
    </w:p>
    <w:p w:rsidR="001F4D76" w:rsidRDefault="001F4D76">
      <w:pPr>
        <w:spacing w:line="208" w:lineRule="exact"/>
        <w:rPr>
          <w:sz w:val="20"/>
          <w:szCs w:val="20"/>
        </w:rPr>
      </w:pPr>
    </w:p>
    <w:p w:rsidR="001F4D76" w:rsidRDefault="00182314">
      <w:pPr>
        <w:rPr>
          <w:sz w:val="20"/>
          <w:szCs w:val="20"/>
        </w:rPr>
      </w:pPr>
      <w:r>
        <w:rPr>
          <w:rFonts w:eastAsia="Times New Roman"/>
          <w:b/>
          <w:bCs/>
          <w:sz w:val="24"/>
          <w:szCs w:val="24"/>
        </w:rPr>
        <w:t xml:space="preserve">Задачи реализации </w:t>
      </w:r>
      <w:r>
        <w:rPr>
          <w:rFonts w:eastAsia="Times New Roman"/>
          <w:sz w:val="24"/>
          <w:szCs w:val="24"/>
        </w:rPr>
        <w:t>АООП СОО:</w:t>
      </w:r>
    </w:p>
    <w:p w:rsidR="001F4D76" w:rsidRDefault="001F4D76">
      <w:pPr>
        <w:spacing w:line="11" w:lineRule="exact"/>
        <w:rPr>
          <w:sz w:val="20"/>
          <w:szCs w:val="20"/>
        </w:rPr>
      </w:pPr>
    </w:p>
    <w:p w:rsidR="001F4D76" w:rsidRDefault="00182314">
      <w:pPr>
        <w:numPr>
          <w:ilvl w:val="0"/>
          <w:numId w:val="4"/>
        </w:numPr>
        <w:tabs>
          <w:tab w:val="left" w:pos="708"/>
        </w:tabs>
        <w:spacing w:line="239" w:lineRule="auto"/>
        <w:ind w:left="720" w:hanging="364"/>
        <w:jc w:val="both"/>
        <w:rPr>
          <w:rFonts w:ascii="OpenSymbol" w:eastAsia="OpenSymbol" w:hAnsi="OpenSymbol" w:cs="OpenSymbol"/>
          <w:sz w:val="24"/>
          <w:szCs w:val="24"/>
        </w:rPr>
      </w:pPr>
      <w:r>
        <w:rPr>
          <w:rFonts w:eastAsia="Times New Roman"/>
          <w:sz w:val="24"/>
          <w:szCs w:val="24"/>
        </w:rPr>
        <w:t>осуществление образовательного и коррекционного процессов, т.е. реализация федерального компонента государственного образовательного стандарта в условиях образовательного учреждения для дете</w:t>
      </w:r>
      <w:r w:rsidR="00C360EB">
        <w:rPr>
          <w:rFonts w:eastAsia="Times New Roman"/>
          <w:sz w:val="24"/>
          <w:szCs w:val="24"/>
        </w:rPr>
        <w:t xml:space="preserve">й </w:t>
      </w:r>
      <w:r>
        <w:rPr>
          <w:rFonts w:eastAsia="Times New Roman"/>
          <w:sz w:val="24"/>
          <w:szCs w:val="24"/>
        </w:rPr>
        <w:t>с патологие</w:t>
      </w:r>
      <w:r w:rsidR="003C7FD2">
        <w:rPr>
          <w:rFonts w:eastAsia="Times New Roman"/>
          <w:sz w:val="24"/>
          <w:szCs w:val="24"/>
        </w:rPr>
        <w:t>й</w:t>
      </w:r>
      <w:r>
        <w:rPr>
          <w:rFonts w:eastAsia="Times New Roman"/>
          <w:sz w:val="24"/>
          <w:szCs w:val="24"/>
        </w:rPr>
        <w:t xml:space="preserve"> зрения;</w:t>
      </w:r>
    </w:p>
    <w:p w:rsidR="001F4D76" w:rsidRDefault="00182314">
      <w:pPr>
        <w:numPr>
          <w:ilvl w:val="0"/>
          <w:numId w:val="4"/>
        </w:numPr>
        <w:tabs>
          <w:tab w:val="left" w:pos="708"/>
        </w:tabs>
        <w:spacing w:line="238" w:lineRule="auto"/>
        <w:ind w:left="720" w:right="20" w:hanging="364"/>
        <w:jc w:val="both"/>
        <w:rPr>
          <w:rFonts w:ascii="OpenSymbol" w:eastAsia="OpenSymbol" w:hAnsi="OpenSymbol" w:cs="OpenSymbol"/>
          <w:sz w:val="24"/>
          <w:szCs w:val="24"/>
        </w:rPr>
      </w:pPr>
      <w:r>
        <w:rPr>
          <w:rFonts w:eastAsia="Times New Roman"/>
          <w:sz w:val="24"/>
          <w:szCs w:val="24"/>
        </w:rPr>
        <w:t>формирование обще</w:t>
      </w:r>
      <w:r w:rsidR="003C7FD2">
        <w:rPr>
          <w:rFonts w:eastAsia="Times New Roman"/>
          <w:sz w:val="24"/>
          <w:szCs w:val="24"/>
        </w:rPr>
        <w:t>й</w:t>
      </w:r>
      <w:r>
        <w:rPr>
          <w:rFonts w:eastAsia="Times New Roman"/>
          <w:sz w:val="24"/>
          <w:szCs w:val="24"/>
        </w:rPr>
        <w:t xml:space="preserve"> культуры личности обучающегося, воспитанника на основе обязательного минимума содержания общеобразовательных программ, их адаптации и интеграции в общество;</w:t>
      </w:r>
    </w:p>
    <w:p w:rsidR="001F4D76" w:rsidRDefault="001F4D76">
      <w:pPr>
        <w:spacing w:line="2" w:lineRule="exact"/>
        <w:rPr>
          <w:rFonts w:ascii="OpenSymbol" w:eastAsia="OpenSymbol" w:hAnsi="OpenSymbol" w:cs="OpenSymbol"/>
          <w:sz w:val="24"/>
          <w:szCs w:val="24"/>
        </w:rPr>
      </w:pPr>
    </w:p>
    <w:p w:rsidR="001F4D76" w:rsidRDefault="00182314">
      <w:pPr>
        <w:numPr>
          <w:ilvl w:val="0"/>
          <w:numId w:val="4"/>
        </w:numPr>
        <w:tabs>
          <w:tab w:val="left" w:pos="708"/>
        </w:tabs>
        <w:spacing w:line="239" w:lineRule="auto"/>
        <w:ind w:left="720" w:hanging="364"/>
        <w:jc w:val="both"/>
        <w:rPr>
          <w:rFonts w:ascii="OpenSymbol" w:eastAsia="OpenSymbol" w:hAnsi="OpenSymbol" w:cs="OpenSymbol"/>
          <w:sz w:val="24"/>
          <w:szCs w:val="24"/>
        </w:rPr>
      </w:pPr>
      <w:r>
        <w:rPr>
          <w:rFonts w:eastAsia="Times New Roman"/>
          <w:sz w:val="24"/>
          <w:szCs w:val="24"/>
        </w:rPr>
        <w:t>обеспечение обучения, воспитания, корр</w:t>
      </w:r>
      <w:r w:rsidR="00B2050F">
        <w:rPr>
          <w:rFonts w:eastAsia="Times New Roman"/>
          <w:sz w:val="24"/>
          <w:szCs w:val="24"/>
        </w:rPr>
        <w:t>екции недостатков развития детей</w:t>
      </w:r>
      <w:r>
        <w:rPr>
          <w:rFonts w:eastAsia="Times New Roman"/>
          <w:sz w:val="24"/>
          <w:szCs w:val="24"/>
        </w:rPr>
        <w:t xml:space="preserve"> с нарушениями зрения, развитие сохранных анализаторов, формирования социально значимых качеств личности, компенсаторных умени</w:t>
      </w:r>
      <w:r w:rsidR="00C360EB">
        <w:rPr>
          <w:rFonts w:eastAsia="Times New Roman"/>
          <w:sz w:val="24"/>
          <w:szCs w:val="24"/>
        </w:rPr>
        <w:t>й</w:t>
      </w:r>
      <w:r>
        <w:rPr>
          <w:rFonts w:eastAsia="Times New Roman"/>
          <w:sz w:val="24"/>
          <w:szCs w:val="24"/>
        </w:rPr>
        <w:t xml:space="preserve"> и навыков, обеспечивающих социальную адаптацию в обществе;</w:t>
      </w:r>
    </w:p>
    <w:p w:rsidR="001F4D76" w:rsidRDefault="001F4D76">
      <w:pPr>
        <w:spacing w:line="1" w:lineRule="exact"/>
        <w:rPr>
          <w:rFonts w:ascii="OpenSymbol" w:eastAsia="OpenSymbol" w:hAnsi="OpenSymbol" w:cs="OpenSymbol"/>
          <w:sz w:val="24"/>
          <w:szCs w:val="24"/>
        </w:rPr>
      </w:pPr>
    </w:p>
    <w:p w:rsidR="001F4D76" w:rsidRDefault="00182314">
      <w:pPr>
        <w:numPr>
          <w:ilvl w:val="0"/>
          <w:numId w:val="4"/>
        </w:numPr>
        <w:tabs>
          <w:tab w:val="left" w:pos="708"/>
        </w:tabs>
        <w:spacing w:line="237" w:lineRule="auto"/>
        <w:ind w:left="720" w:right="20" w:hanging="364"/>
        <w:rPr>
          <w:rFonts w:ascii="OpenSymbol" w:eastAsia="OpenSymbol" w:hAnsi="OpenSymbol" w:cs="OpenSymbol"/>
          <w:sz w:val="24"/>
          <w:szCs w:val="24"/>
        </w:rPr>
      </w:pPr>
      <w:r>
        <w:rPr>
          <w:rFonts w:eastAsia="Times New Roman"/>
          <w:sz w:val="24"/>
          <w:szCs w:val="24"/>
        </w:rPr>
        <w:t>обеспечение услови</w:t>
      </w:r>
      <w:r w:rsidR="003C7FD2">
        <w:rPr>
          <w:rFonts w:eastAsia="Times New Roman"/>
          <w:sz w:val="24"/>
          <w:szCs w:val="24"/>
        </w:rPr>
        <w:t>й</w:t>
      </w:r>
      <w:r>
        <w:rPr>
          <w:rFonts w:eastAsia="Times New Roman"/>
          <w:sz w:val="24"/>
          <w:szCs w:val="24"/>
        </w:rPr>
        <w:t xml:space="preserve"> для качественного обучения слепых и слабовидящих учащихся, всестороннего развития и раскрытия их способносте</w:t>
      </w:r>
      <w:r w:rsidR="003C7FD2">
        <w:rPr>
          <w:rFonts w:eastAsia="Times New Roman"/>
          <w:sz w:val="24"/>
          <w:szCs w:val="24"/>
        </w:rPr>
        <w:t>й</w:t>
      </w:r>
      <w:r>
        <w:rPr>
          <w:rFonts w:eastAsia="Times New Roman"/>
          <w:sz w:val="24"/>
          <w:szCs w:val="24"/>
        </w:rPr>
        <w:t>;</w:t>
      </w:r>
    </w:p>
    <w:p w:rsidR="001F4D76" w:rsidRDefault="001F4D76">
      <w:pPr>
        <w:spacing w:line="2" w:lineRule="exact"/>
        <w:rPr>
          <w:rFonts w:ascii="OpenSymbol" w:eastAsia="OpenSymbol" w:hAnsi="OpenSymbol" w:cs="OpenSymbol"/>
          <w:sz w:val="24"/>
          <w:szCs w:val="24"/>
        </w:rPr>
      </w:pPr>
    </w:p>
    <w:p w:rsidR="001F4D76" w:rsidRDefault="00182314">
      <w:pPr>
        <w:numPr>
          <w:ilvl w:val="0"/>
          <w:numId w:val="4"/>
        </w:numPr>
        <w:tabs>
          <w:tab w:val="left" w:pos="708"/>
        </w:tabs>
        <w:spacing w:line="264" w:lineRule="auto"/>
        <w:ind w:left="720" w:right="20" w:hanging="364"/>
        <w:rPr>
          <w:rFonts w:ascii="OpenSymbol" w:eastAsia="OpenSymbol" w:hAnsi="OpenSymbol" w:cs="OpenSymbol"/>
          <w:sz w:val="24"/>
          <w:szCs w:val="24"/>
        </w:rPr>
      </w:pPr>
      <w:r>
        <w:rPr>
          <w:rFonts w:eastAsia="Times New Roman"/>
          <w:sz w:val="24"/>
          <w:szCs w:val="24"/>
        </w:rPr>
        <w:t>создание условии для осознанного выбора и последующего освоения профессиональных образовательных программ.</w:t>
      </w:r>
    </w:p>
    <w:p w:rsidR="001F4D76" w:rsidRDefault="001F4D76">
      <w:pPr>
        <w:spacing w:line="205" w:lineRule="exact"/>
        <w:rPr>
          <w:sz w:val="20"/>
          <w:szCs w:val="20"/>
        </w:rPr>
      </w:pPr>
    </w:p>
    <w:p w:rsidR="001F4D76" w:rsidRDefault="00182314">
      <w:pPr>
        <w:rPr>
          <w:sz w:val="20"/>
          <w:szCs w:val="20"/>
        </w:rPr>
      </w:pPr>
      <w:r>
        <w:rPr>
          <w:rFonts w:eastAsia="Times New Roman"/>
          <w:b/>
          <w:bCs/>
          <w:sz w:val="24"/>
          <w:szCs w:val="24"/>
        </w:rPr>
        <w:t>Адресность АООП СОО:</w:t>
      </w:r>
    </w:p>
    <w:p w:rsidR="001F4D76" w:rsidRDefault="001F4D76">
      <w:pPr>
        <w:spacing w:line="5" w:lineRule="exact"/>
        <w:rPr>
          <w:sz w:val="20"/>
          <w:szCs w:val="20"/>
        </w:rPr>
      </w:pPr>
    </w:p>
    <w:p w:rsidR="001F4D76" w:rsidRDefault="00182314">
      <w:pPr>
        <w:ind w:left="20"/>
        <w:rPr>
          <w:sz w:val="20"/>
          <w:szCs w:val="20"/>
        </w:rPr>
      </w:pPr>
      <w:r>
        <w:rPr>
          <w:rFonts w:eastAsia="Times New Roman"/>
          <w:sz w:val="24"/>
          <w:szCs w:val="24"/>
        </w:rPr>
        <w:t>Обучающиеся, воспитанники с нарушениями зрения на третьем уровне общего образования.</w:t>
      </w:r>
    </w:p>
    <w:p w:rsidR="001F4D76" w:rsidRDefault="00182314">
      <w:pPr>
        <w:ind w:left="20" w:right="20"/>
        <w:jc w:val="both"/>
        <w:rPr>
          <w:sz w:val="20"/>
          <w:szCs w:val="20"/>
        </w:rPr>
      </w:pPr>
      <w:r>
        <w:rPr>
          <w:rFonts w:eastAsia="Times New Roman"/>
          <w:sz w:val="24"/>
          <w:szCs w:val="24"/>
        </w:rPr>
        <w:t>3 ступень - среднее общее образование (нормативны</w:t>
      </w:r>
      <w:r w:rsidR="00C360EB">
        <w:rPr>
          <w:rFonts w:eastAsia="Times New Roman"/>
          <w:sz w:val="24"/>
          <w:szCs w:val="24"/>
        </w:rPr>
        <w:t>й</w:t>
      </w:r>
      <w:r>
        <w:rPr>
          <w:rFonts w:eastAsia="Times New Roman"/>
          <w:sz w:val="24"/>
          <w:szCs w:val="24"/>
        </w:rPr>
        <w:t xml:space="preserve"> срок освоения - 2 года). Общи</w:t>
      </w:r>
      <w:r w:rsidR="003C7FD2">
        <w:rPr>
          <w:rFonts w:eastAsia="Times New Roman"/>
          <w:sz w:val="24"/>
          <w:szCs w:val="24"/>
        </w:rPr>
        <w:t>й</w:t>
      </w:r>
      <w:r>
        <w:rPr>
          <w:rFonts w:eastAsia="Times New Roman"/>
          <w:sz w:val="24"/>
          <w:szCs w:val="24"/>
        </w:rPr>
        <w:t xml:space="preserve"> срок обучения - 12 лет.</w:t>
      </w:r>
    </w:p>
    <w:p w:rsidR="001F4D76" w:rsidRDefault="00182314">
      <w:pPr>
        <w:ind w:left="20"/>
        <w:rPr>
          <w:sz w:val="20"/>
          <w:szCs w:val="20"/>
        </w:rPr>
      </w:pPr>
      <w:r>
        <w:rPr>
          <w:rFonts w:eastAsia="Times New Roman"/>
          <w:sz w:val="24"/>
          <w:szCs w:val="24"/>
        </w:rPr>
        <w:t>Количество обучающихся, воспитанников в классе, группе слепых - до 9 человек.</w:t>
      </w:r>
    </w:p>
    <w:p w:rsidR="001F4D76" w:rsidRDefault="00182314">
      <w:pPr>
        <w:ind w:left="20"/>
        <w:rPr>
          <w:sz w:val="20"/>
          <w:szCs w:val="20"/>
        </w:rPr>
      </w:pPr>
      <w:r>
        <w:rPr>
          <w:rFonts w:eastAsia="Times New Roman"/>
          <w:sz w:val="24"/>
          <w:szCs w:val="24"/>
        </w:rPr>
        <w:t>Количество обучающихся, воспитанников в классе, группе слабовидящих - до 12 человек.</w:t>
      </w:r>
    </w:p>
    <w:p w:rsidR="001F4D76" w:rsidRDefault="001F4D76">
      <w:pPr>
        <w:spacing w:line="271" w:lineRule="exact"/>
        <w:rPr>
          <w:sz w:val="20"/>
          <w:szCs w:val="20"/>
        </w:rPr>
      </w:pPr>
    </w:p>
    <w:p w:rsidR="001F4D76" w:rsidRDefault="00182314">
      <w:pPr>
        <w:ind w:left="20"/>
        <w:rPr>
          <w:sz w:val="20"/>
          <w:szCs w:val="20"/>
        </w:rPr>
      </w:pPr>
      <w:r>
        <w:rPr>
          <w:rFonts w:eastAsia="Times New Roman"/>
          <w:b/>
          <w:bCs/>
          <w:sz w:val="24"/>
          <w:szCs w:val="24"/>
        </w:rPr>
        <w:t>Преемственность АООП ООО и СОО.</w:t>
      </w:r>
    </w:p>
    <w:p w:rsidR="001F4D76" w:rsidRDefault="001F4D76">
      <w:pPr>
        <w:spacing w:line="5" w:lineRule="exact"/>
        <w:rPr>
          <w:sz w:val="20"/>
          <w:szCs w:val="20"/>
        </w:rPr>
      </w:pPr>
    </w:p>
    <w:p w:rsidR="001F4D76" w:rsidRDefault="00182314">
      <w:pPr>
        <w:spacing w:line="239" w:lineRule="auto"/>
        <w:ind w:left="20"/>
        <w:jc w:val="both"/>
        <w:rPr>
          <w:sz w:val="20"/>
          <w:szCs w:val="20"/>
        </w:rPr>
      </w:pPr>
      <w:r>
        <w:rPr>
          <w:rFonts w:eastAsia="Times New Roman"/>
          <w:sz w:val="24"/>
          <w:szCs w:val="24"/>
        </w:rPr>
        <w:t>АООП среднего общего образования, с одно</w:t>
      </w:r>
      <w:r w:rsidR="00C360EB">
        <w:rPr>
          <w:rFonts w:eastAsia="Times New Roman"/>
          <w:sz w:val="24"/>
          <w:szCs w:val="24"/>
        </w:rPr>
        <w:t>й</w:t>
      </w:r>
      <w:r>
        <w:rPr>
          <w:rFonts w:eastAsia="Times New Roman"/>
          <w:sz w:val="24"/>
          <w:szCs w:val="24"/>
        </w:rPr>
        <w:t xml:space="preserve"> стороны, обеспечивает преемственность с АООП основного общего образования, с друго</w:t>
      </w:r>
      <w:r w:rsidR="00C360EB">
        <w:rPr>
          <w:rFonts w:eastAsia="Times New Roman"/>
          <w:sz w:val="24"/>
          <w:szCs w:val="24"/>
        </w:rPr>
        <w:t>й</w:t>
      </w:r>
      <w:r>
        <w:rPr>
          <w:rFonts w:eastAsia="Times New Roman"/>
          <w:sz w:val="24"/>
          <w:szCs w:val="24"/>
        </w:rPr>
        <w:t xml:space="preserve"> стороны, предлагает качественную реализацию программы, опираясь на возрастные особенности подросткового и раннего юношеского возраста, ко</w:t>
      </w:r>
      <w:r w:rsidR="00B2050F">
        <w:rPr>
          <w:rFonts w:eastAsia="Times New Roman"/>
          <w:sz w:val="24"/>
          <w:szCs w:val="24"/>
        </w:rPr>
        <w:t>торый включает в себя возрастной</w:t>
      </w:r>
      <w:r>
        <w:rPr>
          <w:rFonts w:eastAsia="Times New Roman"/>
          <w:sz w:val="24"/>
          <w:szCs w:val="24"/>
        </w:rPr>
        <w:t xml:space="preserve"> период с 16 до 20 лет.</w:t>
      </w:r>
    </w:p>
    <w:p w:rsidR="001F4D76" w:rsidRDefault="00182314">
      <w:pPr>
        <w:numPr>
          <w:ilvl w:val="0"/>
          <w:numId w:val="5"/>
        </w:numPr>
        <w:tabs>
          <w:tab w:val="left" w:pos="282"/>
        </w:tabs>
        <w:spacing w:line="244" w:lineRule="auto"/>
        <w:ind w:left="20" w:firstLine="4"/>
        <w:rPr>
          <w:rFonts w:eastAsia="Times New Roman"/>
          <w:sz w:val="24"/>
          <w:szCs w:val="24"/>
        </w:rPr>
      </w:pPr>
      <w:r>
        <w:rPr>
          <w:rFonts w:eastAsia="Times New Roman"/>
          <w:sz w:val="24"/>
          <w:szCs w:val="24"/>
        </w:rPr>
        <w:t xml:space="preserve">связи с этим примерная АООП среднего общего образования прежде всего </w:t>
      </w:r>
      <w:r>
        <w:rPr>
          <w:rFonts w:eastAsia="Times New Roman"/>
          <w:b/>
          <w:bCs/>
          <w:sz w:val="24"/>
          <w:szCs w:val="24"/>
        </w:rPr>
        <w:t>опирается на</w:t>
      </w:r>
      <w:r>
        <w:rPr>
          <w:rFonts w:eastAsia="Times New Roman"/>
          <w:sz w:val="24"/>
          <w:szCs w:val="24"/>
        </w:rPr>
        <w:t xml:space="preserve"> </w:t>
      </w:r>
      <w:r>
        <w:rPr>
          <w:rFonts w:eastAsia="Times New Roman"/>
          <w:b/>
          <w:bCs/>
          <w:sz w:val="24"/>
          <w:szCs w:val="24"/>
        </w:rPr>
        <w:t>базовые достижения подросткового школьного возраста</w:t>
      </w:r>
      <w:r>
        <w:rPr>
          <w:rFonts w:eastAsia="Times New Roman"/>
          <w:sz w:val="24"/>
          <w:szCs w:val="24"/>
        </w:rPr>
        <w:t>, а именно:</w:t>
      </w:r>
    </w:p>
    <w:p w:rsidR="001F4D76" w:rsidRDefault="001F4D76">
      <w:pPr>
        <w:spacing w:line="1" w:lineRule="exact"/>
        <w:rPr>
          <w:rFonts w:eastAsia="Times New Roman"/>
          <w:sz w:val="24"/>
          <w:szCs w:val="24"/>
        </w:rPr>
      </w:pPr>
    </w:p>
    <w:p w:rsidR="001F4D76" w:rsidRDefault="00182314">
      <w:pPr>
        <w:numPr>
          <w:ilvl w:val="1"/>
          <w:numId w:val="5"/>
        </w:numPr>
        <w:tabs>
          <w:tab w:val="left" w:pos="700"/>
        </w:tabs>
        <w:spacing w:line="231" w:lineRule="auto"/>
        <w:ind w:left="700" w:hanging="344"/>
        <w:rPr>
          <w:rFonts w:ascii="OpenSymbol" w:eastAsia="OpenSymbol" w:hAnsi="OpenSymbol" w:cs="OpenSymbol"/>
          <w:sz w:val="24"/>
          <w:szCs w:val="24"/>
        </w:rPr>
      </w:pPr>
      <w:r>
        <w:rPr>
          <w:rFonts w:eastAsia="Times New Roman"/>
          <w:sz w:val="24"/>
          <w:szCs w:val="24"/>
        </w:rPr>
        <w:t>возникновение нового отношения к учению – стремление к самообразованию, тенденция</w:t>
      </w:r>
    </w:p>
    <w:p w:rsidR="001F4D76" w:rsidRDefault="00182314">
      <w:pPr>
        <w:numPr>
          <w:ilvl w:val="2"/>
          <w:numId w:val="5"/>
        </w:numPr>
        <w:tabs>
          <w:tab w:val="left" w:pos="898"/>
        </w:tabs>
        <w:spacing w:line="256" w:lineRule="auto"/>
        <w:ind w:left="720" w:right="20" w:hanging="4"/>
        <w:jc w:val="both"/>
        <w:rPr>
          <w:rFonts w:eastAsia="Times New Roman"/>
          <w:sz w:val="24"/>
          <w:szCs w:val="24"/>
        </w:rPr>
      </w:pPr>
      <w:r>
        <w:rPr>
          <w:rFonts w:eastAsia="Times New Roman"/>
          <w:sz w:val="24"/>
          <w:szCs w:val="24"/>
        </w:rPr>
        <w:t>самостоятельности в учении: желание ставить цели и планировать ход учебно</w:t>
      </w:r>
      <w:r w:rsidR="00C360EB">
        <w:rPr>
          <w:rFonts w:eastAsia="Times New Roman"/>
          <w:sz w:val="24"/>
          <w:szCs w:val="24"/>
        </w:rPr>
        <w:t xml:space="preserve">й </w:t>
      </w:r>
      <w:r>
        <w:rPr>
          <w:rFonts w:eastAsia="Times New Roman"/>
          <w:sz w:val="24"/>
          <w:szCs w:val="24"/>
        </w:rPr>
        <w:t>работы, потребность в экспертно</w:t>
      </w:r>
      <w:r w:rsidR="00C360EB">
        <w:rPr>
          <w:rFonts w:eastAsia="Times New Roman"/>
          <w:sz w:val="24"/>
          <w:szCs w:val="24"/>
        </w:rPr>
        <w:t>й</w:t>
      </w:r>
      <w:r w:rsidR="00B2050F">
        <w:rPr>
          <w:rFonts w:eastAsia="Times New Roman"/>
          <w:sz w:val="24"/>
          <w:szCs w:val="24"/>
        </w:rPr>
        <w:t xml:space="preserve"> оценке своих достижений</w:t>
      </w:r>
      <w:r>
        <w:rPr>
          <w:rFonts w:eastAsia="Times New Roman"/>
          <w:sz w:val="24"/>
          <w:szCs w:val="24"/>
        </w:rPr>
        <w:t>, повышение внутренне</w:t>
      </w:r>
      <w:r w:rsidR="003C7FD2">
        <w:rPr>
          <w:rFonts w:eastAsia="Times New Roman"/>
          <w:sz w:val="24"/>
          <w:szCs w:val="24"/>
        </w:rPr>
        <w:t>й</w:t>
      </w:r>
      <w:r>
        <w:rPr>
          <w:rFonts w:eastAsia="Times New Roman"/>
          <w:sz w:val="24"/>
          <w:szCs w:val="24"/>
        </w:rPr>
        <w:t xml:space="preserve"> уверенности в своих умениях, личностное проявление и признание этого проявления</w:t>
      </w:r>
    </w:p>
    <w:p w:rsidR="001F4D76" w:rsidRDefault="001F4D76">
      <w:pPr>
        <w:sectPr w:rsidR="001F4D76">
          <w:pgSz w:w="11900" w:h="16840"/>
          <w:pgMar w:top="822" w:right="840" w:bottom="315" w:left="1140" w:header="0" w:footer="0" w:gutter="0"/>
          <w:cols w:space="720" w:equalWidth="0">
            <w:col w:w="9920"/>
          </w:cols>
        </w:sectPr>
      </w:pPr>
    </w:p>
    <w:p w:rsidR="001F4D76" w:rsidRDefault="001F4D76">
      <w:pPr>
        <w:spacing w:line="303" w:lineRule="exact"/>
        <w:rPr>
          <w:sz w:val="20"/>
          <w:szCs w:val="20"/>
        </w:rPr>
      </w:pPr>
    </w:p>
    <w:p w:rsidR="001F4D76" w:rsidRDefault="00182314">
      <w:pPr>
        <w:rPr>
          <w:sz w:val="20"/>
          <w:szCs w:val="20"/>
        </w:rPr>
      </w:pPr>
      <w:r>
        <w:rPr>
          <w:rFonts w:eastAsia="Times New Roman"/>
          <w:sz w:val="24"/>
          <w:szCs w:val="24"/>
        </w:rPr>
        <w:t>4</w:t>
      </w:r>
    </w:p>
    <w:p w:rsidR="001F4D76" w:rsidRDefault="001F4D76">
      <w:pPr>
        <w:sectPr w:rsidR="001F4D76">
          <w:type w:val="continuous"/>
          <w:pgSz w:w="11900" w:h="16840"/>
          <w:pgMar w:top="822" w:right="840" w:bottom="315" w:left="1140" w:header="0" w:footer="0" w:gutter="0"/>
          <w:cols w:space="720" w:equalWidth="0">
            <w:col w:w="9920"/>
          </w:cols>
        </w:sectPr>
      </w:pPr>
    </w:p>
    <w:p w:rsidR="001F4D76" w:rsidRDefault="00182314">
      <w:pPr>
        <w:ind w:left="724"/>
        <w:rPr>
          <w:sz w:val="20"/>
          <w:szCs w:val="20"/>
        </w:rPr>
      </w:pPr>
      <w:r>
        <w:rPr>
          <w:rFonts w:eastAsia="Times New Roman"/>
          <w:sz w:val="24"/>
          <w:szCs w:val="24"/>
        </w:rPr>
        <w:lastRenderedPageBreak/>
        <w:t>сверстниками и взрослыми;</w:t>
      </w:r>
    </w:p>
    <w:p w:rsidR="001F4D76" w:rsidRDefault="001F4D76">
      <w:pPr>
        <w:spacing w:line="6" w:lineRule="exact"/>
        <w:rPr>
          <w:sz w:val="20"/>
          <w:szCs w:val="20"/>
        </w:rPr>
      </w:pPr>
    </w:p>
    <w:p w:rsidR="001F4D76" w:rsidRDefault="00182314">
      <w:pPr>
        <w:numPr>
          <w:ilvl w:val="0"/>
          <w:numId w:val="6"/>
        </w:numPr>
        <w:tabs>
          <w:tab w:val="left" w:pos="712"/>
        </w:tabs>
        <w:spacing w:line="239" w:lineRule="auto"/>
        <w:ind w:left="724" w:hanging="364"/>
        <w:jc w:val="both"/>
        <w:rPr>
          <w:rFonts w:ascii="OpenSymbol" w:eastAsia="OpenSymbol" w:hAnsi="OpenSymbol" w:cs="OpenSymbol"/>
          <w:sz w:val="24"/>
          <w:szCs w:val="24"/>
        </w:rPr>
      </w:pPr>
      <w:r>
        <w:rPr>
          <w:rFonts w:eastAsia="Times New Roman"/>
          <w:sz w:val="24"/>
          <w:szCs w:val="24"/>
        </w:rPr>
        <w:t>появление новых требовани</w:t>
      </w:r>
      <w:r w:rsidR="003C7FD2">
        <w:rPr>
          <w:rFonts w:eastAsia="Times New Roman"/>
          <w:sz w:val="24"/>
          <w:szCs w:val="24"/>
        </w:rPr>
        <w:t>й</w:t>
      </w:r>
      <w:r>
        <w:rPr>
          <w:rFonts w:eastAsia="Times New Roman"/>
          <w:sz w:val="24"/>
          <w:szCs w:val="24"/>
        </w:rPr>
        <w:t xml:space="preserve"> к учебно</w:t>
      </w:r>
      <w:r w:rsidR="00C360EB">
        <w:rPr>
          <w:rFonts w:eastAsia="Times New Roman"/>
          <w:sz w:val="24"/>
          <w:szCs w:val="24"/>
        </w:rPr>
        <w:t>й</w:t>
      </w:r>
      <w:r>
        <w:rPr>
          <w:rFonts w:eastAsia="Times New Roman"/>
          <w:sz w:val="24"/>
          <w:szCs w:val="24"/>
        </w:rPr>
        <w:t xml:space="preserve"> деятельности самим подростком: обеспечение услови</w:t>
      </w:r>
      <w:r w:rsidR="00C360EB">
        <w:rPr>
          <w:rFonts w:eastAsia="Times New Roman"/>
          <w:sz w:val="24"/>
          <w:szCs w:val="24"/>
        </w:rPr>
        <w:t>й</w:t>
      </w:r>
      <w:r>
        <w:rPr>
          <w:rFonts w:eastAsia="Times New Roman"/>
          <w:sz w:val="24"/>
          <w:szCs w:val="24"/>
        </w:rPr>
        <w:t xml:space="preserve"> для его самооценки и самораскрытия, повышение значимости для уважаемых подростком люде</w:t>
      </w:r>
      <w:r w:rsidR="003C7FD2">
        <w:rPr>
          <w:rFonts w:eastAsia="Times New Roman"/>
          <w:sz w:val="24"/>
          <w:szCs w:val="24"/>
        </w:rPr>
        <w:t>й</w:t>
      </w:r>
      <w:r>
        <w:rPr>
          <w:rFonts w:eastAsia="Times New Roman"/>
          <w:sz w:val="24"/>
          <w:szCs w:val="24"/>
        </w:rPr>
        <w:t>, для общества;</w:t>
      </w:r>
    </w:p>
    <w:p w:rsidR="001F4D76" w:rsidRDefault="00182314">
      <w:pPr>
        <w:numPr>
          <w:ilvl w:val="0"/>
          <w:numId w:val="6"/>
        </w:numPr>
        <w:tabs>
          <w:tab w:val="left" w:pos="712"/>
        </w:tabs>
        <w:spacing w:line="238" w:lineRule="auto"/>
        <w:ind w:left="724" w:right="20" w:hanging="364"/>
        <w:jc w:val="both"/>
        <w:rPr>
          <w:rFonts w:ascii="OpenSymbol" w:eastAsia="OpenSymbol" w:hAnsi="OpenSymbol" w:cs="OpenSymbol"/>
          <w:sz w:val="24"/>
          <w:szCs w:val="24"/>
        </w:rPr>
      </w:pPr>
      <w:r>
        <w:rPr>
          <w:rFonts w:eastAsia="Times New Roman"/>
          <w:sz w:val="24"/>
          <w:szCs w:val="24"/>
        </w:rPr>
        <w:t>становление принципиально</w:t>
      </w:r>
      <w:r w:rsidR="003C7FD2">
        <w:rPr>
          <w:rFonts w:eastAsia="Times New Roman"/>
          <w:sz w:val="24"/>
          <w:szCs w:val="24"/>
        </w:rPr>
        <w:t>й</w:t>
      </w:r>
      <w:r>
        <w:rPr>
          <w:rFonts w:eastAsia="Times New Roman"/>
          <w:sz w:val="24"/>
          <w:szCs w:val="24"/>
        </w:rPr>
        <w:t xml:space="preserve"> лично</w:t>
      </w:r>
      <w:r w:rsidR="003C7FD2">
        <w:rPr>
          <w:rFonts w:eastAsia="Times New Roman"/>
          <w:sz w:val="24"/>
          <w:szCs w:val="24"/>
        </w:rPr>
        <w:t>й</w:t>
      </w:r>
      <w:r>
        <w:rPr>
          <w:rFonts w:eastAsia="Times New Roman"/>
          <w:sz w:val="24"/>
          <w:szCs w:val="24"/>
        </w:rPr>
        <w:t xml:space="preserve">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1F4D76" w:rsidRDefault="001F4D76">
      <w:pPr>
        <w:spacing w:line="2" w:lineRule="exact"/>
        <w:rPr>
          <w:rFonts w:ascii="OpenSymbol" w:eastAsia="OpenSymbol" w:hAnsi="OpenSymbol" w:cs="OpenSymbol"/>
          <w:sz w:val="24"/>
          <w:szCs w:val="24"/>
        </w:rPr>
      </w:pPr>
    </w:p>
    <w:p w:rsidR="001F4D76" w:rsidRDefault="00182314">
      <w:pPr>
        <w:numPr>
          <w:ilvl w:val="0"/>
          <w:numId w:val="6"/>
        </w:numPr>
        <w:tabs>
          <w:tab w:val="left" w:pos="712"/>
        </w:tabs>
        <w:spacing w:line="238" w:lineRule="auto"/>
        <w:ind w:left="724" w:right="20" w:hanging="364"/>
        <w:rPr>
          <w:rFonts w:ascii="OpenSymbol" w:eastAsia="OpenSymbol" w:hAnsi="OpenSymbol" w:cs="OpenSymbol"/>
          <w:sz w:val="24"/>
          <w:szCs w:val="24"/>
        </w:rPr>
      </w:pPr>
      <w:r>
        <w:rPr>
          <w:rFonts w:eastAsia="Times New Roman"/>
          <w:sz w:val="24"/>
          <w:szCs w:val="24"/>
        </w:rPr>
        <w:t xml:space="preserve">появление новых форм обучения, в которых подросток смог бы реализовать свою активность, </w:t>
      </w:r>
      <w:proofErr w:type="spellStart"/>
      <w:r>
        <w:rPr>
          <w:rFonts w:eastAsia="Times New Roman"/>
          <w:sz w:val="24"/>
          <w:szCs w:val="24"/>
        </w:rPr>
        <w:t>деятельностны</w:t>
      </w:r>
      <w:r w:rsidR="00C360EB">
        <w:rPr>
          <w:rFonts w:eastAsia="Times New Roman"/>
          <w:sz w:val="24"/>
          <w:szCs w:val="24"/>
        </w:rPr>
        <w:t>й</w:t>
      </w:r>
      <w:proofErr w:type="spellEnd"/>
      <w:r w:rsidR="00C360EB">
        <w:rPr>
          <w:rFonts w:eastAsia="Times New Roman"/>
          <w:sz w:val="24"/>
          <w:szCs w:val="24"/>
        </w:rPr>
        <w:t xml:space="preserve"> </w:t>
      </w:r>
      <w:r>
        <w:rPr>
          <w:rFonts w:eastAsia="Times New Roman"/>
          <w:sz w:val="24"/>
          <w:szCs w:val="24"/>
        </w:rPr>
        <w:t xml:space="preserve"> характер мышления, тягу к самостоятельности;</w:t>
      </w:r>
    </w:p>
    <w:p w:rsidR="001F4D76" w:rsidRDefault="001F4D76">
      <w:pPr>
        <w:spacing w:line="1" w:lineRule="exact"/>
        <w:rPr>
          <w:rFonts w:ascii="OpenSymbol" w:eastAsia="OpenSymbol" w:hAnsi="OpenSymbol" w:cs="OpenSymbol"/>
          <w:sz w:val="24"/>
          <w:szCs w:val="24"/>
        </w:rPr>
      </w:pPr>
    </w:p>
    <w:p w:rsidR="001F4D76" w:rsidRDefault="00182314">
      <w:pPr>
        <w:numPr>
          <w:ilvl w:val="0"/>
          <w:numId w:val="6"/>
        </w:numPr>
        <w:tabs>
          <w:tab w:val="left" w:pos="712"/>
        </w:tabs>
        <w:spacing w:line="238" w:lineRule="auto"/>
        <w:ind w:left="724" w:hanging="364"/>
        <w:jc w:val="both"/>
        <w:rPr>
          <w:rFonts w:ascii="OpenSymbol" w:eastAsia="OpenSymbol" w:hAnsi="OpenSymbol" w:cs="OpenSymbol"/>
          <w:sz w:val="24"/>
          <w:szCs w:val="24"/>
        </w:rPr>
      </w:pPr>
      <w:r>
        <w:rPr>
          <w:rFonts w:eastAsia="Times New Roman"/>
          <w:sz w:val="24"/>
          <w:szCs w:val="24"/>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rsidR="001F4D76" w:rsidRDefault="001F4D76">
      <w:pPr>
        <w:spacing w:line="2" w:lineRule="exact"/>
        <w:rPr>
          <w:rFonts w:ascii="OpenSymbol" w:eastAsia="OpenSymbol" w:hAnsi="OpenSymbol" w:cs="OpenSymbol"/>
          <w:sz w:val="24"/>
          <w:szCs w:val="24"/>
        </w:rPr>
      </w:pPr>
    </w:p>
    <w:p w:rsidR="001F4D76" w:rsidRDefault="00182314">
      <w:pPr>
        <w:numPr>
          <w:ilvl w:val="0"/>
          <w:numId w:val="6"/>
        </w:numPr>
        <w:tabs>
          <w:tab w:val="left" w:pos="712"/>
        </w:tabs>
        <w:spacing w:line="238" w:lineRule="auto"/>
        <w:ind w:left="724" w:right="20" w:hanging="364"/>
        <w:rPr>
          <w:rFonts w:ascii="OpenSymbol" w:eastAsia="OpenSymbol" w:hAnsi="OpenSymbol" w:cs="OpenSymbol"/>
          <w:sz w:val="24"/>
          <w:szCs w:val="24"/>
        </w:rPr>
      </w:pPr>
      <w:r>
        <w:rPr>
          <w:rFonts w:eastAsia="Times New Roman"/>
          <w:sz w:val="24"/>
          <w:szCs w:val="24"/>
        </w:rPr>
        <w:t xml:space="preserve">общение со </w:t>
      </w:r>
      <w:r w:rsidR="00B2050F">
        <w:rPr>
          <w:rFonts w:eastAsia="Times New Roman"/>
          <w:sz w:val="24"/>
          <w:szCs w:val="24"/>
        </w:rPr>
        <w:t>сверстниками как самостоятельной</w:t>
      </w:r>
      <w:r>
        <w:rPr>
          <w:rFonts w:eastAsia="Times New Roman"/>
          <w:sz w:val="24"/>
          <w:szCs w:val="24"/>
        </w:rPr>
        <w:t xml:space="preserve"> сферы жизни, в которо</w:t>
      </w:r>
      <w:r w:rsidR="00B2050F">
        <w:rPr>
          <w:rFonts w:eastAsia="Times New Roman"/>
          <w:sz w:val="24"/>
          <w:szCs w:val="24"/>
        </w:rPr>
        <w:t>й</w:t>
      </w:r>
      <w:r>
        <w:rPr>
          <w:rFonts w:eastAsia="Times New Roman"/>
          <w:sz w:val="24"/>
          <w:szCs w:val="24"/>
        </w:rPr>
        <w:t xml:space="preserve"> критически осмысляются нормы этого общения;</w:t>
      </w:r>
    </w:p>
    <w:p w:rsidR="001F4D76" w:rsidRDefault="001F4D76">
      <w:pPr>
        <w:spacing w:line="1" w:lineRule="exact"/>
        <w:rPr>
          <w:rFonts w:ascii="OpenSymbol" w:eastAsia="OpenSymbol" w:hAnsi="OpenSymbol" w:cs="OpenSymbol"/>
          <w:sz w:val="24"/>
          <w:szCs w:val="24"/>
        </w:rPr>
      </w:pPr>
    </w:p>
    <w:p w:rsidR="001F4D76" w:rsidRDefault="00182314">
      <w:pPr>
        <w:numPr>
          <w:ilvl w:val="0"/>
          <w:numId w:val="6"/>
        </w:numPr>
        <w:tabs>
          <w:tab w:val="left" w:pos="712"/>
        </w:tabs>
        <w:spacing w:line="239" w:lineRule="auto"/>
        <w:ind w:left="724" w:hanging="364"/>
        <w:jc w:val="both"/>
        <w:rPr>
          <w:rFonts w:ascii="OpenSymbol" w:eastAsia="OpenSymbol" w:hAnsi="OpenSymbol" w:cs="OpenSymbol"/>
          <w:sz w:val="24"/>
          <w:szCs w:val="24"/>
        </w:rPr>
      </w:pPr>
      <w:r>
        <w:rPr>
          <w:rFonts w:eastAsia="Times New Roman"/>
          <w:sz w:val="24"/>
          <w:szCs w:val="24"/>
        </w:rPr>
        <w:t>проявление интереса к собственно</w:t>
      </w:r>
      <w:r w:rsidR="00C360EB">
        <w:rPr>
          <w:rFonts w:eastAsia="Times New Roman"/>
          <w:sz w:val="24"/>
          <w:szCs w:val="24"/>
        </w:rPr>
        <w:t>й</w:t>
      </w:r>
      <w:r>
        <w:rPr>
          <w:rFonts w:eastAsia="Times New Roman"/>
          <w:sz w:val="24"/>
          <w:szCs w:val="24"/>
        </w:rPr>
        <w:t xml:space="preserve">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1F4D76" w:rsidRDefault="00182314">
      <w:pPr>
        <w:numPr>
          <w:ilvl w:val="0"/>
          <w:numId w:val="6"/>
        </w:numPr>
        <w:tabs>
          <w:tab w:val="left" w:pos="704"/>
        </w:tabs>
        <w:spacing w:line="232" w:lineRule="auto"/>
        <w:ind w:left="704" w:hanging="344"/>
        <w:rPr>
          <w:rFonts w:ascii="OpenSymbol" w:eastAsia="OpenSymbol" w:hAnsi="OpenSymbol" w:cs="OpenSymbol"/>
          <w:sz w:val="24"/>
          <w:szCs w:val="24"/>
        </w:rPr>
      </w:pPr>
      <w:r>
        <w:rPr>
          <w:rFonts w:eastAsia="Times New Roman"/>
          <w:sz w:val="24"/>
          <w:szCs w:val="24"/>
        </w:rPr>
        <w:t>пробуждение активного взаимодеиствования, экспериментирования с миром социальных</w:t>
      </w:r>
    </w:p>
    <w:p w:rsidR="001F4D76" w:rsidRDefault="00182314">
      <w:pPr>
        <w:spacing w:line="236" w:lineRule="auto"/>
        <w:ind w:left="724"/>
        <w:rPr>
          <w:sz w:val="20"/>
          <w:szCs w:val="20"/>
        </w:rPr>
      </w:pPr>
      <w:r>
        <w:rPr>
          <w:rFonts w:eastAsia="Times New Roman"/>
          <w:sz w:val="24"/>
          <w:szCs w:val="24"/>
        </w:rPr>
        <w:t>отношении.</w:t>
      </w:r>
    </w:p>
    <w:p w:rsidR="001F4D76" w:rsidRDefault="001F4D76">
      <w:pPr>
        <w:spacing w:line="1" w:lineRule="exact"/>
        <w:rPr>
          <w:sz w:val="20"/>
          <w:szCs w:val="20"/>
        </w:rPr>
      </w:pPr>
    </w:p>
    <w:p w:rsidR="001F4D76" w:rsidRDefault="00182314">
      <w:pPr>
        <w:ind w:left="24"/>
        <w:rPr>
          <w:sz w:val="20"/>
          <w:szCs w:val="20"/>
        </w:rPr>
      </w:pPr>
      <w:r>
        <w:rPr>
          <w:rFonts w:eastAsia="Times New Roman"/>
          <w:b/>
          <w:bCs/>
          <w:sz w:val="24"/>
          <w:szCs w:val="24"/>
        </w:rPr>
        <w:t>1.2. Нормативно-правовая база.</w:t>
      </w:r>
    </w:p>
    <w:p w:rsidR="001F4D76" w:rsidRDefault="00182314">
      <w:pPr>
        <w:numPr>
          <w:ilvl w:val="0"/>
          <w:numId w:val="7"/>
        </w:numPr>
        <w:tabs>
          <w:tab w:val="left" w:pos="704"/>
        </w:tabs>
        <w:spacing w:line="237" w:lineRule="auto"/>
        <w:ind w:left="704" w:hanging="344"/>
        <w:rPr>
          <w:rFonts w:ascii="Symbol" w:eastAsia="Symbol" w:hAnsi="Symbol" w:cs="Symbol"/>
          <w:sz w:val="24"/>
          <w:szCs w:val="24"/>
        </w:rPr>
      </w:pPr>
      <w:r>
        <w:rPr>
          <w:rFonts w:eastAsia="Times New Roman"/>
          <w:sz w:val="24"/>
          <w:szCs w:val="24"/>
        </w:rPr>
        <w:t>Федеральны</w:t>
      </w:r>
      <w:r w:rsidR="003C7FD2">
        <w:rPr>
          <w:rFonts w:eastAsia="Times New Roman"/>
          <w:sz w:val="24"/>
          <w:szCs w:val="24"/>
        </w:rPr>
        <w:t>й</w:t>
      </w:r>
      <w:r>
        <w:rPr>
          <w:rFonts w:eastAsia="Times New Roman"/>
          <w:sz w:val="24"/>
          <w:szCs w:val="24"/>
        </w:rPr>
        <w:t xml:space="preserve"> Закон № 273-ФЗ «Об образовании в Росси</w:t>
      </w:r>
      <w:r w:rsidR="003C7FD2">
        <w:rPr>
          <w:rFonts w:eastAsia="Times New Roman"/>
          <w:sz w:val="24"/>
          <w:szCs w:val="24"/>
        </w:rPr>
        <w:t>й</w:t>
      </w:r>
      <w:r>
        <w:rPr>
          <w:rFonts w:eastAsia="Times New Roman"/>
          <w:sz w:val="24"/>
          <w:szCs w:val="24"/>
        </w:rPr>
        <w:t>ско</w:t>
      </w:r>
      <w:r w:rsidR="003C7FD2">
        <w:rPr>
          <w:rFonts w:eastAsia="Times New Roman"/>
          <w:sz w:val="24"/>
          <w:szCs w:val="24"/>
        </w:rPr>
        <w:t xml:space="preserve">й </w:t>
      </w:r>
      <w:r>
        <w:rPr>
          <w:rFonts w:eastAsia="Times New Roman"/>
          <w:sz w:val="24"/>
          <w:szCs w:val="24"/>
        </w:rPr>
        <w:t xml:space="preserve"> Федерации» от 29.12.2012</w:t>
      </w:r>
    </w:p>
    <w:p w:rsidR="001F4D76" w:rsidRDefault="00182314">
      <w:pPr>
        <w:numPr>
          <w:ilvl w:val="0"/>
          <w:numId w:val="7"/>
        </w:numPr>
        <w:tabs>
          <w:tab w:val="left" w:pos="712"/>
        </w:tabs>
        <w:spacing w:line="238" w:lineRule="auto"/>
        <w:ind w:left="724" w:right="20" w:hanging="364"/>
        <w:jc w:val="both"/>
        <w:rPr>
          <w:rFonts w:ascii="Symbol" w:eastAsia="Symbol" w:hAnsi="Symbol" w:cs="Symbol"/>
          <w:sz w:val="24"/>
          <w:szCs w:val="24"/>
        </w:rPr>
      </w:pPr>
      <w:r>
        <w:rPr>
          <w:rFonts w:eastAsia="Times New Roman"/>
          <w:sz w:val="24"/>
          <w:szCs w:val="24"/>
        </w:rPr>
        <w:t>Порядок организации и осуществления образовательно</w:t>
      </w:r>
      <w:r w:rsidR="003C7FD2">
        <w:rPr>
          <w:rFonts w:eastAsia="Times New Roman"/>
          <w:sz w:val="24"/>
          <w:szCs w:val="24"/>
        </w:rPr>
        <w:t xml:space="preserve">й </w:t>
      </w:r>
      <w:r>
        <w:rPr>
          <w:rFonts w:eastAsia="Times New Roman"/>
          <w:sz w:val="24"/>
          <w:szCs w:val="24"/>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 августа 2013 г. № 1015. Зарегистрировано в Минюсте РФ 1 октября 2013 г. Регистрационныи № 30067</w:t>
      </w:r>
    </w:p>
    <w:p w:rsidR="001F4D76" w:rsidRDefault="001F4D76">
      <w:pPr>
        <w:spacing w:line="3" w:lineRule="exact"/>
        <w:rPr>
          <w:rFonts w:ascii="Symbol" w:eastAsia="Symbol" w:hAnsi="Symbol" w:cs="Symbol"/>
          <w:sz w:val="24"/>
          <w:szCs w:val="24"/>
        </w:rPr>
      </w:pPr>
    </w:p>
    <w:p w:rsidR="001F4D76" w:rsidRDefault="00182314">
      <w:pPr>
        <w:numPr>
          <w:ilvl w:val="0"/>
          <w:numId w:val="7"/>
        </w:numPr>
        <w:tabs>
          <w:tab w:val="left" w:pos="712"/>
        </w:tabs>
        <w:spacing w:line="237" w:lineRule="auto"/>
        <w:ind w:left="724" w:right="20" w:hanging="364"/>
        <w:jc w:val="both"/>
        <w:rPr>
          <w:rFonts w:ascii="Symbol" w:eastAsia="Symbol" w:hAnsi="Symbol" w:cs="Symbol"/>
          <w:sz w:val="24"/>
          <w:szCs w:val="24"/>
        </w:rPr>
      </w:pPr>
      <w:r>
        <w:rPr>
          <w:rFonts w:eastAsia="Times New Roman"/>
          <w:sz w:val="24"/>
          <w:szCs w:val="24"/>
        </w:rPr>
        <w:t>Федеральны</w:t>
      </w:r>
      <w:r w:rsidR="00C360EB">
        <w:rPr>
          <w:rFonts w:eastAsia="Times New Roman"/>
          <w:sz w:val="24"/>
          <w:szCs w:val="24"/>
        </w:rPr>
        <w:t>й</w:t>
      </w:r>
      <w:r>
        <w:rPr>
          <w:rFonts w:eastAsia="Times New Roman"/>
          <w:sz w:val="24"/>
          <w:szCs w:val="24"/>
        </w:rPr>
        <w:t xml:space="preserve"> компонент государственных образовательных стандартов начального общего, основного общего и среднего (полного) общего образования, утвержденны</w:t>
      </w:r>
      <w:r w:rsidR="003C7FD2">
        <w:rPr>
          <w:rFonts w:eastAsia="Times New Roman"/>
          <w:sz w:val="24"/>
          <w:szCs w:val="24"/>
        </w:rPr>
        <w:t xml:space="preserve">й </w:t>
      </w:r>
      <w:r>
        <w:rPr>
          <w:rFonts w:eastAsia="Times New Roman"/>
          <w:sz w:val="24"/>
          <w:szCs w:val="24"/>
        </w:rPr>
        <w:t>приказом Министерства образования Росси</w:t>
      </w:r>
      <w:r w:rsidR="003C7FD2">
        <w:rPr>
          <w:rFonts w:eastAsia="Times New Roman"/>
          <w:sz w:val="24"/>
          <w:szCs w:val="24"/>
        </w:rPr>
        <w:t>й</w:t>
      </w:r>
      <w:r>
        <w:rPr>
          <w:rFonts w:eastAsia="Times New Roman"/>
          <w:sz w:val="24"/>
          <w:szCs w:val="24"/>
        </w:rPr>
        <w:t>ско</w:t>
      </w:r>
      <w:r w:rsidR="003C7FD2">
        <w:rPr>
          <w:rFonts w:eastAsia="Times New Roman"/>
          <w:sz w:val="24"/>
          <w:szCs w:val="24"/>
        </w:rPr>
        <w:t>й</w:t>
      </w:r>
      <w:r>
        <w:rPr>
          <w:rFonts w:eastAsia="Times New Roman"/>
          <w:sz w:val="24"/>
          <w:szCs w:val="24"/>
        </w:rPr>
        <w:t xml:space="preserve"> Федерации от 5 марта 2004 г. № 1089</w:t>
      </w:r>
    </w:p>
    <w:p w:rsidR="001F4D76" w:rsidRDefault="001F4D76">
      <w:pPr>
        <w:spacing w:line="2" w:lineRule="exact"/>
        <w:rPr>
          <w:rFonts w:ascii="Symbol" w:eastAsia="Symbol" w:hAnsi="Symbol" w:cs="Symbol"/>
          <w:sz w:val="24"/>
          <w:szCs w:val="24"/>
        </w:rPr>
      </w:pPr>
    </w:p>
    <w:p w:rsidR="001F4D76" w:rsidRDefault="00182314">
      <w:pPr>
        <w:numPr>
          <w:ilvl w:val="0"/>
          <w:numId w:val="7"/>
        </w:numPr>
        <w:tabs>
          <w:tab w:val="left" w:pos="712"/>
        </w:tabs>
        <w:spacing w:line="238" w:lineRule="auto"/>
        <w:ind w:left="724" w:hanging="364"/>
        <w:jc w:val="both"/>
        <w:rPr>
          <w:rFonts w:ascii="Symbol" w:eastAsia="Symbol" w:hAnsi="Symbol" w:cs="Symbol"/>
          <w:sz w:val="24"/>
          <w:szCs w:val="24"/>
        </w:rPr>
      </w:pPr>
      <w:r>
        <w:rPr>
          <w:rFonts w:eastAsia="Times New Roman"/>
          <w:sz w:val="24"/>
          <w:szCs w:val="24"/>
        </w:rPr>
        <w:t>Приказ Министерства образования Росси</w:t>
      </w:r>
      <w:r w:rsidR="003C7FD2">
        <w:rPr>
          <w:rFonts w:eastAsia="Times New Roman"/>
          <w:sz w:val="24"/>
          <w:szCs w:val="24"/>
        </w:rPr>
        <w:t>й</w:t>
      </w:r>
      <w:r>
        <w:rPr>
          <w:rFonts w:eastAsia="Times New Roman"/>
          <w:sz w:val="24"/>
          <w:szCs w:val="24"/>
        </w:rPr>
        <w:t>ско</w:t>
      </w:r>
      <w:r w:rsidR="003C7FD2">
        <w:rPr>
          <w:rFonts w:eastAsia="Times New Roman"/>
          <w:sz w:val="24"/>
          <w:szCs w:val="24"/>
        </w:rPr>
        <w:t>й</w:t>
      </w:r>
      <w:r>
        <w:rPr>
          <w:rFonts w:eastAsia="Times New Roman"/>
          <w:sz w:val="24"/>
          <w:szCs w:val="24"/>
        </w:rPr>
        <w:t xml:space="preserve"> Федерации от 10 апреля 2002 г. №29/2065–п «Об утверждении учебных планов специальных (коррекционных) образовательных учреждении для обучающихся, воспитанников с отклонениями в развитии»</w:t>
      </w:r>
    </w:p>
    <w:p w:rsidR="001F4D76" w:rsidRDefault="001F4D76">
      <w:pPr>
        <w:spacing w:line="1" w:lineRule="exact"/>
        <w:rPr>
          <w:rFonts w:ascii="Symbol" w:eastAsia="Symbol" w:hAnsi="Symbol" w:cs="Symbol"/>
          <w:sz w:val="24"/>
          <w:szCs w:val="24"/>
        </w:rPr>
      </w:pPr>
    </w:p>
    <w:p w:rsidR="00C90E41" w:rsidRDefault="00C90E41" w:rsidP="00C90E41">
      <w:pPr>
        <w:spacing w:line="276" w:lineRule="auto"/>
        <w:ind w:left="426" w:right="14"/>
        <w:jc w:val="both"/>
        <w:rPr>
          <w:sz w:val="24"/>
          <w:szCs w:val="24"/>
        </w:rPr>
      </w:pPr>
      <w:r>
        <w:rPr>
          <w:sz w:val="24"/>
          <w:szCs w:val="24"/>
        </w:rPr>
        <w:t>5.</w:t>
      </w:r>
      <w:r w:rsidRPr="009037D1">
        <w:rPr>
          <w:sz w:val="24"/>
          <w:szCs w:val="24"/>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1F4D76" w:rsidRPr="00C90E41" w:rsidRDefault="00C90E41" w:rsidP="00C90E41">
      <w:pPr>
        <w:spacing w:line="276" w:lineRule="auto"/>
        <w:ind w:left="426" w:right="14"/>
        <w:jc w:val="both"/>
        <w:rPr>
          <w:sz w:val="24"/>
          <w:szCs w:val="24"/>
        </w:rPr>
      </w:pPr>
      <w:r>
        <w:rPr>
          <w:rFonts w:eastAsia="Times New Roman"/>
          <w:sz w:val="24"/>
          <w:szCs w:val="24"/>
        </w:rPr>
        <w:t xml:space="preserve">  6. </w:t>
      </w:r>
      <w:r w:rsidR="00182314">
        <w:rPr>
          <w:rFonts w:eastAsia="Times New Roman"/>
          <w:sz w:val="24"/>
          <w:szCs w:val="24"/>
        </w:rPr>
        <w:t>«Порядок проведения государственно</w:t>
      </w:r>
      <w:r>
        <w:rPr>
          <w:rFonts w:eastAsia="Times New Roman"/>
          <w:sz w:val="24"/>
          <w:szCs w:val="24"/>
        </w:rPr>
        <w:t>й</w:t>
      </w:r>
      <w:r w:rsidR="00182314">
        <w:rPr>
          <w:rFonts w:eastAsia="Times New Roman"/>
          <w:sz w:val="24"/>
          <w:szCs w:val="24"/>
        </w:rPr>
        <w:t xml:space="preserve"> итогово</w:t>
      </w:r>
      <w:r>
        <w:rPr>
          <w:rFonts w:eastAsia="Times New Roman"/>
          <w:sz w:val="24"/>
          <w:szCs w:val="24"/>
        </w:rPr>
        <w:t>й</w:t>
      </w:r>
      <w:r w:rsidR="00182314">
        <w:rPr>
          <w:rFonts w:eastAsia="Times New Roman"/>
          <w:sz w:val="24"/>
          <w:szCs w:val="24"/>
        </w:rPr>
        <w:t xml:space="preserve"> аттестации по образовательным </w:t>
      </w:r>
      <w:r>
        <w:rPr>
          <w:rFonts w:eastAsia="Times New Roman"/>
          <w:sz w:val="24"/>
          <w:szCs w:val="24"/>
        </w:rPr>
        <w:t xml:space="preserve">   </w:t>
      </w:r>
      <w:r w:rsidR="00182314">
        <w:rPr>
          <w:rFonts w:eastAsia="Times New Roman"/>
          <w:sz w:val="24"/>
          <w:szCs w:val="24"/>
        </w:rPr>
        <w:t>программам среднего общего образования», утв. Министерством образования и науки РФ 3.02.2014 № 1400</w:t>
      </w:r>
    </w:p>
    <w:p w:rsidR="001F4D76" w:rsidRDefault="001F4D76" w:rsidP="00C90E41">
      <w:pPr>
        <w:spacing w:line="200" w:lineRule="exact"/>
        <w:ind w:left="851"/>
        <w:rPr>
          <w:sz w:val="20"/>
          <w:szCs w:val="20"/>
        </w:rPr>
      </w:pPr>
    </w:p>
    <w:p w:rsidR="001F4D76" w:rsidRDefault="001F4D76">
      <w:pPr>
        <w:spacing w:line="297" w:lineRule="exact"/>
        <w:rPr>
          <w:sz w:val="20"/>
          <w:szCs w:val="20"/>
        </w:rPr>
      </w:pPr>
    </w:p>
    <w:p w:rsidR="001F4D76" w:rsidRDefault="00182314">
      <w:pPr>
        <w:spacing w:line="241" w:lineRule="auto"/>
        <w:ind w:left="4" w:right="20"/>
        <w:rPr>
          <w:sz w:val="20"/>
          <w:szCs w:val="20"/>
        </w:rPr>
      </w:pPr>
      <w:r>
        <w:rPr>
          <w:rFonts w:eastAsia="Times New Roman"/>
          <w:b/>
          <w:bCs/>
          <w:sz w:val="24"/>
          <w:szCs w:val="24"/>
        </w:rPr>
        <w:t xml:space="preserve">1.3. Формы организации и педагогические технологии образовательнои деятельности. </w:t>
      </w:r>
      <w:r>
        <w:rPr>
          <w:rFonts w:eastAsia="Times New Roman"/>
          <w:sz w:val="24"/>
          <w:szCs w:val="24"/>
        </w:rPr>
        <w:t xml:space="preserve">АООП СОО </w:t>
      </w:r>
      <w:proofErr w:type="gramStart"/>
      <w:r>
        <w:rPr>
          <w:rFonts w:eastAsia="Times New Roman"/>
          <w:sz w:val="24"/>
          <w:szCs w:val="24"/>
        </w:rPr>
        <w:t>создана</w:t>
      </w:r>
      <w:proofErr w:type="gramEnd"/>
      <w:r>
        <w:rPr>
          <w:rFonts w:eastAsia="Times New Roman"/>
          <w:sz w:val="24"/>
          <w:szCs w:val="24"/>
        </w:rPr>
        <w:t xml:space="preserve"> с учетом особенностеи Школы-интерната для учащихся со зрительно</w:t>
      </w:r>
      <w:r w:rsidR="00C360EB">
        <w:rPr>
          <w:rFonts w:eastAsia="Times New Roman"/>
          <w:sz w:val="24"/>
          <w:szCs w:val="24"/>
        </w:rPr>
        <w:t>й</w:t>
      </w:r>
      <w:r>
        <w:rPr>
          <w:rFonts w:eastAsia="Times New Roman"/>
          <w:sz w:val="24"/>
          <w:szCs w:val="24"/>
        </w:rPr>
        <w:t xml:space="preserve"> депривацие</w:t>
      </w:r>
      <w:r w:rsidR="003C7FD2">
        <w:rPr>
          <w:rFonts w:eastAsia="Times New Roman"/>
          <w:sz w:val="24"/>
          <w:szCs w:val="24"/>
        </w:rPr>
        <w:t>й</w:t>
      </w:r>
      <w:r>
        <w:rPr>
          <w:rFonts w:eastAsia="Times New Roman"/>
          <w:sz w:val="24"/>
          <w:szCs w:val="24"/>
        </w:rPr>
        <w:t>.</w:t>
      </w:r>
    </w:p>
    <w:p w:rsidR="001F4D76" w:rsidRDefault="001F4D76">
      <w:pPr>
        <w:spacing w:line="1" w:lineRule="exact"/>
        <w:rPr>
          <w:sz w:val="20"/>
          <w:szCs w:val="20"/>
        </w:rPr>
      </w:pPr>
    </w:p>
    <w:p w:rsidR="001F4D76" w:rsidRDefault="00182314">
      <w:pPr>
        <w:numPr>
          <w:ilvl w:val="0"/>
          <w:numId w:val="8"/>
        </w:numPr>
        <w:tabs>
          <w:tab w:val="left" w:pos="344"/>
        </w:tabs>
        <w:spacing w:line="272" w:lineRule="auto"/>
        <w:ind w:left="4" w:right="20" w:hanging="4"/>
        <w:jc w:val="both"/>
        <w:rPr>
          <w:rFonts w:eastAsia="Times New Roman"/>
          <w:sz w:val="24"/>
          <w:szCs w:val="24"/>
        </w:rPr>
      </w:pPr>
      <w:r>
        <w:rPr>
          <w:rFonts w:eastAsia="Times New Roman"/>
          <w:sz w:val="24"/>
          <w:szCs w:val="24"/>
        </w:rPr>
        <w:t>соответствии с деиствующим законодательством и своим Уставом Школа-интерн</w:t>
      </w:r>
      <w:r w:rsidR="00B2050F">
        <w:rPr>
          <w:rFonts w:eastAsia="Times New Roman"/>
          <w:sz w:val="24"/>
          <w:szCs w:val="24"/>
        </w:rPr>
        <w:t xml:space="preserve">ат осуществляет образовательный </w:t>
      </w:r>
      <w:r>
        <w:rPr>
          <w:rFonts w:eastAsia="Times New Roman"/>
          <w:sz w:val="24"/>
          <w:szCs w:val="24"/>
        </w:rPr>
        <w:t xml:space="preserve">процесс в соответствии с уровнями </w:t>
      </w:r>
      <w:proofErr w:type="gramStart"/>
      <w:r>
        <w:rPr>
          <w:rFonts w:eastAsia="Times New Roman"/>
          <w:sz w:val="24"/>
          <w:szCs w:val="24"/>
        </w:rPr>
        <w:t>общеобразовательных</w:t>
      </w:r>
      <w:proofErr w:type="gramEnd"/>
    </w:p>
    <w:p w:rsidR="001F4D76" w:rsidRDefault="001F4D76">
      <w:pPr>
        <w:sectPr w:rsidR="001F4D76">
          <w:pgSz w:w="11900" w:h="16840"/>
          <w:pgMar w:top="822" w:right="840" w:bottom="315" w:left="1136" w:header="0" w:footer="0" w:gutter="0"/>
          <w:cols w:space="720" w:equalWidth="0">
            <w:col w:w="9924"/>
          </w:cols>
        </w:sectPr>
      </w:pPr>
    </w:p>
    <w:p w:rsidR="001F4D76" w:rsidRDefault="001F4D76">
      <w:pPr>
        <w:spacing w:line="242" w:lineRule="exact"/>
        <w:rPr>
          <w:sz w:val="20"/>
          <w:szCs w:val="20"/>
        </w:rPr>
      </w:pPr>
    </w:p>
    <w:p w:rsidR="001F4D76" w:rsidRDefault="00182314">
      <w:pPr>
        <w:ind w:left="4"/>
        <w:rPr>
          <w:sz w:val="20"/>
          <w:szCs w:val="20"/>
        </w:rPr>
      </w:pPr>
      <w:r>
        <w:rPr>
          <w:rFonts w:eastAsia="Times New Roman"/>
          <w:sz w:val="24"/>
          <w:szCs w:val="24"/>
        </w:rPr>
        <w:t>5</w:t>
      </w:r>
    </w:p>
    <w:p w:rsidR="001F4D76" w:rsidRDefault="001F4D76">
      <w:pPr>
        <w:sectPr w:rsidR="001F4D76">
          <w:type w:val="continuous"/>
          <w:pgSz w:w="11900" w:h="16840"/>
          <w:pgMar w:top="822" w:right="840" w:bottom="315" w:left="1136" w:header="0" w:footer="0" w:gutter="0"/>
          <w:cols w:space="720" w:equalWidth="0">
            <w:col w:w="9924"/>
          </w:cols>
        </w:sectPr>
      </w:pPr>
    </w:p>
    <w:p w:rsidR="001F4D76" w:rsidRDefault="00182314">
      <w:pPr>
        <w:rPr>
          <w:sz w:val="20"/>
          <w:szCs w:val="20"/>
        </w:rPr>
      </w:pPr>
      <w:r>
        <w:rPr>
          <w:rFonts w:eastAsia="Times New Roman"/>
          <w:sz w:val="24"/>
          <w:szCs w:val="24"/>
        </w:rPr>
        <w:lastRenderedPageBreak/>
        <w:t>программ: уровень среднего общего образования, срок освоения 2 года.</w:t>
      </w:r>
    </w:p>
    <w:p w:rsidR="001F4D76" w:rsidRDefault="00182314">
      <w:pPr>
        <w:spacing w:line="242" w:lineRule="auto"/>
        <w:ind w:right="20"/>
        <w:rPr>
          <w:sz w:val="20"/>
          <w:szCs w:val="20"/>
        </w:rPr>
      </w:pPr>
      <w:r>
        <w:rPr>
          <w:rFonts w:eastAsia="Times New Roman"/>
          <w:sz w:val="24"/>
          <w:szCs w:val="24"/>
        </w:rPr>
        <w:t>Организация образов</w:t>
      </w:r>
      <w:r w:rsidR="00B2050F">
        <w:rPr>
          <w:rFonts w:eastAsia="Times New Roman"/>
          <w:sz w:val="24"/>
          <w:szCs w:val="24"/>
        </w:rPr>
        <w:t>ания слепых и слабовидящих детей</w:t>
      </w:r>
      <w:r>
        <w:rPr>
          <w:rFonts w:eastAsia="Times New Roman"/>
          <w:sz w:val="24"/>
          <w:szCs w:val="24"/>
        </w:rPr>
        <w:t xml:space="preserve"> в условиях школы-интерната опирается на ряд принципов, определяющих его специфику:</w:t>
      </w:r>
    </w:p>
    <w:p w:rsidR="001F4D76" w:rsidRDefault="001F4D76">
      <w:pPr>
        <w:spacing w:line="1" w:lineRule="exact"/>
        <w:rPr>
          <w:sz w:val="20"/>
          <w:szCs w:val="20"/>
        </w:rPr>
      </w:pPr>
    </w:p>
    <w:p w:rsidR="001F4D76" w:rsidRDefault="00182314">
      <w:pPr>
        <w:numPr>
          <w:ilvl w:val="0"/>
          <w:numId w:val="9"/>
        </w:numPr>
        <w:tabs>
          <w:tab w:val="left" w:pos="708"/>
        </w:tabs>
        <w:spacing w:line="239" w:lineRule="auto"/>
        <w:ind w:left="720" w:right="20" w:hanging="364"/>
        <w:jc w:val="both"/>
        <w:rPr>
          <w:rFonts w:ascii="OpenSymbol" w:eastAsia="OpenSymbol" w:hAnsi="OpenSymbol" w:cs="OpenSymbol"/>
          <w:sz w:val="24"/>
          <w:szCs w:val="24"/>
        </w:rPr>
      </w:pPr>
      <w:r>
        <w:rPr>
          <w:rFonts w:eastAsia="Times New Roman"/>
          <w:sz w:val="24"/>
          <w:szCs w:val="24"/>
        </w:rPr>
        <w:t>принцип коррекционно-развивающе</w:t>
      </w:r>
      <w:r w:rsidR="00C90E41">
        <w:rPr>
          <w:rFonts w:eastAsia="Times New Roman"/>
          <w:sz w:val="24"/>
          <w:szCs w:val="24"/>
        </w:rPr>
        <w:t>й</w:t>
      </w:r>
      <w:r>
        <w:rPr>
          <w:rFonts w:eastAsia="Times New Roman"/>
          <w:sz w:val="24"/>
          <w:szCs w:val="24"/>
        </w:rPr>
        <w:t xml:space="preserve"> направленности процесса обучения</w:t>
      </w:r>
      <w:r w:rsidR="00B2050F">
        <w:rPr>
          <w:rFonts w:eastAsia="Times New Roman"/>
          <w:sz w:val="24"/>
          <w:szCs w:val="24"/>
        </w:rPr>
        <w:t xml:space="preserve"> и воспитания детеи с патологией зрения, который</w:t>
      </w:r>
      <w:r>
        <w:rPr>
          <w:rFonts w:eastAsia="Times New Roman"/>
          <w:sz w:val="24"/>
          <w:szCs w:val="24"/>
        </w:rPr>
        <w:t xml:space="preserve"> предусматривает отбор специальных методов и приемов педагогического возде</w:t>
      </w:r>
      <w:r w:rsidR="003C7FD2">
        <w:rPr>
          <w:rFonts w:eastAsia="Times New Roman"/>
          <w:sz w:val="24"/>
          <w:szCs w:val="24"/>
        </w:rPr>
        <w:t>й</w:t>
      </w:r>
      <w:r>
        <w:rPr>
          <w:rFonts w:eastAsia="Times New Roman"/>
          <w:sz w:val="24"/>
          <w:szCs w:val="24"/>
        </w:rPr>
        <w:t>ствия на личность обучающегося, направленных на преодоление недостатков ее развития</w:t>
      </w:r>
      <w:r w:rsidR="00B2050F">
        <w:rPr>
          <w:rFonts w:eastAsia="Times New Roman"/>
          <w:sz w:val="24"/>
          <w:szCs w:val="24"/>
        </w:rPr>
        <w:t>;</w:t>
      </w:r>
    </w:p>
    <w:p w:rsidR="001F4D76" w:rsidRPr="00B2050F" w:rsidRDefault="00B2050F">
      <w:pPr>
        <w:spacing w:line="1" w:lineRule="exact"/>
        <w:rPr>
          <w:rFonts w:asciiTheme="minorHAnsi" w:eastAsia="OpenSymbol" w:hAnsiTheme="minorHAnsi" w:cs="OpenSymbol"/>
          <w:sz w:val="24"/>
          <w:szCs w:val="24"/>
        </w:rPr>
      </w:pPr>
      <w:r>
        <w:rPr>
          <w:rFonts w:asciiTheme="minorHAnsi" w:eastAsia="OpenSymbol" w:hAnsiTheme="minorHAnsi" w:cs="OpenSymbol"/>
          <w:sz w:val="24"/>
          <w:szCs w:val="24"/>
        </w:rPr>
        <w:t>;</w:t>
      </w:r>
    </w:p>
    <w:p w:rsidR="001F4D76" w:rsidRDefault="00182314">
      <w:pPr>
        <w:numPr>
          <w:ilvl w:val="0"/>
          <w:numId w:val="9"/>
        </w:numPr>
        <w:tabs>
          <w:tab w:val="left" w:pos="708"/>
        </w:tabs>
        <w:spacing w:line="238" w:lineRule="auto"/>
        <w:ind w:left="720" w:hanging="364"/>
        <w:jc w:val="both"/>
        <w:rPr>
          <w:rFonts w:ascii="OpenSymbol" w:eastAsia="OpenSymbol" w:hAnsi="OpenSymbol" w:cs="OpenSymbol"/>
          <w:sz w:val="24"/>
          <w:szCs w:val="24"/>
        </w:rPr>
      </w:pPr>
      <w:r>
        <w:rPr>
          <w:rFonts w:eastAsia="Times New Roman"/>
          <w:sz w:val="24"/>
          <w:szCs w:val="24"/>
        </w:rPr>
        <w:t>принцип индивидуально-дифференцированного обучения и воспитания, диктующи</w:t>
      </w:r>
      <w:r w:rsidR="00C90E41">
        <w:rPr>
          <w:rFonts w:eastAsia="Times New Roman"/>
          <w:sz w:val="24"/>
          <w:szCs w:val="24"/>
        </w:rPr>
        <w:t xml:space="preserve">й </w:t>
      </w:r>
      <w:r>
        <w:rPr>
          <w:rFonts w:eastAsia="Times New Roman"/>
          <w:sz w:val="24"/>
          <w:szCs w:val="24"/>
        </w:rPr>
        <w:t>необходимость учета индивидуальн</w:t>
      </w:r>
      <w:r w:rsidR="00B2050F">
        <w:rPr>
          <w:rFonts w:eastAsia="Times New Roman"/>
          <w:sz w:val="24"/>
          <w:szCs w:val="24"/>
        </w:rPr>
        <w:t>ых и типологических особенностей</w:t>
      </w:r>
      <w:r>
        <w:rPr>
          <w:rFonts w:eastAsia="Times New Roman"/>
          <w:sz w:val="24"/>
          <w:szCs w:val="24"/>
        </w:rPr>
        <w:t xml:space="preserve"> психофизического развития слепых и слабовидящих школьнико</w:t>
      </w:r>
      <w:r w:rsidR="00B2050F">
        <w:rPr>
          <w:rFonts w:eastAsia="Times New Roman"/>
          <w:sz w:val="24"/>
          <w:szCs w:val="24"/>
        </w:rPr>
        <w:t>в в осуществлении педагогической</w:t>
      </w:r>
      <w:r>
        <w:rPr>
          <w:rFonts w:eastAsia="Times New Roman"/>
          <w:sz w:val="24"/>
          <w:szCs w:val="24"/>
        </w:rPr>
        <w:t xml:space="preserve"> деятельности;</w:t>
      </w:r>
    </w:p>
    <w:p w:rsidR="001F4D76" w:rsidRDefault="001F4D76">
      <w:pPr>
        <w:spacing w:line="4" w:lineRule="exact"/>
        <w:rPr>
          <w:rFonts w:ascii="OpenSymbol" w:eastAsia="OpenSymbol" w:hAnsi="OpenSymbol" w:cs="OpenSymbol"/>
          <w:sz w:val="24"/>
          <w:szCs w:val="24"/>
        </w:rPr>
      </w:pPr>
    </w:p>
    <w:p w:rsidR="001F4D76" w:rsidRDefault="00182314">
      <w:pPr>
        <w:numPr>
          <w:ilvl w:val="0"/>
          <w:numId w:val="9"/>
        </w:numPr>
        <w:tabs>
          <w:tab w:val="left" w:pos="700"/>
        </w:tabs>
        <w:spacing w:line="232" w:lineRule="auto"/>
        <w:ind w:left="700" w:hanging="344"/>
        <w:rPr>
          <w:rFonts w:ascii="OpenSymbol" w:eastAsia="OpenSymbol" w:hAnsi="OpenSymbol" w:cs="OpenSymbol"/>
          <w:sz w:val="24"/>
          <w:szCs w:val="24"/>
        </w:rPr>
      </w:pPr>
      <w:r>
        <w:rPr>
          <w:rFonts w:eastAsia="Times New Roman"/>
          <w:sz w:val="24"/>
          <w:szCs w:val="24"/>
        </w:rPr>
        <w:t>принцип комплексного подхода в реализации образовательным учреждением своих</w:t>
      </w:r>
    </w:p>
    <w:p w:rsidR="001F4D76" w:rsidRDefault="001F4D76">
      <w:pPr>
        <w:spacing w:line="1" w:lineRule="exact"/>
        <w:rPr>
          <w:sz w:val="20"/>
          <w:szCs w:val="20"/>
        </w:rPr>
      </w:pPr>
    </w:p>
    <w:p w:rsidR="001F4D76" w:rsidRDefault="00182314">
      <w:pPr>
        <w:ind w:left="720"/>
        <w:rPr>
          <w:sz w:val="20"/>
          <w:szCs w:val="20"/>
        </w:rPr>
      </w:pPr>
      <w:r>
        <w:rPr>
          <w:rFonts w:eastAsia="Times New Roman"/>
          <w:sz w:val="24"/>
          <w:szCs w:val="24"/>
        </w:rPr>
        <w:t>функци</w:t>
      </w:r>
      <w:r w:rsidR="00E91395">
        <w:rPr>
          <w:rFonts w:eastAsia="Times New Roman"/>
          <w:sz w:val="24"/>
          <w:szCs w:val="24"/>
        </w:rPr>
        <w:t>й</w:t>
      </w:r>
      <w:r>
        <w:rPr>
          <w:rFonts w:eastAsia="Times New Roman"/>
          <w:sz w:val="24"/>
          <w:szCs w:val="24"/>
        </w:rPr>
        <w:t>.</w:t>
      </w:r>
    </w:p>
    <w:p w:rsidR="001F4D76" w:rsidRDefault="00182314">
      <w:pPr>
        <w:spacing w:line="250" w:lineRule="auto"/>
        <w:ind w:left="20" w:right="20"/>
        <w:jc w:val="both"/>
        <w:rPr>
          <w:sz w:val="20"/>
          <w:szCs w:val="20"/>
        </w:rPr>
      </w:pPr>
      <w:r>
        <w:rPr>
          <w:rFonts w:eastAsia="Times New Roman"/>
          <w:sz w:val="24"/>
          <w:szCs w:val="24"/>
        </w:rPr>
        <w:t>Основываясь на анализе образовательно</w:t>
      </w:r>
      <w:r w:rsidR="00E91395">
        <w:rPr>
          <w:rFonts w:eastAsia="Times New Roman"/>
          <w:sz w:val="24"/>
          <w:szCs w:val="24"/>
        </w:rPr>
        <w:t>й</w:t>
      </w:r>
      <w:r>
        <w:rPr>
          <w:rFonts w:eastAsia="Times New Roman"/>
          <w:sz w:val="24"/>
          <w:szCs w:val="24"/>
        </w:rPr>
        <w:t xml:space="preserve"> ситуации в школе-интернате, изучении социального </w:t>
      </w:r>
      <w:r w:rsidR="00B2050F">
        <w:rPr>
          <w:rFonts w:eastAsia="Times New Roman"/>
          <w:sz w:val="24"/>
          <w:szCs w:val="24"/>
        </w:rPr>
        <w:t>заказа, диагностике особенностей</w:t>
      </w:r>
      <w:r>
        <w:rPr>
          <w:rFonts w:eastAsia="Times New Roman"/>
          <w:sz w:val="24"/>
          <w:szCs w:val="24"/>
        </w:rPr>
        <w:t xml:space="preserve"> психофизического развития наших учеников, а также учитывая тенденции развития образования в России, были сформулированы цель и задачи и приоритетные направления АООП СОО.</w:t>
      </w:r>
    </w:p>
    <w:p w:rsidR="001F4D76" w:rsidRDefault="001F4D76">
      <w:pPr>
        <w:spacing w:line="226" w:lineRule="exact"/>
        <w:rPr>
          <w:sz w:val="20"/>
          <w:szCs w:val="20"/>
        </w:rPr>
      </w:pPr>
    </w:p>
    <w:p w:rsidR="001F4D76" w:rsidRDefault="00182314">
      <w:pPr>
        <w:spacing w:line="252" w:lineRule="auto"/>
        <w:ind w:left="20" w:right="20"/>
        <w:jc w:val="both"/>
        <w:rPr>
          <w:sz w:val="20"/>
          <w:szCs w:val="20"/>
        </w:rPr>
      </w:pPr>
      <w:r>
        <w:rPr>
          <w:rFonts w:eastAsia="Times New Roman"/>
          <w:b/>
          <w:bCs/>
          <w:sz w:val="24"/>
          <w:szCs w:val="24"/>
        </w:rPr>
        <w:t xml:space="preserve">Цель: </w:t>
      </w:r>
      <w:r>
        <w:rPr>
          <w:rFonts w:eastAsia="Times New Roman"/>
          <w:sz w:val="24"/>
          <w:szCs w:val="24"/>
        </w:rPr>
        <w:t>создание коррекционно-развивающих услови</w:t>
      </w:r>
      <w:r w:rsidR="00E91395">
        <w:rPr>
          <w:rFonts w:eastAsia="Times New Roman"/>
          <w:sz w:val="24"/>
          <w:szCs w:val="24"/>
        </w:rPr>
        <w:t>й</w:t>
      </w:r>
      <w:r>
        <w:rPr>
          <w:rFonts w:eastAsia="Times New Roman"/>
          <w:sz w:val="24"/>
          <w:szCs w:val="24"/>
        </w:rPr>
        <w:t>, способствующих максимальному</w:t>
      </w:r>
      <w:r>
        <w:rPr>
          <w:rFonts w:eastAsia="Times New Roman"/>
          <w:b/>
          <w:bCs/>
          <w:sz w:val="24"/>
          <w:szCs w:val="24"/>
        </w:rPr>
        <w:t xml:space="preserve"> </w:t>
      </w:r>
      <w:r>
        <w:rPr>
          <w:rFonts w:eastAsia="Times New Roman"/>
          <w:sz w:val="24"/>
          <w:szCs w:val="24"/>
        </w:rPr>
        <w:t>развитию личности, удовлетворению образовательных и творческих потребносте</w:t>
      </w:r>
      <w:r w:rsidR="00C90E41">
        <w:rPr>
          <w:rFonts w:eastAsia="Times New Roman"/>
          <w:sz w:val="24"/>
          <w:szCs w:val="24"/>
        </w:rPr>
        <w:t>й</w:t>
      </w:r>
      <w:r>
        <w:rPr>
          <w:rFonts w:eastAsia="Times New Roman"/>
          <w:sz w:val="24"/>
          <w:szCs w:val="24"/>
        </w:rPr>
        <w:t xml:space="preserve"> каждого ребенка; сохранению и поддержанию его физического и психич</w:t>
      </w:r>
      <w:r w:rsidR="00B2050F">
        <w:rPr>
          <w:rFonts w:eastAsia="Times New Roman"/>
          <w:sz w:val="24"/>
          <w:szCs w:val="24"/>
        </w:rPr>
        <w:t>еского здоровья, адаптации детей</w:t>
      </w:r>
      <w:r>
        <w:rPr>
          <w:rFonts w:eastAsia="Times New Roman"/>
          <w:sz w:val="24"/>
          <w:szCs w:val="24"/>
        </w:rPr>
        <w:t xml:space="preserve"> с глубокими нарушениями зрения к новым социальным условиям.</w:t>
      </w:r>
    </w:p>
    <w:p w:rsidR="001F4D76" w:rsidRDefault="001F4D76">
      <w:pPr>
        <w:spacing w:line="221" w:lineRule="exact"/>
        <w:rPr>
          <w:sz w:val="20"/>
          <w:szCs w:val="20"/>
        </w:rPr>
      </w:pPr>
    </w:p>
    <w:p w:rsidR="001F4D76" w:rsidRDefault="00182314" w:rsidP="00C90E41">
      <w:pPr>
        <w:spacing w:line="244" w:lineRule="auto"/>
        <w:ind w:left="20"/>
        <w:jc w:val="both"/>
        <w:rPr>
          <w:sz w:val="20"/>
          <w:szCs w:val="20"/>
        </w:rPr>
      </w:pPr>
      <w:r>
        <w:rPr>
          <w:rFonts w:eastAsia="Times New Roman"/>
          <w:b/>
          <w:bCs/>
          <w:sz w:val="24"/>
          <w:szCs w:val="24"/>
        </w:rPr>
        <w:t xml:space="preserve">Формы организации учебнои деятельности: </w:t>
      </w:r>
      <w:r>
        <w:rPr>
          <w:rFonts w:eastAsia="Times New Roman"/>
          <w:sz w:val="24"/>
          <w:szCs w:val="24"/>
        </w:rPr>
        <w:t>классно-ур</w:t>
      </w:r>
      <w:r w:rsidR="00B2050F">
        <w:rPr>
          <w:rFonts w:eastAsia="Times New Roman"/>
          <w:sz w:val="24"/>
          <w:szCs w:val="24"/>
        </w:rPr>
        <w:t>очная система (урок традиционный</w:t>
      </w:r>
      <w:r>
        <w:rPr>
          <w:rFonts w:eastAsia="Times New Roman"/>
          <w:sz w:val="24"/>
          <w:szCs w:val="24"/>
        </w:rPr>
        <w:t>,</w:t>
      </w:r>
      <w:r>
        <w:rPr>
          <w:rFonts w:eastAsia="Times New Roman"/>
          <w:b/>
          <w:bCs/>
          <w:sz w:val="24"/>
          <w:szCs w:val="24"/>
        </w:rPr>
        <w:t xml:space="preserve"> </w:t>
      </w:r>
      <w:r w:rsidR="00B2050F">
        <w:rPr>
          <w:rFonts w:eastAsia="Times New Roman"/>
          <w:sz w:val="24"/>
          <w:szCs w:val="24"/>
        </w:rPr>
        <w:t>нетрадиционный</w:t>
      </w:r>
      <w:r>
        <w:rPr>
          <w:rFonts w:eastAsia="Times New Roman"/>
          <w:sz w:val="24"/>
          <w:szCs w:val="24"/>
        </w:rPr>
        <w:t>, с различными формам</w:t>
      </w:r>
      <w:r w:rsidR="00B2050F">
        <w:rPr>
          <w:rFonts w:eastAsia="Times New Roman"/>
          <w:sz w:val="24"/>
          <w:szCs w:val="24"/>
        </w:rPr>
        <w:t>и и методами организации учебной</w:t>
      </w:r>
      <w:r>
        <w:rPr>
          <w:rFonts w:eastAsia="Times New Roman"/>
          <w:sz w:val="24"/>
          <w:szCs w:val="24"/>
        </w:rPr>
        <w:t xml:space="preserve"> деятельности). Коррекционная направленность образовательного процесса осуществляется на уроках по общеобразовательным предметам, а также </w:t>
      </w:r>
      <w:r w:rsidR="00C90E41">
        <w:rPr>
          <w:rFonts w:eastAsia="Times New Roman"/>
          <w:sz w:val="24"/>
          <w:szCs w:val="24"/>
        </w:rPr>
        <w:t xml:space="preserve">во внеурочной деятельности. </w:t>
      </w:r>
      <w:r>
        <w:rPr>
          <w:rFonts w:eastAsia="Times New Roman"/>
          <w:sz w:val="24"/>
          <w:szCs w:val="24"/>
        </w:rPr>
        <w:t>Это способствует приобретению воспитанниками специфических умени</w:t>
      </w:r>
      <w:r w:rsidR="00E91395">
        <w:rPr>
          <w:rFonts w:eastAsia="Times New Roman"/>
          <w:sz w:val="24"/>
          <w:szCs w:val="24"/>
        </w:rPr>
        <w:t>й</w:t>
      </w:r>
      <w:r>
        <w:rPr>
          <w:rFonts w:eastAsia="Times New Roman"/>
          <w:sz w:val="24"/>
          <w:szCs w:val="24"/>
        </w:rPr>
        <w:t xml:space="preserve"> и навыков, приемов самоконтроля и самопроверки</w:t>
      </w:r>
      <w:r w:rsidR="00C90E41">
        <w:rPr>
          <w:rFonts w:eastAsia="Times New Roman"/>
          <w:sz w:val="24"/>
          <w:szCs w:val="24"/>
        </w:rPr>
        <w:t>.</w:t>
      </w:r>
    </w:p>
    <w:p w:rsidR="001F4D76" w:rsidRDefault="00182314">
      <w:pPr>
        <w:ind w:left="20"/>
        <w:rPr>
          <w:sz w:val="20"/>
          <w:szCs w:val="20"/>
        </w:rPr>
      </w:pPr>
      <w:proofErr w:type="spellStart"/>
      <w:r>
        <w:rPr>
          <w:rFonts w:eastAsia="Times New Roman"/>
          <w:b/>
          <w:bCs/>
          <w:sz w:val="24"/>
          <w:szCs w:val="24"/>
        </w:rPr>
        <w:t>Внутришкольные</w:t>
      </w:r>
      <w:proofErr w:type="spellEnd"/>
      <w:r>
        <w:rPr>
          <w:rFonts w:eastAsia="Times New Roman"/>
          <w:b/>
          <w:bCs/>
          <w:sz w:val="24"/>
          <w:szCs w:val="24"/>
        </w:rPr>
        <w:t xml:space="preserve"> формы </w:t>
      </w:r>
      <w:r>
        <w:rPr>
          <w:rFonts w:eastAsia="Times New Roman"/>
          <w:sz w:val="24"/>
          <w:szCs w:val="24"/>
        </w:rPr>
        <w:t>организации познавательно</w:t>
      </w:r>
      <w:r w:rsidR="00E91395">
        <w:rPr>
          <w:rFonts w:eastAsia="Times New Roman"/>
          <w:sz w:val="24"/>
          <w:szCs w:val="24"/>
        </w:rPr>
        <w:t>й</w:t>
      </w:r>
      <w:r>
        <w:rPr>
          <w:rFonts w:eastAsia="Times New Roman"/>
          <w:sz w:val="24"/>
          <w:szCs w:val="24"/>
        </w:rPr>
        <w:t xml:space="preserve"> деятельности: проектная деятельность,</w:t>
      </w:r>
    </w:p>
    <w:p w:rsidR="001F4D76" w:rsidRDefault="001F4D76">
      <w:pPr>
        <w:spacing w:line="5" w:lineRule="exact"/>
        <w:rPr>
          <w:sz w:val="20"/>
          <w:szCs w:val="20"/>
        </w:rPr>
      </w:pPr>
    </w:p>
    <w:p w:rsidR="001F4D76" w:rsidRDefault="00182314">
      <w:pPr>
        <w:ind w:left="20"/>
        <w:rPr>
          <w:sz w:val="20"/>
          <w:szCs w:val="20"/>
        </w:rPr>
      </w:pPr>
      <w:r>
        <w:rPr>
          <w:rFonts w:eastAsia="Times New Roman"/>
          <w:sz w:val="24"/>
          <w:szCs w:val="24"/>
        </w:rPr>
        <w:t>предметные недели и предметные олимпиады, кружки по интересам, конкурсы, выставки</w:t>
      </w:r>
    </w:p>
    <w:p w:rsidR="001F4D76" w:rsidRDefault="00182314">
      <w:pPr>
        <w:ind w:left="20"/>
        <w:rPr>
          <w:sz w:val="20"/>
          <w:szCs w:val="20"/>
        </w:rPr>
      </w:pPr>
      <w:r>
        <w:rPr>
          <w:rFonts w:eastAsia="Times New Roman"/>
          <w:sz w:val="24"/>
          <w:szCs w:val="24"/>
        </w:rPr>
        <w:t>творчества учащихся, работа школьно</w:t>
      </w:r>
      <w:r w:rsidR="00C90E41">
        <w:rPr>
          <w:rFonts w:eastAsia="Times New Roman"/>
          <w:sz w:val="24"/>
          <w:szCs w:val="24"/>
        </w:rPr>
        <w:t>й</w:t>
      </w:r>
      <w:r>
        <w:rPr>
          <w:rFonts w:eastAsia="Times New Roman"/>
          <w:sz w:val="24"/>
          <w:szCs w:val="24"/>
        </w:rPr>
        <w:t xml:space="preserve"> библиотеки и </w:t>
      </w:r>
      <w:proofErr w:type="spellStart"/>
      <w:r>
        <w:rPr>
          <w:rFonts w:eastAsia="Times New Roman"/>
          <w:sz w:val="24"/>
          <w:szCs w:val="24"/>
        </w:rPr>
        <w:t>медиатеки</w:t>
      </w:r>
      <w:proofErr w:type="spellEnd"/>
      <w:r>
        <w:rPr>
          <w:rFonts w:eastAsia="Times New Roman"/>
          <w:sz w:val="24"/>
          <w:szCs w:val="24"/>
        </w:rPr>
        <w:t>, спортивные соревнования,</w:t>
      </w:r>
    </w:p>
    <w:p w:rsidR="001F4D76" w:rsidRDefault="00182314">
      <w:pPr>
        <w:spacing w:line="236" w:lineRule="auto"/>
        <w:ind w:left="20"/>
        <w:rPr>
          <w:sz w:val="20"/>
          <w:szCs w:val="20"/>
        </w:rPr>
      </w:pPr>
      <w:r>
        <w:rPr>
          <w:rFonts w:eastAsia="Times New Roman"/>
          <w:sz w:val="24"/>
          <w:szCs w:val="24"/>
        </w:rPr>
        <w:t>традиционные праздники,</w:t>
      </w:r>
    </w:p>
    <w:p w:rsidR="001F4D76" w:rsidRDefault="00182314">
      <w:pPr>
        <w:spacing w:line="241" w:lineRule="auto"/>
        <w:ind w:left="20"/>
        <w:jc w:val="both"/>
        <w:rPr>
          <w:sz w:val="20"/>
          <w:szCs w:val="20"/>
        </w:rPr>
      </w:pPr>
      <w:proofErr w:type="gramStart"/>
      <w:r>
        <w:rPr>
          <w:rFonts w:eastAsia="Times New Roman"/>
          <w:b/>
          <w:bCs/>
          <w:sz w:val="24"/>
          <w:szCs w:val="24"/>
        </w:rPr>
        <w:t xml:space="preserve">Внешкольные формы </w:t>
      </w:r>
      <w:r>
        <w:rPr>
          <w:rFonts w:eastAsia="Times New Roman"/>
          <w:sz w:val="24"/>
          <w:szCs w:val="24"/>
        </w:rPr>
        <w:t>организации познавательно</w:t>
      </w:r>
      <w:r w:rsidR="00E91395">
        <w:rPr>
          <w:rFonts w:eastAsia="Times New Roman"/>
          <w:sz w:val="24"/>
          <w:szCs w:val="24"/>
        </w:rPr>
        <w:t>й</w:t>
      </w:r>
      <w:r>
        <w:rPr>
          <w:rFonts w:eastAsia="Times New Roman"/>
          <w:sz w:val="24"/>
          <w:szCs w:val="24"/>
        </w:rPr>
        <w:t xml:space="preserve"> деятельности: участие в городских и</w:t>
      </w:r>
      <w:r>
        <w:rPr>
          <w:rFonts w:eastAsia="Times New Roman"/>
          <w:b/>
          <w:bCs/>
          <w:sz w:val="24"/>
          <w:szCs w:val="24"/>
        </w:rPr>
        <w:t xml:space="preserve"> </w:t>
      </w:r>
      <w:r w:rsidR="00B2050F">
        <w:rPr>
          <w:rFonts w:eastAsia="Times New Roman"/>
          <w:sz w:val="24"/>
          <w:szCs w:val="24"/>
        </w:rPr>
        <w:t>всероссий</w:t>
      </w:r>
      <w:r>
        <w:rPr>
          <w:rFonts w:eastAsia="Times New Roman"/>
          <w:sz w:val="24"/>
          <w:szCs w:val="24"/>
        </w:rPr>
        <w:t>ских конкурсах, в ра</w:t>
      </w:r>
      <w:r w:rsidR="00E91395">
        <w:rPr>
          <w:rFonts w:eastAsia="Times New Roman"/>
          <w:sz w:val="24"/>
          <w:szCs w:val="24"/>
        </w:rPr>
        <w:t>й</w:t>
      </w:r>
      <w:r>
        <w:rPr>
          <w:rFonts w:eastAsia="Times New Roman"/>
          <w:sz w:val="24"/>
          <w:szCs w:val="24"/>
        </w:rPr>
        <w:t>онных, городских, областных, экскурсии, посещение театров, музеев, выставок; сотрудничество с ра</w:t>
      </w:r>
      <w:r w:rsidR="00C90E41">
        <w:rPr>
          <w:rFonts w:eastAsia="Times New Roman"/>
          <w:sz w:val="24"/>
          <w:szCs w:val="24"/>
        </w:rPr>
        <w:t>й</w:t>
      </w:r>
      <w:r>
        <w:rPr>
          <w:rFonts w:eastAsia="Times New Roman"/>
          <w:sz w:val="24"/>
          <w:szCs w:val="24"/>
        </w:rPr>
        <w:t>онно</w:t>
      </w:r>
      <w:r w:rsidR="00C90E41">
        <w:rPr>
          <w:rFonts w:eastAsia="Times New Roman"/>
          <w:sz w:val="24"/>
          <w:szCs w:val="24"/>
        </w:rPr>
        <w:t>й</w:t>
      </w:r>
      <w:r>
        <w:rPr>
          <w:rFonts w:eastAsia="Times New Roman"/>
          <w:sz w:val="24"/>
          <w:szCs w:val="24"/>
        </w:rPr>
        <w:t xml:space="preserve"> библиотеко</w:t>
      </w:r>
      <w:r w:rsidR="00C90E41">
        <w:rPr>
          <w:rFonts w:eastAsia="Times New Roman"/>
          <w:sz w:val="24"/>
          <w:szCs w:val="24"/>
        </w:rPr>
        <w:t>й и библиотекой ВОС</w:t>
      </w:r>
      <w:r>
        <w:rPr>
          <w:rFonts w:eastAsia="Times New Roman"/>
          <w:sz w:val="24"/>
          <w:szCs w:val="24"/>
        </w:rPr>
        <w:t>.</w:t>
      </w:r>
      <w:proofErr w:type="gramEnd"/>
    </w:p>
    <w:p w:rsidR="001F4D76" w:rsidRDefault="00182314">
      <w:pPr>
        <w:ind w:right="20"/>
        <w:jc w:val="both"/>
        <w:rPr>
          <w:sz w:val="20"/>
          <w:szCs w:val="20"/>
        </w:rPr>
      </w:pPr>
      <w:r>
        <w:rPr>
          <w:rFonts w:eastAsia="Times New Roman"/>
          <w:sz w:val="24"/>
          <w:szCs w:val="24"/>
        </w:rPr>
        <w:t>Обучение дете</w:t>
      </w:r>
      <w:r w:rsidR="00C360EB">
        <w:rPr>
          <w:rFonts w:eastAsia="Times New Roman"/>
          <w:sz w:val="24"/>
          <w:szCs w:val="24"/>
        </w:rPr>
        <w:t>й</w:t>
      </w:r>
      <w:r>
        <w:rPr>
          <w:rFonts w:eastAsia="Times New Roman"/>
          <w:sz w:val="24"/>
          <w:szCs w:val="24"/>
        </w:rPr>
        <w:t xml:space="preserve"> с нарушением зрения осуществляется с широким использованием тифлоприборов и специального оборудования с учетом структуры зрительного дефекта, степени и характера нарушения зрения.</w:t>
      </w:r>
    </w:p>
    <w:p w:rsidR="001F4D76" w:rsidRDefault="00182314">
      <w:pPr>
        <w:ind w:right="20"/>
        <w:jc w:val="both"/>
        <w:rPr>
          <w:sz w:val="20"/>
          <w:szCs w:val="20"/>
        </w:rPr>
      </w:pPr>
      <w:r>
        <w:rPr>
          <w:rFonts w:eastAsia="Times New Roman"/>
          <w:sz w:val="24"/>
          <w:szCs w:val="24"/>
        </w:rPr>
        <w:t>Содержание реализуемых в школе-интернате адаптированных учебных программ удовлетворяет требованиям Федерального компонента государственных образовательных стандартов среднего (полного) общего образования.</w:t>
      </w:r>
    </w:p>
    <w:p w:rsidR="001F4D76" w:rsidRDefault="00182314">
      <w:pPr>
        <w:spacing w:line="256" w:lineRule="auto"/>
        <w:ind w:right="20"/>
        <w:jc w:val="both"/>
        <w:rPr>
          <w:sz w:val="20"/>
          <w:szCs w:val="20"/>
        </w:rPr>
      </w:pPr>
      <w:r>
        <w:rPr>
          <w:rFonts w:eastAsia="Times New Roman"/>
          <w:sz w:val="24"/>
          <w:szCs w:val="24"/>
        </w:rPr>
        <w:t>Помимо таких программ в школе-интернате реализуются программы коррекционных курсов по социально-бытово</w:t>
      </w:r>
      <w:r w:rsidR="00E91395">
        <w:rPr>
          <w:rFonts w:eastAsia="Times New Roman"/>
          <w:sz w:val="24"/>
          <w:szCs w:val="24"/>
        </w:rPr>
        <w:t>й</w:t>
      </w:r>
      <w:r>
        <w:rPr>
          <w:rFonts w:eastAsia="Times New Roman"/>
          <w:sz w:val="24"/>
          <w:szCs w:val="24"/>
        </w:rPr>
        <w:t xml:space="preserve"> ориентировке и др., принятые на Педагогическом совете Школы-интерната.</w:t>
      </w:r>
    </w:p>
    <w:p w:rsidR="001F4D76" w:rsidRDefault="001F4D76">
      <w:pPr>
        <w:spacing w:line="216" w:lineRule="exact"/>
        <w:rPr>
          <w:sz w:val="20"/>
          <w:szCs w:val="20"/>
        </w:rPr>
      </w:pPr>
    </w:p>
    <w:p w:rsidR="001F4D76" w:rsidRDefault="00182314">
      <w:pPr>
        <w:rPr>
          <w:sz w:val="20"/>
          <w:szCs w:val="20"/>
        </w:rPr>
      </w:pPr>
      <w:r>
        <w:rPr>
          <w:rFonts w:eastAsia="Times New Roman"/>
          <w:b/>
          <w:bCs/>
          <w:sz w:val="24"/>
          <w:szCs w:val="24"/>
        </w:rPr>
        <w:t xml:space="preserve">Требования к уровню подготовки обучающихся на 3 уровне  </w:t>
      </w:r>
      <w:r>
        <w:rPr>
          <w:rFonts w:eastAsia="Times New Roman"/>
          <w:sz w:val="24"/>
          <w:szCs w:val="24"/>
        </w:rPr>
        <w:t>(среднее  образование)</w:t>
      </w:r>
    </w:p>
    <w:p w:rsidR="00B2050F" w:rsidRDefault="00B2050F" w:rsidP="00B2050F">
      <w:pPr>
        <w:ind w:right="20"/>
        <w:rPr>
          <w:sz w:val="20"/>
          <w:szCs w:val="20"/>
        </w:rPr>
      </w:pPr>
      <w:r>
        <w:rPr>
          <w:rFonts w:eastAsia="Times New Roman"/>
          <w:sz w:val="24"/>
          <w:szCs w:val="24"/>
        </w:rPr>
        <w:t>соответствуют требованиям той же ступени обучения в обычной общеобразовательной школе с учетом:</w:t>
      </w:r>
    </w:p>
    <w:p w:rsidR="001F4D76" w:rsidRDefault="001F4D76">
      <w:pPr>
        <w:sectPr w:rsidR="001F4D76">
          <w:pgSz w:w="11900" w:h="16840"/>
          <w:pgMar w:top="822" w:right="840" w:bottom="315" w:left="1140" w:header="0" w:footer="0" w:gutter="0"/>
          <w:cols w:space="720" w:equalWidth="0">
            <w:col w:w="9920"/>
          </w:cols>
        </w:sectPr>
      </w:pPr>
    </w:p>
    <w:p w:rsidR="001F4D76" w:rsidRDefault="001F4D76">
      <w:pPr>
        <w:spacing w:line="200" w:lineRule="exact"/>
        <w:rPr>
          <w:sz w:val="20"/>
          <w:szCs w:val="20"/>
        </w:rPr>
      </w:pPr>
    </w:p>
    <w:p w:rsidR="001F4D76" w:rsidRDefault="001F4D76">
      <w:pPr>
        <w:spacing w:line="257" w:lineRule="exact"/>
        <w:rPr>
          <w:sz w:val="20"/>
          <w:szCs w:val="20"/>
        </w:rPr>
      </w:pPr>
    </w:p>
    <w:p w:rsidR="001F4D76" w:rsidRDefault="00182314">
      <w:pPr>
        <w:rPr>
          <w:sz w:val="20"/>
          <w:szCs w:val="20"/>
        </w:rPr>
      </w:pPr>
      <w:r>
        <w:rPr>
          <w:rFonts w:eastAsia="Times New Roman"/>
          <w:sz w:val="24"/>
          <w:szCs w:val="24"/>
        </w:rPr>
        <w:t>6</w:t>
      </w:r>
    </w:p>
    <w:p w:rsidR="001F4D76" w:rsidRDefault="001F4D76">
      <w:pPr>
        <w:sectPr w:rsidR="001F4D76">
          <w:type w:val="continuous"/>
          <w:pgSz w:w="11900" w:h="16840"/>
          <w:pgMar w:top="822" w:right="840" w:bottom="315" w:left="1140" w:header="0" w:footer="0" w:gutter="0"/>
          <w:cols w:space="720" w:equalWidth="0">
            <w:col w:w="9920"/>
          </w:cols>
        </w:sectPr>
      </w:pPr>
    </w:p>
    <w:p w:rsidR="001F4D76" w:rsidRDefault="00182314">
      <w:pPr>
        <w:numPr>
          <w:ilvl w:val="0"/>
          <w:numId w:val="10"/>
        </w:numPr>
        <w:tabs>
          <w:tab w:val="left" w:pos="700"/>
        </w:tabs>
        <w:spacing w:line="238" w:lineRule="auto"/>
        <w:ind w:left="700" w:hanging="280"/>
        <w:jc w:val="both"/>
        <w:rPr>
          <w:rFonts w:ascii="Symbol" w:eastAsia="Symbol" w:hAnsi="Symbol" w:cs="Symbol"/>
          <w:sz w:val="24"/>
          <w:szCs w:val="24"/>
        </w:rPr>
      </w:pPr>
      <w:r>
        <w:rPr>
          <w:rFonts w:eastAsia="Times New Roman"/>
          <w:sz w:val="24"/>
          <w:szCs w:val="24"/>
        </w:rPr>
        <w:lastRenderedPageBreak/>
        <w:t>дальне</w:t>
      </w:r>
      <w:r w:rsidR="00C90E41">
        <w:rPr>
          <w:rFonts w:eastAsia="Times New Roman"/>
          <w:sz w:val="24"/>
          <w:szCs w:val="24"/>
        </w:rPr>
        <w:t>й</w:t>
      </w:r>
      <w:r>
        <w:rPr>
          <w:rFonts w:eastAsia="Times New Roman"/>
          <w:sz w:val="24"/>
          <w:szCs w:val="24"/>
        </w:rPr>
        <w:t>шего овладения пространством (поездка в транспорте, самостоятельное передвижение по городу), развития и совершенствования невербальных средств общения и адекватного поведения, способствующе</w:t>
      </w:r>
      <w:r w:rsidR="00E91395">
        <w:rPr>
          <w:rFonts w:eastAsia="Times New Roman"/>
          <w:sz w:val="24"/>
          <w:szCs w:val="24"/>
        </w:rPr>
        <w:t>й</w:t>
      </w:r>
      <w:r>
        <w:rPr>
          <w:rFonts w:eastAsia="Times New Roman"/>
          <w:sz w:val="24"/>
          <w:szCs w:val="24"/>
        </w:rPr>
        <w:t xml:space="preserve"> их успешно</w:t>
      </w:r>
      <w:r w:rsidR="00E91395">
        <w:rPr>
          <w:rFonts w:eastAsia="Times New Roman"/>
          <w:sz w:val="24"/>
          <w:szCs w:val="24"/>
        </w:rPr>
        <w:t>й</w:t>
      </w:r>
      <w:r>
        <w:rPr>
          <w:rFonts w:eastAsia="Times New Roman"/>
          <w:sz w:val="24"/>
          <w:szCs w:val="24"/>
        </w:rPr>
        <w:t xml:space="preserve"> интеграции в среду зрячих (для слепых учащихся);</w:t>
      </w:r>
    </w:p>
    <w:p w:rsidR="001F4D76" w:rsidRDefault="001F4D76">
      <w:pPr>
        <w:spacing w:line="1" w:lineRule="exact"/>
        <w:rPr>
          <w:rFonts w:ascii="Symbol" w:eastAsia="Symbol" w:hAnsi="Symbol" w:cs="Symbol"/>
          <w:sz w:val="24"/>
          <w:szCs w:val="24"/>
        </w:rPr>
      </w:pPr>
    </w:p>
    <w:p w:rsidR="001F4D76" w:rsidRDefault="00182314">
      <w:pPr>
        <w:numPr>
          <w:ilvl w:val="0"/>
          <w:numId w:val="10"/>
        </w:numPr>
        <w:tabs>
          <w:tab w:val="left" w:pos="700"/>
        </w:tabs>
        <w:spacing w:line="233" w:lineRule="auto"/>
        <w:ind w:left="700" w:hanging="280"/>
        <w:rPr>
          <w:rFonts w:ascii="Symbol" w:eastAsia="Symbol" w:hAnsi="Symbol" w:cs="Symbol"/>
          <w:sz w:val="24"/>
          <w:szCs w:val="24"/>
        </w:rPr>
      </w:pPr>
      <w:r>
        <w:rPr>
          <w:rFonts w:eastAsia="Times New Roman"/>
          <w:sz w:val="24"/>
          <w:szCs w:val="24"/>
        </w:rPr>
        <w:t>дальне</w:t>
      </w:r>
      <w:r w:rsidR="00C90E41">
        <w:rPr>
          <w:rFonts w:eastAsia="Times New Roman"/>
          <w:sz w:val="24"/>
          <w:szCs w:val="24"/>
        </w:rPr>
        <w:t>й</w:t>
      </w:r>
      <w:r>
        <w:rPr>
          <w:rFonts w:eastAsia="Times New Roman"/>
          <w:sz w:val="24"/>
          <w:szCs w:val="24"/>
        </w:rPr>
        <w:t>шего совершенствования умени</w:t>
      </w:r>
      <w:r w:rsidR="00E91395">
        <w:rPr>
          <w:rFonts w:eastAsia="Times New Roman"/>
          <w:sz w:val="24"/>
          <w:szCs w:val="24"/>
        </w:rPr>
        <w:t>й</w:t>
      </w:r>
      <w:r>
        <w:rPr>
          <w:rFonts w:eastAsia="Times New Roman"/>
          <w:sz w:val="24"/>
          <w:szCs w:val="24"/>
        </w:rPr>
        <w:t xml:space="preserve"> и навыков невербальных средств общения,</w:t>
      </w:r>
    </w:p>
    <w:p w:rsidR="001F4D76" w:rsidRDefault="001F4D76">
      <w:pPr>
        <w:spacing w:line="1" w:lineRule="exact"/>
        <w:rPr>
          <w:sz w:val="20"/>
          <w:szCs w:val="20"/>
        </w:rPr>
      </w:pPr>
    </w:p>
    <w:p w:rsidR="001F4D76" w:rsidRDefault="00182314">
      <w:pPr>
        <w:ind w:left="440" w:right="20" w:firstLine="260"/>
        <w:rPr>
          <w:sz w:val="20"/>
          <w:szCs w:val="20"/>
        </w:rPr>
      </w:pPr>
      <w:r>
        <w:rPr>
          <w:rFonts w:eastAsia="Times New Roman"/>
          <w:sz w:val="24"/>
          <w:szCs w:val="24"/>
        </w:rPr>
        <w:t>получения профессионально</w:t>
      </w:r>
      <w:r w:rsidR="00E91395">
        <w:rPr>
          <w:rFonts w:eastAsia="Times New Roman"/>
          <w:sz w:val="24"/>
          <w:szCs w:val="24"/>
        </w:rPr>
        <w:t>й</w:t>
      </w:r>
      <w:r>
        <w:rPr>
          <w:rFonts w:eastAsia="Times New Roman"/>
          <w:sz w:val="24"/>
          <w:szCs w:val="24"/>
        </w:rPr>
        <w:t xml:space="preserve"> трудово</w:t>
      </w:r>
      <w:r w:rsidR="00C360EB">
        <w:rPr>
          <w:rFonts w:eastAsia="Times New Roman"/>
          <w:sz w:val="24"/>
          <w:szCs w:val="24"/>
        </w:rPr>
        <w:t xml:space="preserve">й </w:t>
      </w:r>
      <w:r>
        <w:rPr>
          <w:rFonts w:eastAsia="Times New Roman"/>
          <w:sz w:val="24"/>
          <w:szCs w:val="24"/>
        </w:rPr>
        <w:t xml:space="preserve"> подготовки (для слабовидящих учащихся). Предъявляя эти требования, школа-интернат учитывает индивидуальные особенности</w:t>
      </w:r>
    </w:p>
    <w:p w:rsidR="001F4D76" w:rsidRDefault="00182314">
      <w:pPr>
        <w:spacing w:line="272" w:lineRule="auto"/>
        <w:ind w:left="20" w:right="20"/>
        <w:rPr>
          <w:sz w:val="20"/>
          <w:szCs w:val="20"/>
        </w:rPr>
      </w:pPr>
      <w:r>
        <w:rPr>
          <w:rFonts w:eastAsia="Times New Roman"/>
          <w:sz w:val="24"/>
          <w:szCs w:val="24"/>
        </w:rPr>
        <w:t>психофизического развития детеи, их способности и возможности в овладении знаниями, умениями и навыками по каждому предмету.</w:t>
      </w:r>
    </w:p>
    <w:p w:rsidR="001F4D76" w:rsidRDefault="001F4D76">
      <w:pPr>
        <w:spacing w:line="198" w:lineRule="exact"/>
        <w:rPr>
          <w:sz w:val="20"/>
          <w:szCs w:val="20"/>
        </w:rPr>
      </w:pPr>
    </w:p>
    <w:p w:rsidR="001F4D76" w:rsidRDefault="00182314">
      <w:pPr>
        <w:ind w:left="20"/>
        <w:rPr>
          <w:sz w:val="20"/>
          <w:szCs w:val="20"/>
        </w:rPr>
      </w:pPr>
      <w:r>
        <w:rPr>
          <w:rFonts w:eastAsia="Times New Roman"/>
          <w:b/>
          <w:bCs/>
          <w:sz w:val="24"/>
          <w:szCs w:val="24"/>
        </w:rPr>
        <w:t>1.4. Результаты освоения АООП СОО.</w:t>
      </w:r>
    </w:p>
    <w:p w:rsidR="001F4D76" w:rsidRDefault="001F4D76">
      <w:pPr>
        <w:spacing w:line="5" w:lineRule="exact"/>
        <w:rPr>
          <w:sz w:val="20"/>
          <w:szCs w:val="20"/>
        </w:rPr>
      </w:pPr>
    </w:p>
    <w:p w:rsidR="001F4D76" w:rsidRDefault="00182314">
      <w:pPr>
        <w:spacing w:line="242" w:lineRule="auto"/>
        <w:ind w:left="700"/>
        <w:rPr>
          <w:sz w:val="20"/>
          <w:szCs w:val="20"/>
        </w:rPr>
      </w:pPr>
      <w:r>
        <w:rPr>
          <w:rFonts w:eastAsia="Times New Roman"/>
          <w:sz w:val="24"/>
          <w:szCs w:val="24"/>
        </w:rPr>
        <w:t>Реализация АООП СОО в школе-интернате ориентирована на достижение комплексного результата:</w:t>
      </w:r>
    </w:p>
    <w:p w:rsidR="001F4D76" w:rsidRDefault="001F4D76">
      <w:pPr>
        <w:spacing w:line="1" w:lineRule="exact"/>
        <w:rPr>
          <w:sz w:val="20"/>
          <w:szCs w:val="20"/>
        </w:rPr>
      </w:pPr>
    </w:p>
    <w:p w:rsidR="001F4D76" w:rsidRDefault="00182314">
      <w:pPr>
        <w:numPr>
          <w:ilvl w:val="0"/>
          <w:numId w:val="11"/>
        </w:numPr>
        <w:tabs>
          <w:tab w:val="left" w:pos="708"/>
        </w:tabs>
        <w:spacing w:line="238" w:lineRule="auto"/>
        <w:ind w:left="720" w:hanging="364"/>
        <w:rPr>
          <w:rFonts w:ascii="OpenSymbol" w:eastAsia="OpenSymbol" w:hAnsi="OpenSymbol" w:cs="OpenSymbol"/>
          <w:sz w:val="24"/>
          <w:szCs w:val="24"/>
        </w:rPr>
      </w:pPr>
      <w:r>
        <w:rPr>
          <w:rFonts w:eastAsia="Times New Roman"/>
          <w:sz w:val="24"/>
          <w:szCs w:val="24"/>
        </w:rPr>
        <w:t>предметного (знания, умения, навыки по конкретному предмету и образовательно</w:t>
      </w:r>
      <w:r w:rsidR="00E91395">
        <w:rPr>
          <w:rFonts w:eastAsia="Times New Roman"/>
          <w:sz w:val="24"/>
          <w:szCs w:val="24"/>
        </w:rPr>
        <w:t>й</w:t>
      </w:r>
      <w:r>
        <w:rPr>
          <w:rFonts w:eastAsia="Times New Roman"/>
          <w:sz w:val="24"/>
          <w:szCs w:val="24"/>
        </w:rPr>
        <w:t xml:space="preserve"> области);</w:t>
      </w:r>
    </w:p>
    <w:p w:rsidR="001F4D76" w:rsidRDefault="001F4D76">
      <w:pPr>
        <w:spacing w:line="1" w:lineRule="exact"/>
        <w:rPr>
          <w:rFonts w:ascii="OpenSymbol" w:eastAsia="OpenSymbol" w:hAnsi="OpenSymbol" w:cs="OpenSymbol"/>
          <w:sz w:val="24"/>
          <w:szCs w:val="24"/>
        </w:rPr>
      </w:pPr>
    </w:p>
    <w:p w:rsidR="001F4D76" w:rsidRDefault="00B2050F">
      <w:pPr>
        <w:numPr>
          <w:ilvl w:val="0"/>
          <w:numId w:val="11"/>
        </w:numPr>
        <w:tabs>
          <w:tab w:val="left" w:pos="708"/>
        </w:tabs>
        <w:spacing w:line="237" w:lineRule="auto"/>
        <w:ind w:left="720" w:right="20" w:hanging="364"/>
        <w:rPr>
          <w:rFonts w:ascii="OpenSymbol" w:eastAsia="OpenSymbol" w:hAnsi="OpenSymbol" w:cs="OpenSymbol"/>
          <w:sz w:val="24"/>
          <w:szCs w:val="24"/>
        </w:rPr>
      </w:pPr>
      <w:proofErr w:type="gramStart"/>
      <w:r>
        <w:rPr>
          <w:rFonts w:eastAsia="Times New Roman"/>
          <w:sz w:val="24"/>
          <w:szCs w:val="24"/>
        </w:rPr>
        <w:t>личностного (определенные свой</w:t>
      </w:r>
      <w:r w:rsidR="00182314">
        <w:rPr>
          <w:rFonts w:eastAsia="Times New Roman"/>
          <w:sz w:val="24"/>
          <w:szCs w:val="24"/>
        </w:rPr>
        <w:t>ства личности, позволяющие ребенку д</w:t>
      </w:r>
      <w:r>
        <w:rPr>
          <w:rFonts w:eastAsia="Times New Roman"/>
          <w:sz w:val="24"/>
          <w:szCs w:val="24"/>
        </w:rPr>
        <w:t>остигать запланированных рубежей, успешно взаимодей</w:t>
      </w:r>
      <w:r w:rsidR="00182314">
        <w:rPr>
          <w:rFonts w:eastAsia="Times New Roman"/>
          <w:sz w:val="24"/>
          <w:szCs w:val="24"/>
        </w:rPr>
        <w:t>ствовать в социуме);</w:t>
      </w:r>
      <w:proofErr w:type="gramEnd"/>
    </w:p>
    <w:p w:rsidR="001F4D76" w:rsidRDefault="001F4D76">
      <w:pPr>
        <w:spacing w:line="2" w:lineRule="exact"/>
        <w:rPr>
          <w:rFonts w:ascii="OpenSymbol" w:eastAsia="OpenSymbol" w:hAnsi="OpenSymbol" w:cs="OpenSymbol"/>
          <w:sz w:val="24"/>
          <w:szCs w:val="24"/>
        </w:rPr>
      </w:pPr>
    </w:p>
    <w:p w:rsidR="001F4D76" w:rsidRDefault="00182314">
      <w:pPr>
        <w:numPr>
          <w:ilvl w:val="0"/>
          <w:numId w:val="11"/>
        </w:numPr>
        <w:tabs>
          <w:tab w:val="left" w:pos="700"/>
        </w:tabs>
        <w:spacing w:line="232" w:lineRule="auto"/>
        <w:ind w:left="700" w:hanging="344"/>
        <w:rPr>
          <w:rFonts w:ascii="OpenSymbol" w:eastAsia="OpenSymbol" w:hAnsi="OpenSymbol" w:cs="OpenSymbol"/>
          <w:sz w:val="24"/>
          <w:szCs w:val="24"/>
        </w:rPr>
      </w:pPr>
      <w:r>
        <w:rPr>
          <w:rFonts w:eastAsia="Times New Roman"/>
          <w:sz w:val="24"/>
          <w:szCs w:val="24"/>
        </w:rPr>
        <w:t>здоровьесбережения (сохранение определенного уровня здоровья в образовательном</w:t>
      </w:r>
    </w:p>
    <w:p w:rsidR="001F4D76" w:rsidRDefault="001F4D76">
      <w:pPr>
        <w:spacing w:line="1" w:lineRule="exact"/>
        <w:rPr>
          <w:sz w:val="20"/>
          <w:szCs w:val="20"/>
        </w:rPr>
      </w:pPr>
    </w:p>
    <w:p w:rsidR="001F4D76" w:rsidRDefault="00182314">
      <w:pPr>
        <w:ind w:left="720"/>
        <w:rPr>
          <w:sz w:val="20"/>
          <w:szCs w:val="20"/>
        </w:rPr>
      </w:pPr>
      <w:r>
        <w:rPr>
          <w:rFonts w:eastAsia="Times New Roman"/>
          <w:sz w:val="24"/>
          <w:szCs w:val="24"/>
        </w:rPr>
        <w:t>процессе).</w:t>
      </w:r>
    </w:p>
    <w:p w:rsidR="001F4D76" w:rsidRDefault="00182314">
      <w:pPr>
        <w:spacing w:line="246" w:lineRule="auto"/>
        <w:ind w:left="20" w:right="20"/>
        <w:jc w:val="both"/>
        <w:rPr>
          <w:sz w:val="20"/>
          <w:szCs w:val="20"/>
        </w:rPr>
      </w:pPr>
      <w:r>
        <w:rPr>
          <w:rFonts w:eastAsia="Times New Roman"/>
          <w:sz w:val="24"/>
          <w:szCs w:val="24"/>
        </w:rPr>
        <w:t>Для оценки предметного результата в школе-интернате применяетс</w:t>
      </w:r>
      <w:r w:rsidR="00B2050F">
        <w:rPr>
          <w:rFonts w:eastAsia="Times New Roman"/>
          <w:sz w:val="24"/>
          <w:szCs w:val="24"/>
        </w:rPr>
        <w:t>я балльная система оценки знаний, умений</w:t>
      </w:r>
      <w:r>
        <w:rPr>
          <w:rFonts w:eastAsia="Times New Roman"/>
          <w:sz w:val="24"/>
          <w:szCs w:val="24"/>
        </w:rPr>
        <w:t>, нав</w:t>
      </w:r>
      <w:r w:rsidR="00B2050F">
        <w:rPr>
          <w:rFonts w:eastAsia="Times New Roman"/>
          <w:sz w:val="24"/>
          <w:szCs w:val="24"/>
        </w:rPr>
        <w:t>ыков, сформулированных в учебной</w:t>
      </w:r>
      <w:r>
        <w:rPr>
          <w:rFonts w:eastAsia="Times New Roman"/>
          <w:sz w:val="24"/>
          <w:szCs w:val="24"/>
        </w:rPr>
        <w:t xml:space="preserve"> программе каждого курса. Для оценки личностного результата и дин</w:t>
      </w:r>
      <w:r w:rsidR="00B2050F">
        <w:rPr>
          <w:rFonts w:eastAsia="Times New Roman"/>
          <w:sz w:val="24"/>
          <w:szCs w:val="24"/>
        </w:rPr>
        <w:t>амики здоровья ребенка следующий</w:t>
      </w:r>
      <w:r>
        <w:rPr>
          <w:rFonts w:eastAsia="Times New Roman"/>
          <w:sz w:val="24"/>
          <w:szCs w:val="24"/>
        </w:rPr>
        <w:t xml:space="preserve"> мониторинг предметного результата дополнен соответствующими целями и задачами развития ребенка в образовательном процессе и заполняется индивидуальная карточка учета динамики развития ребенка с ОВЗ по годам.</w:t>
      </w:r>
    </w:p>
    <w:p w:rsidR="001F4D76" w:rsidRDefault="001F4D76">
      <w:pPr>
        <w:spacing w:line="230" w:lineRule="exact"/>
        <w:rPr>
          <w:sz w:val="20"/>
          <w:szCs w:val="20"/>
        </w:rPr>
      </w:pPr>
    </w:p>
    <w:p w:rsidR="001F4D76" w:rsidRDefault="00182314">
      <w:pPr>
        <w:rPr>
          <w:sz w:val="20"/>
          <w:szCs w:val="20"/>
        </w:rPr>
      </w:pPr>
      <w:r>
        <w:rPr>
          <w:rFonts w:eastAsia="Times New Roman"/>
          <w:b/>
          <w:bCs/>
          <w:sz w:val="24"/>
          <w:szCs w:val="24"/>
        </w:rPr>
        <w:t>1.4.1. Мониторинг комплексных результатов обучения ребенка с ОВЗ по АООП СОО.</w:t>
      </w:r>
    </w:p>
    <w:p w:rsidR="001F4D76" w:rsidRDefault="001F4D76">
      <w:pPr>
        <w:spacing w:line="2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900"/>
        <w:gridCol w:w="1840"/>
        <w:gridCol w:w="1660"/>
        <w:gridCol w:w="260"/>
        <w:gridCol w:w="1200"/>
        <w:gridCol w:w="1280"/>
        <w:gridCol w:w="1700"/>
      </w:tblGrid>
      <w:tr w:rsidR="001F4D76">
        <w:trPr>
          <w:trHeight w:val="299"/>
        </w:trPr>
        <w:tc>
          <w:tcPr>
            <w:tcW w:w="2000" w:type="dxa"/>
            <w:gridSpan w:val="2"/>
            <w:tcBorders>
              <w:top w:val="single" w:sz="8" w:space="0" w:color="auto"/>
              <w:left w:val="single" w:sz="8" w:space="0" w:color="auto"/>
              <w:right w:val="single" w:sz="8" w:space="0" w:color="auto"/>
            </w:tcBorders>
            <w:vAlign w:val="bottom"/>
          </w:tcPr>
          <w:p w:rsidR="001F4D76" w:rsidRDefault="00182314">
            <w:pPr>
              <w:ind w:left="60"/>
              <w:rPr>
                <w:sz w:val="20"/>
                <w:szCs w:val="20"/>
              </w:rPr>
            </w:pPr>
            <w:r>
              <w:rPr>
                <w:rFonts w:eastAsia="Times New Roman"/>
                <w:b/>
                <w:bCs/>
                <w:i/>
                <w:iCs/>
                <w:sz w:val="24"/>
                <w:szCs w:val="24"/>
              </w:rPr>
              <w:t>Показатели</w:t>
            </w:r>
          </w:p>
        </w:tc>
        <w:tc>
          <w:tcPr>
            <w:tcW w:w="1840" w:type="dxa"/>
            <w:tcBorders>
              <w:top w:val="single" w:sz="8" w:space="0" w:color="auto"/>
              <w:right w:val="single" w:sz="8" w:space="0" w:color="auto"/>
            </w:tcBorders>
            <w:vAlign w:val="bottom"/>
          </w:tcPr>
          <w:p w:rsidR="001F4D76" w:rsidRDefault="00182314">
            <w:pPr>
              <w:ind w:left="340"/>
              <w:rPr>
                <w:sz w:val="20"/>
                <w:szCs w:val="20"/>
              </w:rPr>
            </w:pPr>
            <w:r>
              <w:rPr>
                <w:rFonts w:eastAsia="Times New Roman"/>
                <w:b/>
                <w:bCs/>
                <w:i/>
                <w:iCs/>
                <w:sz w:val="24"/>
                <w:szCs w:val="24"/>
              </w:rPr>
              <w:t>Критерии</w:t>
            </w:r>
          </w:p>
        </w:tc>
        <w:tc>
          <w:tcPr>
            <w:tcW w:w="3120" w:type="dxa"/>
            <w:gridSpan w:val="3"/>
            <w:tcBorders>
              <w:top w:val="single" w:sz="8" w:space="0" w:color="auto"/>
              <w:right w:val="single" w:sz="8" w:space="0" w:color="auto"/>
            </w:tcBorders>
            <w:vAlign w:val="bottom"/>
          </w:tcPr>
          <w:p w:rsidR="001F4D76" w:rsidRDefault="00182314">
            <w:pPr>
              <w:ind w:left="200"/>
              <w:rPr>
                <w:sz w:val="20"/>
                <w:szCs w:val="20"/>
              </w:rPr>
            </w:pPr>
            <w:r>
              <w:rPr>
                <w:rFonts w:eastAsia="Times New Roman"/>
                <w:b/>
                <w:bCs/>
                <w:i/>
                <w:iCs/>
                <w:sz w:val="24"/>
                <w:szCs w:val="24"/>
              </w:rPr>
              <w:t>Степень выраженности</w:t>
            </w:r>
          </w:p>
        </w:tc>
        <w:tc>
          <w:tcPr>
            <w:tcW w:w="1280" w:type="dxa"/>
            <w:tcBorders>
              <w:top w:val="single" w:sz="8" w:space="0" w:color="auto"/>
              <w:right w:val="single" w:sz="8" w:space="0" w:color="auto"/>
            </w:tcBorders>
            <w:vAlign w:val="bottom"/>
          </w:tcPr>
          <w:p w:rsidR="001F4D76" w:rsidRDefault="00182314">
            <w:pPr>
              <w:jc w:val="center"/>
              <w:rPr>
                <w:sz w:val="20"/>
                <w:szCs w:val="20"/>
              </w:rPr>
            </w:pPr>
            <w:r>
              <w:rPr>
                <w:rFonts w:eastAsia="Times New Roman"/>
                <w:b/>
                <w:bCs/>
                <w:i/>
                <w:iCs/>
                <w:w w:val="99"/>
                <w:sz w:val="24"/>
                <w:szCs w:val="24"/>
              </w:rPr>
              <w:t>Возможно</w:t>
            </w:r>
          </w:p>
        </w:tc>
        <w:tc>
          <w:tcPr>
            <w:tcW w:w="1700" w:type="dxa"/>
            <w:tcBorders>
              <w:top w:val="single" w:sz="8" w:space="0" w:color="auto"/>
              <w:right w:val="single" w:sz="8" w:space="0" w:color="auto"/>
            </w:tcBorders>
            <w:vAlign w:val="bottom"/>
          </w:tcPr>
          <w:p w:rsidR="001F4D76" w:rsidRDefault="00182314">
            <w:pPr>
              <w:ind w:left="40"/>
              <w:rPr>
                <w:sz w:val="20"/>
                <w:szCs w:val="20"/>
              </w:rPr>
            </w:pPr>
            <w:r>
              <w:rPr>
                <w:rFonts w:eastAsia="Times New Roman"/>
                <w:b/>
                <w:bCs/>
                <w:i/>
                <w:iCs/>
                <w:sz w:val="24"/>
                <w:szCs w:val="24"/>
              </w:rPr>
              <w:t>Методы</w:t>
            </w:r>
          </w:p>
        </w:tc>
      </w:tr>
      <w:tr w:rsidR="001F4D76">
        <w:trPr>
          <w:trHeight w:val="27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b/>
                <w:bCs/>
                <w:i/>
                <w:iCs/>
                <w:sz w:val="24"/>
                <w:szCs w:val="24"/>
              </w:rPr>
              <w:t>(оцениваемые</w:t>
            </w:r>
          </w:p>
        </w:tc>
        <w:tc>
          <w:tcPr>
            <w:tcW w:w="1840" w:type="dxa"/>
            <w:tcBorders>
              <w:right w:val="single" w:sz="8" w:space="0" w:color="auto"/>
            </w:tcBorders>
            <w:vAlign w:val="bottom"/>
          </w:tcPr>
          <w:p w:rsidR="001F4D76" w:rsidRDefault="001F4D76">
            <w:pPr>
              <w:rPr>
                <w:sz w:val="24"/>
                <w:szCs w:val="24"/>
              </w:rPr>
            </w:pPr>
          </w:p>
        </w:tc>
        <w:tc>
          <w:tcPr>
            <w:tcW w:w="3120" w:type="dxa"/>
            <w:gridSpan w:val="3"/>
            <w:tcBorders>
              <w:right w:val="single" w:sz="8" w:space="0" w:color="auto"/>
            </w:tcBorders>
            <w:vAlign w:val="bottom"/>
          </w:tcPr>
          <w:p w:rsidR="001F4D76" w:rsidRDefault="00182314">
            <w:pPr>
              <w:ind w:left="240"/>
              <w:rPr>
                <w:sz w:val="20"/>
                <w:szCs w:val="20"/>
              </w:rPr>
            </w:pPr>
            <w:r>
              <w:rPr>
                <w:rFonts w:eastAsia="Times New Roman"/>
                <w:b/>
                <w:bCs/>
                <w:i/>
                <w:iCs/>
                <w:sz w:val="24"/>
                <w:szCs w:val="24"/>
              </w:rPr>
              <w:t>оцениваемого качества</w:t>
            </w:r>
          </w:p>
        </w:tc>
        <w:tc>
          <w:tcPr>
            <w:tcW w:w="1280" w:type="dxa"/>
            <w:tcBorders>
              <w:right w:val="single" w:sz="8" w:space="0" w:color="auto"/>
            </w:tcBorders>
            <w:vAlign w:val="bottom"/>
          </w:tcPr>
          <w:p w:rsidR="001F4D76" w:rsidRDefault="00182314">
            <w:pPr>
              <w:ind w:left="560"/>
              <w:rPr>
                <w:sz w:val="20"/>
                <w:szCs w:val="20"/>
              </w:rPr>
            </w:pPr>
            <w:r>
              <w:rPr>
                <w:rFonts w:eastAsia="Times New Roman"/>
                <w:b/>
                <w:bCs/>
                <w:i/>
                <w:iCs/>
                <w:sz w:val="24"/>
                <w:szCs w:val="24"/>
              </w:rPr>
              <w:t>е</w:t>
            </w:r>
          </w:p>
        </w:tc>
        <w:tc>
          <w:tcPr>
            <w:tcW w:w="1700" w:type="dxa"/>
            <w:tcBorders>
              <w:right w:val="single" w:sz="8" w:space="0" w:color="auto"/>
            </w:tcBorders>
            <w:vAlign w:val="bottom"/>
          </w:tcPr>
          <w:p w:rsidR="001F4D76" w:rsidRDefault="00182314">
            <w:pPr>
              <w:ind w:left="40"/>
              <w:rPr>
                <w:sz w:val="20"/>
                <w:szCs w:val="20"/>
              </w:rPr>
            </w:pPr>
            <w:r>
              <w:rPr>
                <w:rFonts w:eastAsia="Times New Roman"/>
                <w:b/>
                <w:bCs/>
                <w:i/>
                <w:iCs/>
                <w:sz w:val="24"/>
                <w:szCs w:val="24"/>
              </w:rPr>
              <w:t>диагностики</w:t>
            </w:r>
          </w:p>
        </w:tc>
      </w:tr>
      <w:tr w:rsidR="001F4D76">
        <w:trPr>
          <w:trHeight w:val="27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b/>
                <w:bCs/>
                <w:i/>
                <w:iCs/>
                <w:sz w:val="24"/>
                <w:szCs w:val="24"/>
              </w:rPr>
              <w:t>параметры)</w:t>
            </w:r>
          </w:p>
        </w:tc>
        <w:tc>
          <w:tcPr>
            <w:tcW w:w="184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F4D76">
            <w:pPr>
              <w:rPr>
                <w:sz w:val="24"/>
                <w:szCs w:val="24"/>
              </w:rPr>
            </w:pPr>
          </w:p>
        </w:tc>
        <w:tc>
          <w:tcPr>
            <w:tcW w:w="260" w:type="dxa"/>
            <w:vAlign w:val="bottom"/>
          </w:tcPr>
          <w:p w:rsidR="001F4D76" w:rsidRDefault="001F4D76">
            <w:pPr>
              <w:rPr>
                <w:sz w:val="24"/>
                <w:szCs w:val="24"/>
              </w:rPr>
            </w:pPr>
          </w:p>
        </w:tc>
        <w:tc>
          <w:tcPr>
            <w:tcW w:w="120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82314">
            <w:pPr>
              <w:jc w:val="center"/>
              <w:rPr>
                <w:sz w:val="20"/>
                <w:szCs w:val="20"/>
              </w:rPr>
            </w:pPr>
            <w:r>
              <w:rPr>
                <w:rFonts w:eastAsia="Times New Roman"/>
                <w:b/>
                <w:bCs/>
                <w:i/>
                <w:iCs/>
                <w:sz w:val="24"/>
                <w:szCs w:val="24"/>
              </w:rPr>
              <w:t>количеств</w:t>
            </w:r>
          </w:p>
        </w:tc>
        <w:tc>
          <w:tcPr>
            <w:tcW w:w="1700" w:type="dxa"/>
            <w:tcBorders>
              <w:right w:val="single" w:sz="8" w:space="0" w:color="auto"/>
            </w:tcBorders>
            <w:vAlign w:val="bottom"/>
          </w:tcPr>
          <w:p w:rsidR="001F4D76" w:rsidRDefault="001F4D76">
            <w:pPr>
              <w:rPr>
                <w:sz w:val="24"/>
                <w:szCs w:val="24"/>
              </w:rPr>
            </w:pPr>
          </w:p>
        </w:tc>
      </w:tr>
      <w:tr w:rsidR="001F4D76">
        <w:trPr>
          <w:trHeight w:val="320"/>
        </w:trPr>
        <w:tc>
          <w:tcPr>
            <w:tcW w:w="1100" w:type="dxa"/>
            <w:tcBorders>
              <w:left w:val="single" w:sz="8" w:space="0" w:color="auto"/>
            </w:tcBorders>
            <w:vAlign w:val="bottom"/>
          </w:tcPr>
          <w:p w:rsidR="001F4D76" w:rsidRDefault="001F4D76">
            <w:pPr>
              <w:rPr>
                <w:sz w:val="24"/>
                <w:szCs w:val="24"/>
              </w:rPr>
            </w:pP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F4D76">
            <w:pPr>
              <w:rPr>
                <w:sz w:val="24"/>
                <w:szCs w:val="24"/>
              </w:rPr>
            </w:pPr>
          </w:p>
        </w:tc>
        <w:tc>
          <w:tcPr>
            <w:tcW w:w="260" w:type="dxa"/>
            <w:vAlign w:val="bottom"/>
          </w:tcPr>
          <w:p w:rsidR="001F4D76" w:rsidRDefault="001F4D76">
            <w:pPr>
              <w:rPr>
                <w:sz w:val="24"/>
                <w:szCs w:val="24"/>
              </w:rPr>
            </w:pPr>
          </w:p>
        </w:tc>
        <w:tc>
          <w:tcPr>
            <w:tcW w:w="120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82314">
            <w:pPr>
              <w:jc w:val="center"/>
              <w:rPr>
                <w:sz w:val="20"/>
                <w:szCs w:val="20"/>
              </w:rPr>
            </w:pPr>
            <w:r>
              <w:rPr>
                <w:rFonts w:eastAsia="Times New Roman"/>
                <w:b/>
                <w:bCs/>
                <w:i/>
                <w:iCs/>
                <w:sz w:val="24"/>
                <w:szCs w:val="24"/>
              </w:rPr>
              <w:t>о баллов</w:t>
            </w:r>
          </w:p>
        </w:tc>
        <w:tc>
          <w:tcPr>
            <w:tcW w:w="1700" w:type="dxa"/>
            <w:tcBorders>
              <w:right w:val="single" w:sz="8" w:space="0" w:color="auto"/>
            </w:tcBorders>
            <w:vAlign w:val="bottom"/>
          </w:tcPr>
          <w:p w:rsidR="001F4D76" w:rsidRDefault="001F4D76">
            <w:pPr>
              <w:rPr>
                <w:sz w:val="24"/>
                <w:szCs w:val="24"/>
              </w:rPr>
            </w:pPr>
          </w:p>
        </w:tc>
      </w:tr>
      <w:tr w:rsidR="001F4D76">
        <w:trPr>
          <w:trHeight w:val="43"/>
        </w:trPr>
        <w:tc>
          <w:tcPr>
            <w:tcW w:w="2000" w:type="dxa"/>
            <w:gridSpan w:val="2"/>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840" w:type="dxa"/>
            <w:tcBorders>
              <w:bottom w:val="single" w:sz="8" w:space="0" w:color="auto"/>
              <w:right w:val="single" w:sz="8" w:space="0" w:color="auto"/>
            </w:tcBorders>
            <w:vAlign w:val="bottom"/>
          </w:tcPr>
          <w:p w:rsidR="001F4D76" w:rsidRDefault="001F4D76">
            <w:pPr>
              <w:rPr>
                <w:sz w:val="3"/>
                <w:szCs w:val="3"/>
              </w:rPr>
            </w:pPr>
          </w:p>
        </w:tc>
        <w:tc>
          <w:tcPr>
            <w:tcW w:w="1660" w:type="dxa"/>
            <w:tcBorders>
              <w:bottom w:val="single" w:sz="8" w:space="0" w:color="auto"/>
            </w:tcBorders>
            <w:vAlign w:val="bottom"/>
          </w:tcPr>
          <w:p w:rsidR="001F4D76" w:rsidRDefault="001F4D76">
            <w:pPr>
              <w:rPr>
                <w:sz w:val="3"/>
                <w:szCs w:val="3"/>
              </w:rPr>
            </w:pPr>
          </w:p>
        </w:tc>
        <w:tc>
          <w:tcPr>
            <w:tcW w:w="260" w:type="dxa"/>
            <w:tcBorders>
              <w:bottom w:val="single" w:sz="8" w:space="0" w:color="auto"/>
            </w:tcBorders>
            <w:vAlign w:val="bottom"/>
          </w:tcPr>
          <w:p w:rsidR="001F4D76" w:rsidRDefault="001F4D76">
            <w:pPr>
              <w:rPr>
                <w:sz w:val="3"/>
                <w:szCs w:val="3"/>
              </w:rPr>
            </w:pPr>
          </w:p>
        </w:tc>
        <w:tc>
          <w:tcPr>
            <w:tcW w:w="120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323"/>
        </w:trPr>
        <w:tc>
          <w:tcPr>
            <w:tcW w:w="3840" w:type="dxa"/>
            <w:gridSpan w:val="3"/>
            <w:tcBorders>
              <w:left w:val="single" w:sz="8" w:space="0" w:color="auto"/>
            </w:tcBorders>
            <w:vAlign w:val="bottom"/>
          </w:tcPr>
          <w:p w:rsidR="001F4D76" w:rsidRDefault="00182314">
            <w:pPr>
              <w:ind w:left="60"/>
              <w:rPr>
                <w:sz w:val="20"/>
                <w:szCs w:val="20"/>
              </w:rPr>
            </w:pPr>
            <w:r>
              <w:rPr>
                <w:rFonts w:eastAsia="Times New Roman"/>
                <w:b/>
                <w:bCs/>
                <w:sz w:val="24"/>
                <w:szCs w:val="24"/>
              </w:rPr>
              <w:t>1. Учебная подготовка ребенка:</w:t>
            </w:r>
          </w:p>
        </w:tc>
        <w:tc>
          <w:tcPr>
            <w:tcW w:w="1660" w:type="dxa"/>
            <w:vAlign w:val="bottom"/>
          </w:tcPr>
          <w:p w:rsidR="001F4D76" w:rsidRDefault="001F4D76">
            <w:pPr>
              <w:rPr>
                <w:sz w:val="24"/>
                <w:szCs w:val="24"/>
              </w:rPr>
            </w:pPr>
          </w:p>
        </w:tc>
        <w:tc>
          <w:tcPr>
            <w:tcW w:w="260" w:type="dxa"/>
            <w:vAlign w:val="bottom"/>
          </w:tcPr>
          <w:p w:rsidR="001F4D76" w:rsidRDefault="001F4D76">
            <w:pPr>
              <w:rPr>
                <w:sz w:val="24"/>
                <w:szCs w:val="24"/>
              </w:rPr>
            </w:pPr>
          </w:p>
        </w:tc>
        <w:tc>
          <w:tcPr>
            <w:tcW w:w="1200" w:type="dxa"/>
            <w:vAlign w:val="bottom"/>
          </w:tcPr>
          <w:p w:rsidR="001F4D76" w:rsidRDefault="001F4D76">
            <w:pPr>
              <w:rPr>
                <w:sz w:val="24"/>
                <w:szCs w:val="24"/>
              </w:rPr>
            </w:pPr>
          </w:p>
        </w:tc>
        <w:tc>
          <w:tcPr>
            <w:tcW w:w="1280" w:type="dxa"/>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1100" w:type="dxa"/>
            <w:tcBorders>
              <w:left w:val="single" w:sz="8" w:space="0" w:color="auto"/>
              <w:bottom w:val="single" w:sz="8" w:space="0" w:color="auto"/>
            </w:tcBorders>
            <w:vAlign w:val="bottom"/>
          </w:tcPr>
          <w:p w:rsidR="001F4D76" w:rsidRDefault="001F4D76">
            <w:pPr>
              <w:rPr>
                <w:sz w:val="3"/>
                <w:szCs w:val="3"/>
              </w:rPr>
            </w:pPr>
          </w:p>
        </w:tc>
        <w:tc>
          <w:tcPr>
            <w:tcW w:w="900" w:type="dxa"/>
            <w:tcBorders>
              <w:bottom w:val="single" w:sz="8" w:space="0" w:color="auto"/>
            </w:tcBorders>
            <w:vAlign w:val="bottom"/>
          </w:tcPr>
          <w:p w:rsidR="001F4D76" w:rsidRDefault="001F4D76">
            <w:pPr>
              <w:rPr>
                <w:sz w:val="3"/>
                <w:szCs w:val="3"/>
              </w:rPr>
            </w:pPr>
          </w:p>
        </w:tc>
        <w:tc>
          <w:tcPr>
            <w:tcW w:w="1840" w:type="dxa"/>
            <w:tcBorders>
              <w:bottom w:val="single" w:sz="8" w:space="0" w:color="auto"/>
            </w:tcBorders>
            <w:vAlign w:val="bottom"/>
          </w:tcPr>
          <w:p w:rsidR="001F4D76" w:rsidRDefault="001F4D76">
            <w:pPr>
              <w:rPr>
                <w:sz w:val="3"/>
                <w:szCs w:val="3"/>
              </w:rPr>
            </w:pPr>
          </w:p>
        </w:tc>
        <w:tc>
          <w:tcPr>
            <w:tcW w:w="1920" w:type="dxa"/>
            <w:gridSpan w:val="2"/>
            <w:tcBorders>
              <w:bottom w:val="single" w:sz="8" w:space="0" w:color="auto"/>
            </w:tcBorders>
            <w:vAlign w:val="bottom"/>
          </w:tcPr>
          <w:p w:rsidR="001F4D76" w:rsidRDefault="00C90E41">
            <w:pPr>
              <w:rPr>
                <w:sz w:val="3"/>
                <w:szCs w:val="3"/>
              </w:rPr>
            </w:pPr>
            <w:r>
              <w:rPr>
                <w:sz w:val="3"/>
                <w:szCs w:val="3"/>
              </w:rPr>
              <w:t>М</w:t>
            </w:r>
          </w:p>
        </w:tc>
        <w:tc>
          <w:tcPr>
            <w:tcW w:w="1200" w:type="dxa"/>
            <w:tcBorders>
              <w:bottom w:val="single" w:sz="8" w:space="0" w:color="auto"/>
            </w:tcBorders>
            <w:vAlign w:val="bottom"/>
          </w:tcPr>
          <w:p w:rsidR="001F4D76" w:rsidRDefault="001F4D76">
            <w:pPr>
              <w:rPr>
                <w:sz w:val="3"/>
                <w:szCs w:val="3"/>
              </w:rPr>
            </w:pPr>
          </w:p>
        </w:tc>
        <w:tc>
          <w:tcPr>
            <w:tcW w:w="1280" w:type="dxa"/>
            <w:tcBorders>
              <w:bottom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1100" w:type="dxa"/>
            <w:tcBorders>
              <w:left w:val="single" w:sz="8" w:space="0" w:color="auto"/>
            </w:tcBorders>
            <w:vAlign w:val="bottom"/>
          </w:tcPr>
          <w:p w:rsidR="001F4D76" w:rsidRDefault="00182314">
            <w:pPr>
              <w:ind w:left="60"/>
              <w:rPr>
                <w:sz w:val="20"/>
                <w:szCs w:val="20"/>
              </w:rPr>
            </w:pPr>
            <w:r>
              <w:rPr>
                <w:rFonts w:eastAsia="Times New Roman"/>
                <w:sz w:val="24"/>
                <w:szCs w:val="24"/>
              </w:rPr>
              <w:t>1.1.</w:t>
            </w: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Соответствие</w:t>
            </w:r>
          </w:p>
        </w:tc>
        <w:tc>
          <w:tcPr>
            <w:tcW w:w="1920" w:type="dxa"/>
            <w:gridSpan w:val="2"/>
            <w:vAlign w:val="bottom"/>
          </w:tcPr>
          <w:p w:rsidR="001F4D76" w:rsidRPr="00C90E41" w:rsidRDefault="00C90E41">
            <w:pPr>
              <w:ind w:left="40"/>
              <w:rPr>
                <w:sz w:val="24"/>
                <w:szCs w:val="24"/>
              </w:rPr>
            </w:pPr>
            <w:r>
              <w:rPr>
                <w:sz w:val="24"/>
                <w:szCs w:val="24"/>
              </w:rPr>
              <w:t>Минимальный уровень</w:t>
            </w:r>
          </w:p>
        </w:tc>
        <w:tc>
          <w:tcPr>
            <w:tcW w:w="1200" w:type="dxa"/>
            <w:tcBorders>
              <w:right w:val="single" w:sz="8" w:space="0" w:color="auto"/>
            </w:tcBorders>
            <w:vAlign w:val="bottom"/>
          </w:tcPr>
          <w:p w:rsidR="001F4D76" w:rsidRPr="00C90E41" w:rsidRDefault="001F4D76">
            <w:pPr>
              <w:jc w:val="right"/>
              <w:rPr>
                <w:sz w:val="24"/>
                <w:szCs w:val="24"/>
              </w:rPr>
            </w:pPr>
          </w:p>
        </w:tc>
        <w:tc>
          <w:tcPr>
            <w:tcW w:w="1280" w:type="dxa"/>
            <w:tcBorders>
              <w:right w:val="single" w:sz="8" w:space="0" w:color="auto"/>
            </w:tcBorders>
            <w:vAlign w:val="bottom"/>
          </w:tcPr>
          <w:p w:rsidR="001F4D76" w:rsidRDefault="00182314">
            <w:pPr>
              <w:ind w:left="560"/>
              <w:rPr>
                <w:sz w:val="20"/>
                <w:szCs w:val="20"/>
              </w:rPr>
            </w:pPr>
            <w:r>
              <w:rPr>
                <w:rFonts w:eastAsia="Times New Roman"/>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Наблюдение,</w:t>
            </w:r>
          </w:p>
        </w:tc>
      </w:tr>
      <w:tr w:rsidR="001F4D76">
        <w:trPr>
          <w:trHeight w:val="27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Теоретические</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теоретических</w:t>
            </w:r>
          </w:p>
        </w:tc>
        <w:tc>
          <w:tcPr>
            <w:tcW w:w="3120" w:type="dxa"/>
            <w:gridSpan w:val="3"/>
            <w:tcBorders>
              <w:right w:val="single" w:sz="8" w:space="0" w:color="auto"/>
            </w:tcBorders>
            <w:vAlign w:val="bottom"/>
          </w:tcPr>
          <w:p w:rsidR="001F4D76" w:rsidRDefault="00182314">
            <w:pPr>
              <w:ind w:left="40"/>
              <w:rPr>
                <w:sz w:val="20"/>
                <w:szCs w:val="20"/>
              </w:rPr>
            </w:pPr>
            <w:r>
              <w:rPr>
                <w:rFonts w:eastAsia="Times New Roman"/>
                <w:sz w:val="24"/>
                <w:szCs w:val="24"/>
              </w:rPr>
              <w:t>(ребенок овладел менее чем</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тестирование,</w:t>
            </w:r>
          </w:p>
        </w:tc>
      </w:tr>
      <w:tr w:rsidR="001F4D76">
        <w:trPr>
          <w:trHeight w:val="276"/>
        </w:trPr>
        <w:tc>
          <w:tcPr>
            <w:tcW w:w="1100" w:type="dxa"/>
            <w:tcBorders>
              <w:left w:val="single" w:sz="8" w:space="0" w:color="auto"/>
            </w:tcBorders>
            <w:vAlign w:val="bottom"/>
          </w:tcPr>
          <w:p w:rsidR="001F4D76" w:rsidRDefault="00182314">
            <w:pPr>
              <w:ind w:left="60"/>
              <w:rPr>
                <w:sz w:val="20"/>
                <w:szCs w:val="20"/>
              </w:rPr>
            </w:pPr>
            <w:r>
              <w:rPr>
                <w:rFonts w:eastAsia="Times New Roman"/>
                <w:sz w:val="24"/>
                <w:szCs w:val="24"/>
              </w:rPr>
              <w:t>з н а н и я</w:t>
            </w:r>
          </w:p>
        </w:tc>
        <w:tc>
          <w:tcPr>
            <w:tcW w:w="900" w:type="dxa"/>
            <w:tcBorders>
              <w:right w:val="single" w:sz="8" w:space="0" w:color="auto"/>
            </w:tcBorders>
            <w:vAlign w:val="bottom"/>
          </w:tcPr>
          <w:p w:rsidR="001F4D76" w:rsidRDefault="00182314">
            <w:pPr>
              <w:jc w:val="right"/>
              <w:rPr>
                <w:sz w:val="20"/>
                <w:szCs w:val="20"/>
              </w:rPr>
            </w:pPr>
            <w:r>
              <w:rPr>
                <w:rFonts w:eastAsia="Times New Roman"/>
                <w:sz w:val="24"/>
                <w:szCs w:val="24"/>
              </w:rPr>
              <w:t>( п о</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знании  ребенка</w:t>
            </w:r>
          </w:p>
        </w:tc>
        <w:tc>
          <w:tcPr>
            <w:tcW w:w="1660" w:type="dxa"/>
            <w:vAlign w:val="bottom"/>
          </w:tcPr>
          <w:p w:rsidR="001F4D76" w:rsidRDefault="00182314" w:rsidP="00B2050F">
            <w:pPr>
              <w:ind w:left="40"/>
              <w:rPr>
                <w:sz w:val="20"/>
                <w:szCs w:val="20"/>
              </w:rPr>
            </w:pPr>
            <w:r>
              <w:rPr>
                <w:rFonts w:eastAsia="Times New Roman"/>
                <w:sz w:val="24"/>
                <w:szCs w:val="24"/>
              </w:rPr>
              <w:t xml:space="preserve">½  </w:t>
            </w:r>
            <w:r w:rsidR="00B2050F">
              <w:rPr>
                <w:rFonts w:eastAsia="Times New Roman"/>
                <w:sz w:val="24"/>
                <w:szCs w:val="24"/>
              </w:rPr>
              <w:t xml:space="preserve">объема знаний, </w:t>
            </w:r>
          </w:p>
        </w:tc>
        <w:tc>
          <w:tcPr>
            <w:tcW w:w="1460" w:type="dxa"/>
            <w:gridSpan w:val="2"/>
            <w:tcBorders>
              <w:right w:val="single" w:sz="8" w:space="0" w:color="auto"/>
            </w:tcBorders>
            <w:vAlign w:val="bottom"/>
          </w:tcPr>
          <w:p w:rsidR="001F4D76" w:rsidRDefault="001F4D76" w:rsidP="00B2050F">
            <w:pPr>
              <w:rPr>
                <w:sz w:val="20"/>
                <w:szCs w:val="20"/>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контрольн</w:t>
            </w:r>
            <w:r w:rsidR="00B2050F">
              <w:rPr>
                <w:rFonts w:eastAsia="Times New Roman"/>
                <w:sz w:val="24"/>
                <w:szCs w:val="24"/>
              </w:rPr>
              <w:t>ый</w:t>
            </w:r>
          </w:p>
        </w:tc>
      </w:tr>
      <w:tr w:rsidR="001F4D76">
        <w:trPr>
          <w:trHeight w:val="276"/>
        </w:trPr>
        <w:tc>
          <w:tcPr>
            <w:tcW w:w="1100" w:type="dxa"/>
            <w:tcBorders>
              <w:left w:val="single" w:sz="8" w:space="0" w:color="auto"/>
            </w:tcBorders>
            <w:vAlign w:val="bottom"/>
          </w:tcPr>
          <w:p w:rsidR="001F4D76" w:rsidRDefault="00182314">
            <w:pPr>
              <w:ind w:left="60"/>
              <w:rPr>
                <w:sz w:val="20"/>
                <w:szCs w:val="20"/>
              </w:rPr>
            </w:pPr>
            <w:r>
              <w:rPr>
                <w:rFonts w:eastAsia="Times New Roman"/>
                <w:w w:val="98"/>
                <w:sz w:val="24"/>
                <w:szCs w:val="24"/>
              </w:rPr>
              <w:t>основным</w:t>
            </w: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программным</w:t>
            </w:r>
          </w:p>
        </w:tc>
        <w:tc>
          <w:tcPr>
            <w:tcW w:w="1920" w:type="dxa"/>
            <w:gridSpan w:val="2"/>
            <w:vAlign w:val="bottom"/>
          </w:tcPr>
          <w:p w:rsidR="001F4D76" w:rsidRDefault="00182314">
            <w:pPr>
              <w:ind w:left="40"/>
              <w:rPr>
                <w:sz w:val="20"/>
                <w:szCs w:val="20"/>
              </w:rPr>
            </w:pPr>
            <w:r>
              <w:rPr>
                <w:rFonts w:eastAsia="Times New Roman"/>
                <w:sz w:val="24"/>
                <w:szCs w:val="24"/>
              </w:rPr>
              <w:t>предусмотренных</w:t>
            </w:r>
          </w:p>
        </w:tc>
        <w:tc>
          <w:tcPr>
            <w:tcW w:w="120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опрос и др.</w:t>
            </w:r>
          </w:p>
        </w:tc>
      </w:tr>
      <w:tr w:rsidR="001F4D76">
        <w:trPr>
          <w:trHeight w:val="276"/>
        </w:trPr>
        <w:tc>
          <w:tcPr>
            <w:tcW w:w="1100" w:type="dxa"/>
            <w:tcBorders>
              <w:left w:val="single" w:sz="8" w:space="0" w:color="auto"/>
            </w:tcBorders>
            <w:vAlign w:val="bottom"/>
          </w:tcPr>
          <w:p w:rsidR="001F4D76" w:rsidRDefault="00182314">
            <w:pPr>
              <w:ind w:left="60"/>
              <w:rPr>
                <w:sz w:val="20"/>
                <w:szCs w:val="20"/>
              </w:rPr>
            </w:pPr>
            <w:r>
              <w:rPr>
                <w:rFonts w:eastAsia="Times New Roman"/>
                <w:sz w:val="24"/>
                <w:szCs w:val="24"/>
              </w:rPr>
              <w:t>разделам</w:t>
            </w:r>
          </w:p>
        </w:tc>
        <w:tc>
          <w:tcPr>
            <w:tcW w:w="900" w:type="dxa"/>
            <w:tcBorders>
              <w:right w:val="single" w:sz="8" w:space="0" w:color="auto"/>
            </w:tcBorders>
            <w:vAlign w:val="bottom"/>
          </w:tcPr>
          <w:p w:rsidR="001F4D76" w:rsidRDefault="00182314">
            <w:pPr>
              <w:jc w:val="right"/>
              <w:rPr>
                <w:sz w:val="20"/>
                <w:szCs w:val="20"/>
              </w:rPr>
            </w:pPr>
            <w:r>
              <w:rPr>
                <w:rFonts w:eastAsia="Times New Roman"/>
                <w:sz w:val="24"/>
                <w:szCs w:val="24"/>
              </w:rPr>
              <w:t>учебно-</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требованиям</w:t>
            </w:r>
          </w:p>
        </w:tc>
        <w:tc>
          <w:tcPr>
            <w:tcW w:w="1660" w:type="dxa"/>
            <w:vAlign w:val="bottom"/>
          </w:tcPr>
          <w:p w:rsidR="001F4D76" w:rsidRDefault="00182314" w:rsidP="00E91395">
            <w:pPr>
              <w:ind w:left="40"/>
              <w:rPr>
                <w:sz w:val="20"/>
                <w:szCs w:val="20"/>
              </w:rPr>
            </w:pPr>
            <w:r>
              <w:rPr>
                <w:rFonts w:eastAsia="Times New Roman"/>
                <w:sz w:val="24"/>
                <w:szCs w:val="24"/>
              </w:rPr>
              <w:t>программо</w:t>
            </w:r>
            <w:r w:rsidR="00E91395">
              <w:rPr>
                <w:rFonts w:eastAsia="Times New Roman"/>
                <w:sz w:val="24"/>
                <w:szCs w:val="24"/>
              </w:rPr>
              <w:t>й</w:t>
            </w:r>
            <w:r>
              <w:rPr>
                <w:rFonts w:eastAsia="Times New Roman"/>
                <w:sz w:val="24"/>
                <w:szCs w:val="24"/>
              </w:rPr>
              <w:t>);</w:t>
            </w:r>
          </w:p>
        </w:tc>
        <w:tc>
          <w:tcPr>
            <w:tcW w:w="260" w:type="dxa"/>
            <w:vAlign w:val="bottom"/>
          </w:tcPr>
          <w:p w:rsidR="001F4D76" w:rsidRDefault="001F4D76">
            <w:pPr>
              <w:rPr>
                <w:sz w:val="24"/>
                <w:szCs w:val="24"/>
              </w:rPr>
            </w:pPr>
          </w:p>
        </w:tc>
        <w:tc>
          <w:tcPr>
            <w:tcW w:w="120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тематического</w:t>
            </w:r>
          </w:p>
        </w:tc>
        <w:tc>
          <w:tcPr>
            <w:tcW w:w="1840" w:type="dxa"/>
            <w:tcBorders>
              <w:right w:val="single" w:sz="8" w:space="0" w:color="auto"/>
            </w:tcBorders>
            <w:vAlign w:val="bottom"/>
          </w:tcPr>
          <w:p w:rsidR="001F4D76" w:rsidRDefault="001F4D76">
            <w:pPr>
              <w:rPr>
                <w:sz w:val="24"/>
                <w:szCs w:val="24"/>
              </w:rPr>
            </w:pPr>
          </w:p>
        </w:tc>
        <w:tc>
          <w:tcPr>
            <w:tcW w:w="3120" w:type="dxa"/>
            <w:gridSpan w:val="3"/>
            <w:tcBorders>
              <w:right w:val="single" w:sz="8" w:space="0" w:color="auto"/>
            </w:tcBorders>
            <w:vAlign w:val="bottom"/>
          </w:tcPr>
          <w:p w:rsidR="001F4D76" w:rsidRDefault="00182314" w:rsidP="00D85E9F">
            <w:pPr>
              <w:ind w:left="40"/>
              <w:rPr>
                <w:sz w:val="20"/>
                <w:szCs w:val="20"/>
              </w:rPr>
            </w:pPr>
            <w:proofErr w:type="gramStart"/>
            <w:r>
              <w:rPr>
                <w:rFonts w:eastAsia="Times New Roman"/>
                <w:sz w:val="24"/>
                <w:szCs w:val="24"/>
              </w:rPr>
              <w:t>средни</w:t>
            </w:r>
            <w:r w:rsidR="00D85E9F">
              <w:rPr>
                <w:rFonts w:eastAsia="Times New Roman"/>
                <w:sz w:val="24"/>
                <w:szCs w:val="24"/>
              </w:rPr>
              <w:t>й</w:t>
            </w:r>
            <w:r>
              <w:rPr>
                <w:rFonts w:eastAsia="Times New Roman"/>
                <w:sz w:val="24"/>
                <w:szCs w:val="24"/>
              </w:rPr>
              <w:t xml:space="preserve">  уровень  (объем</w:t>
            </w:r>
            <w:proofErr w:type="gramEnd"/>
          </w:p>
        </w:tc>
        <w:tc>
          <w:tcPr>
            <w:tcW w:w="1280" w:type="dxa"/>
            <w:tcBorders>
              <w:right w:val="single" w:sz="8" w:space="0" w:color="auto"/>
            </w:tcBorders>
            <w:vAlign w:val="bottom"/>
          </w:tcPr>
          <w:p w:rsidR="001F4D76" w:rsidRDefault="00182314">
            <w:pPr>
              <w:ind w:left="560"/>
              <w:rPr>
                <w:sz w:val="20"/>
                <w:szCs w:val="20"/>
              </w:rPr>
            </w:pPr>
            <w:r>
              <w:rPr>
                <w:rFonts w:eastAsia="Times New Roman"/>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1100" w:type="dxa"/>
            <w:tcBorders>
              <w:left w:val="single" w:sz="8" w:space="0" w:color="auto"/>
            </w:tcBorders>
            <w:vAlign w:val="bottom"/>
          </w:tcPr>
          <w:p w:rsidR="001F4D76" w:rsidRDefault="00182314">
            <w:pPr>
              <w:ind w:left="60"/>
              <w:rPr>
                <w:sz w:val="20"/>
                <w:szCs w:val="20"/>
              </w:rPr>
            </w:pPr>
            <w:r>
              <w:rPr>
                <w:rFonts w:eastAsia="Times New Roman"/>
                <w:sz w:val="24"/>
                <w:szCs w:val="24"/>
              </w:rPr>
              <w:t>плана</w:t>
            </w: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920" w:type="dxa"/>
            <w:gridSpan w:val="2"/>
            <w:vAlign w:val="bottom"/>
          </w:tcPr>
          <w:p w:rsidR="001F4D76" w:rsidRDefault="00182314">
            <w:pPr>
              <w:ind w:left="40"/>
              <w:rPr>
                <w:sz w:val="20"/>
                <w:szCs w:val="20"/>
              </w:rPr>
            </w:pPr>
            <w:r>
              <w:rPr>
                <w:rFonts w:eastAsia="Times New Roman"/>
                <w:sz w:val="24"/>
                <w:szCs w:val="24"/>
              </w:rPr>
              <w:t>у с в о е н н ы х</w:t>
            </w:r>
          </w:p>
        </w:tc>
        <w:tc>
          <w:tcPr>
            <w:tcW w:w="1200" w:type="dxa"/>
            <w:tcBorders>
              <w:right w:val="single" w:sz="8" w:space="0" w:color="auto"/>
            </w:tcBorders>
            <w:vAlign w:val="bottom"/>
          </w:tcPr>
          <w:p w:rsidR="001F4D76" w:rsidRDefault="00182314">
            <w:pPr>
              <w:jc w:val="right"/>
              <w:rPr>
                <w:sz w:val="20"/>
                <w:szCs w:val="20"/>
              </w:rPr>
            </w:pPr>
            <w:r>
              <w:rPr>
                <w:rFonts w:eastAsia="Times New Roman"/>
                <w:sz w:val="24"/>
                <w:szCs w:val="24"/>
              </w:rPr>
              <w:t>з н а н и 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программы)</w:t>
            </w:r>
          </w:p>
        </w:tc>
        <w:tc>
          <w:tcPr>
            <w:tcW w:w="1840" w:type="dxa"/>
            <w:tcBorders>
              <w:right w:val="single" w:sz="8" w:space="0" w:color="auto"/>
            </w:tcBorders>
            <w:vAlign w:val="bottom"/>
          </w:tcPr>
          <w:p w:rsidR="001F4D76" w:rsidRDefault="001F4D76">
            <w:pPr>
              <w:rPr>
                <w:sz w:val="24"/>
                <w:szCs w:val="24"/>
              </w:rPr>
            </w:pPr>
          </w:p>
        </w:tc>
        <w:tc>
          <w:tcPr>
            <w:tcW w:w="3120" w:type="dxa"/>
            <w:gridSpan w:val="3"/>
            <w:tcBorders>
              <w:right w:val="single" w:sz="8" w:space="0" w:color="auto"/>
            </w:tcBorders>
            <w:vAlign w:val="bottom"/>
          </w:tcPr>
          <w:p w:rsidR="001F4D76" w:rsidRDefault="00182314">
            <w:pPr>
              <w:ind w:left="40"/>
              <w:rPr>
                <w:sz w:val="20"/>
                <w:szCs w:val="20"/>
              </w:rPr>
            </w:pPr>
            <w:r>
              <w:rPr>
                <w:rFonts w:eastAsia="Times New Roman"/>
                <w:sz w:val="24"/>
                <w:szCs w:val="24"/>
              </w:rPr>
              <w:t>составляет более ½);</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1100" w:type="dxa"/>
            <w:tcBorders>
              <w:left w:val="single" w:sz="8" w:space="0" w:color="auto"/>
            </w:tcBorders>
            <w:vAlign w:val="bottom"/>
          </w:tcPr>
          <w:p w:rsidR="001F4D76" w:rsidRDefault="001F4D76">
            <w:pPr>
              <w:rPr>
                <w:sz w:val="24"/>
                <w:szCs w:val="24"/>
              </w:rPr>
            </w:pP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920" w:type="dxa"/>
            <w:gridSpan w:val="2"/>
            <w:vAlign w:val="bottom"/>
          </w:tcPr>
          <w:p w:rsidR="001F4D76" w:rsidRDefault="00182314" w:rsidP="00D85E9F">
            <w:pPr>
              <w:ind w:left="40"/>
              <w:rPr>
                <w:sz w:val="20"/>
                <w:szCs w:val="20"/>
              </w:rPr>
            </w:pPr>
            <w:r>
              <w:rPr>
                <w:rFonts w:eastAsia="Times New Roman"/>
                <w:sz w:val="24"/>
                <w:szCs w:val="24"/>
              </w:rPr>
              <w:t>максимальны</w:t>
            </w:r>
            <w:r w:rsidR="00D85E9F">
              <w:rPr>
                <w:rFonts w:eastAsia="Times New Roman"/>
                <w:sz w:val="24"/>
                <w:szCs w:val="24"/>
              </w:rPr>
              <w:t>й</w:t>
            </w:r>
          </w:p>
        </w:tc>
        <w:tc>
          <w:tcPr>
            <w:tcW w:w="1200" w:type="dxa"/>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1100" w:type="dxa"/>
            <w:tcBorders>
              <w:left w:val="single" w:sz="8" w:space="0" w:color="auto"/>
            </w:tcBorders>
            <w:vAlign w:val="bottom"/>
          </w:tcPr>
          <w:p w:rsidR="001F4D76" w:rsidRDefault="001F4D76">
            <w:pPr>
              <w:rPr>
                <w:sz w:val="24"/>
                <w:szCs w:val="24"/>
              </w:rPr>
            </w:pP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pPr>
              <w:ind w:left="40"/>
              <w:rPr>
                <w:sz w:val="20"/>
                <w:szCs w:val="20"/>
              </w:rPr>
            </w:pPr>
            <w:r>
              <w:rPr>
                <w:rFonts w:eastAsia="Times New Roman"/>
                <w:sz w:val="24"/>
                <w:szCs w:val="24"/>
              </w:rPr>
              <w:t>( р е б е н о к</w:t>
            </w:r>
          </w:p>
        </w:tc>
        <w:tc>
          <w:tcPr>
            <w:tcW w:w="260" w:type="dxa"/>
            <w:vAlign w:val="bottom"/>
          </w:tcPr>
          <w:p w:rsidR="001F4D76" w:rsidRDefault="001F4D76">
            <w:pPr>
              <w:rPr>
                <w:sz w:val="24"/>
                <w:szCs w:val="24"/>
              </w:rPr>
            </w:pPr>
          </w:p>
        </w:tc>
        <w:tc>
          <w:tcPr>
            <w:tcW w:w="1200" w:type="dxa"/>
            <w:tcBorders>
              <w:right w:val="single" w:sz="8" w:space="0" w:color="auto"/>
            </w:tcBorders>
            <w:vAlign w:val="bottom"/>
          </w:tcPr>
          <w:p w:rsidR="001F4D76" w:rsidRDefault="00182314">
            <w:pPr>
              <w:jc w:val="right"/>
              <w:rPr>
                <w:sz w:val="20"/>
                <w:szCs w:val="20"/>
              </w:rPr>
            </w:pPr>
            <w:r>
              <w:rPr>
                <w:rFonts w:eastAsia="Times New Roman"/>
                <w:sz w:val="24"/>
                <w:szCs w:val="24"/>
              </w:rPr>
              <w:t>о с в о и л</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1100" w:type="dxa"/>
            <w:tcBorders>
              <w:left w:val="single" w:sz="8" w:space="0" w:color="auto"/>
            </w:tcBorders>
            <w:vAlign w:val="bottom"/>
          </w:tcPr>
          <w:p w:rsidR="001F4D76" w:rsidRDefault="001F4D76">
            <w:pPr>
              <w:rPr>
                <w:sz w:val="24"/>
                <w:szCs w:val="24"/>
              </w:rPr>
            </w:pP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pPr>
              <w:ind w:left="40"/>
              <w:rPr>
                <w:sz w:val="20"/>
                <w:szCs w:val="20"/>
              </w:rPr>
            </w:pPr>
            <w:r>
              <w:rPr>
                <w:rFonts w:eastAsia="Times New Roman"/>
                <w:sz w:val="24"/>
                <w:szCs w:val="24"/>
              </w:rPr>
              <w:t>практически</w:t>
            </w:r>
          </w:p>
        </w:tc>
        <w:tc>
          <w:tcPr>
            <w:tcW w:w="146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весь  объем</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1100" w:type="dxa"/>
            <w:tcBorders>
              <w:left w:val="single" w:sz="8" w:space="0" w:color="auto"/>
            </w:tcBorders>
            <w:vAlign w:val="bottom"/>
          </w:tcPr>
          <w:p w:rsidR="001F4D76" w:rsidRDefault="001F4D76">
            <w:pPr>
              <w:rPr>
                <w:sz w:val="24"/>
                <w:szCs w:val="24"/>
              </w:rPr>
            </w:pP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3"/>
            <w:tcBorders>
              <w:right w:val="single" w:sz="8" w:space="0" w:color="auto"/>
            </w:tcBorders>
            <w:vAlign w:val="bottom"/>
          </w:tcPr>
          <w:p w:rsidR="001F4D76" w:rsidRDefault="00182314" w:rsidP="00E91395">
            <w:pPr>
              <w:ind w:left="40"/>
              <w:rPr>
                <w:sz w:val="20"/>
                <w:szCs w:val="20"/>
              </w:rPr>
            </w:pPr>
            <w:r>
              <w:rPr>
                <w:rFonts w:eastAsia="Times New Roman"/>
                <w:sz w:val="24"/>
                <w:szCs w:val="24"/>
              </w:rPr>
              <w:t>знани</w:t>
            </w:r>
            <w:r w:rsidR="00E91395">
              <w:rPr>
                <w:rFonts w:eastAsia="Times New Roman"/>
                <w:sz w:val="24"/>
                <w:szCs w:val="24"/>
              </w:rPr>
              <w:t>й</w:t>
            </w:r>
            <w:r>
              <w:rPr>
                <w:rFonts w:eastAsia="Times New Roman"/>
                <w:sz w:val="24"/>
                <w:szCs w:val="24"/>
              </w:rPr>
              <w:t>,  предусмотренных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1100" w:type="dxa"/>
            <w:tcBorders>
              <w:left w:val="single" w:sz="8" w:space="0" w:color="auto"/>
            </w:tcBorders>
            <w:vAlign w:val="bottom"/>
          </w:tcPr>
          <w:p w:rsidR="001F4D76" w:rsidRDefault="001F4D76">
            <w:pPr>
              <w:rPr>
                <w:sz w:val="24"/>
                <w:szCs w:val="24"/>
              </w:rPr>
            </w:pP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rsidP="00E91395">
            <w:pPr>
              <w:ind w:left="40"/>
              <w:rPr>
                <w:sz w:val="20"/>
                <w:szCs w:val="20"/>
              </w:rPr>
            </w:pPr>
            <w:r>
              <w:rPr>
                <w:rFonts w:eastAsia="Times New Roman"/>
                <w:sz w:val="24"/>
                <w:szCs w:val="24"/>
              </w:rPr>
              <w:t>программо</w:t>
            </w:r>
            <w:r w:rsidR="00E91395">
              <w:rPr>
                <w:rFonts w:eastAsia="Times New Roman"/>
                <w:sz w:val="24"/>
                <w:szCs w:val="24"/>
              </w:rPr>
              <w:t>й</w:t>
            </w:r>
            <w:r>
              <w:rPr>
                <w:rFonts w:eastAsia="Times New Roman"/>
                <w:sz w:val="24"/>
                <w:szCs w:val="24"/>
              </w:rPr>
              <w:t xml:space="preserve"> </w:t>
            </w:r>
            <w:proofErr w:type="gramStart"/>
            <w:r>
              <w:rPr>
                <w:rFonts w:eastAsia="Times New Roman"/>
                <w:sz w:val="24"/>
                <w:szCs w:val="24"/>
              </w:rPr>
              <w:t>за</w:t>
            </w:r>
            <w:proofErr w:type="gramEnd"/>
          </w:p>
        </w:tc>
        <w:tc>
          <w:tcPr>
            <w:tcW w:w="1460" w:type="dxa"/>
            <w:gridSpan w:val="2"/>
            <w:tcBorders>
              <w:right w:val="single" w:sz="8" w:space="0" w:color="auto"/>
            </w:tcBorders>
            <w:vAlign w:val="bottom"/>
          </w:tcPr>
          <w:p w:rsidR="001F4D76" w:rsidRDefault="00182314" w:rsidP="00E91395">
            <w:pPr>
              <w:jc w:val="right"/>
              <w:rPr>
                <w:sz w:val="20"/>
                <w:szCs w:val="20"/>
              </w:rPr>
            </w:pPr>
            <w:r>
              <w:rPr>
                <w:rFonts w:eastAsia="Times New Roman"/>
                <w:sz w:val="24"/>
                <w:szCs w:val="24"/>
              </w:rPr>
              <w:t>конкретны</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1100" w:type="dxa"/>
            <w:tcBorders>
              <w:left w:val="single" w:sz="8" w:space="0" w:color="auto"/>
            </w:tcBorders>
            <w:vAlign w:val="bottom"/>
          </w:tcPr>
          <w:p w:rsidR="001F4D76" w:rsidRDefault="001F4D76">
            <w:pPr>
              <w:rPr>
                <w:sz w:val="24"/>
                <w:szCs w:val="24"/>
              </w:rPr>
            </w:pPr>
          </w:p>
        </w:tc>
        <w:tc>
          <w:tcPr>
            <w:tcW w:w="90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pPr>
              <w:ind w:left="40"/>
              <w:rPr>
                <w:sz w:val="20"/>
                <w:szCs w:val="20"/>
              </w:rPr>
            </w:pPr>
            <w:r>
              <w:rPr>
                <w:rFonts w:eastAsia="Times New Roman"/>
                <w:sz w:val="24"/>
                <w:szCs w:val="24"/>
              </w:rPr>
              <w:t>период).</w:t>
            </w:r>
          </w:p>
        </w:tc>
        <w:tc>
          <w:tcPr>
            <w:tcW w:w="260" w:type="dxa"/>
            <w:vAlign w:val="bottom"/>
          </w:tcPr>
          <w:p w:rsidR="001F4D76" w:rsidRDefault="001F4D76">
            <w:pPr>
              <w:rPr>
                <w:sz w:val="24"/>
                <w:szCs w:val="24"/>
              </w:rPr>
            </w:pPr>
          </w:p>
        </w:tc>
        <w:tc>
          <w:tcPr>
            <w:tcW w:w="120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3"/>
        </w:trPr>
        <w:tc>
          <w:tcPr>
            <w:tcW w:w="2000" w:type="dxa"/>
            <w:gridSpan w:val="2"/>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840" w:type="dxa"/>
            <w:tcBorders>
              <w:bottom w:val="single" w:sz="8" w:space="0" w:color="auto"/>
              <w:right w:val="single" w:sz="8" w:space="0" w:color="auto"/>
            </w:tcBorders>
            <w:vAlign w:val="bottom"/>
          </w:tcPr>
          <w:p w:rsidR="001F4D76" w:rsidRDefault="001F4D76">
            <w:pPr>
              <w:rPr>
                <w:sz w:val="3"/>
                <w:szCs w:val="3"/>
              </w:rPr>
            </w:pPr>
          </w:p>
        </w:tc>
        <w:tc>
          <w:tcPr>
            <w:tcW w:w="1920" w:type="dxa"/>
            <w:gridSpan w:val="2"/>
            <w:tcBorders>
              <w:bottom w:val="single" w:sz="8" w:space="0" w:color="auto"/>
            </w:tcBorders>
            <w:vAlign w:val="bottom"/>
          </w:tcPr>
          <w:p w:rsidR="001F4D76" w:rsidRDefault="001F4D76">
            <w:pPr>
              <w:rPr>
                <w:sz w:val="3"/>
                <w:szCs w:val="3"/>
              </w:rPr>
            </w:pPr>
          </w:p>
        </w:tc>
        <w:tc>
          <w:tcPr>
            <w:tcW w:w="120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323"/>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1 . 2 .  В л ад ение</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Осмысленность</w:t>
            </w:r>
          </w:p>
        </w:tc>
        <w:tc>
          <w:tcPr>
            <w:tcW w:w="1920" w:type="dxa"/>
            <w:gridSpan w:val="2"/>
            <w:vAlign w:val="bottom"/>
          </w:tcPr>
          <w:p w:rsidR="001F4D76" w:rsidRPr="00C90E41" w:rsidRDefault="00C90E41">
            <w:pPr>
              <w:ind w:left="40"/>
              <w:rPr>
                <w:sz w:val="24"/>
                <w:szCs w:val="24"/>
              </w:rPr>
            </w:pPr>
            <w:r w:rsidRPr="00C90E41">
              <w:rPr>
                <w:sz w:val="24"/>
                <w:szCs w:val="24"/>
              </w:rPr>
              <w:t>Минимальный уровень</w:t>
            </w:r>
          </w:p>
        </w:tc>
        <w:tc>
          <w:tcPr>
            <w:tcW w:w="1200" w:type="dxa"/>
            <w:tcBorders>
              <w:right w:val="single" w:sz="8" w:space="0" w:color="auto"/>
            </w:tcBorders>
            <w:vAlign w:val="bottom"/>
          </w:tcPr>
          <w:p w:rsidR="001F4D76" w:rsidRDefault="001F4D76">
            <w:pPr>
              <w:jc w:val="right"/>
              <w:rPr>
                <w:sz w:val="20"/>
                <w:szCs w:val="20"/>
              </w:rPr>
            </w:pPr>
          </w:p>
        </w:tc>
        <w:tc>
          <w:tcPr>
            <w:tcW w:w="1280" w:type="dxa"/>
            <w:tcBorders>
              <w:right w:val="single" w:sz="8" w:space="0" w:color="auto"/>
            </w:tcBorders>
            <w:vAlign w:val="bottom"/>
          </w:tcPr>
          <w:p w:rsidR="001F4D76" w:rsidRDefault="00182314">
            <w:pPr>
              <w:ind w:left="560"/>
              <w:rPr>
                <w:sz w:val="20"/>
                <w:szCs w:val="20"/>
              </w:rPr>
            </w:pPr>
            <w:r>
              <w:rPr>
                <w:rFonts w:eastAsia="Times New Roman"/>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Собеседование</w:t>
            </w:r>
          </w:p>
        </w:tc>
      </w:tr>
      <w:tr w:rsidR="001F4D76">
        <w:trPr>
          <w:trHeight w:val="45"/>
        </w:trPr>
        <w:tc>
          <w:tcPr>
            <w:tcW w:w="1100" w:type="dxa"/>
            <w:tcBorders>
              <w:left w:val="single" w:sz="8" w:space="0" w:color="auto"/>
              <w:bottom w:val="single" w:sz="8" w:space="0" w:color="auto"/>
            </w:tcBorders>
            <w:vAlign w:val="bottom"/>
          </w:tcPr>
          <w:p w:rsidR="001F4D76" w:rsidRDefault="001F4D76">
            <w:pPr>
              <w:rPr>
                <w:sz w:val="3"/>
                <w:szCs w:val="3"/>
              </w:rPr>
            </w:pPr>
          </w:p>
        </w:tc>
        <w:tc>
          <w:tcPr>
            <w:tcW w:w="900" w:type="dxa"/>
            <w:tcBorders>
              <w:bottom w:val="single" w:sz="8" w:space="0" w:color="auto"/>
              <w:right w:val="single" w:sz="8" w:space="0" w:color="auto"/>
            </w:tcBorders>
            <w:vAlign w:val="bottom"/>
          </w:tcPr>
          <w:p w:rsidR="001F4D76" w:rsidRDefault="001F4D76">
            <w:pPr>
              <w:rPr>
                <w:sz w:val="3"/>
                <w:szCs w:val="3"/>
              </w:rPr>
            </w:pPr>
          </w:p>
        </w:tc>
        <w:tc>
          <w:tcPr>
            <w:tcW w:w="1840" w:type="dxa"/>
            <w:tcBorders>
              <w:bottom w:val="single" w:sz="8" w:space="0" w:color="auto"/>
              <w:right w:val="single" w:sz="8" w:space="0" w:color="auto"/>
            </w:tcBorders>
            <w:vAlign w:val="bottom"/>
          </w:tcPr>
          <w:p w:rsidR="001F4D76" w:rsidRDefault="001F4D76">
            <w:pPr>
              <w:rPr>
                <w:sz w:val="3"/>
                <w:szCs w:val="3"/>
              </w:rPr>
            </w:pPr>
          </w:p>
        </w:tc>
        <w:tc>
          <w:tcPr>
            <w:tcW w:w="1660" w:type="dxa"/>
            <w:tcBorders>
              <w:bottom w:val="single" w:sz="8" w:space="0" w:color="auto"/>
            </w:tcBorders>
            <w:vAlign w:val="bottom"/>
          </w:tcPr>
          <w:p w:rsidR="001F4D76" w:rsidRDefault="001F4D76">
            <w:pPr>
              <w:rPr>
                <w:sz w:val="3"/>
                <w:szCs w:val="3"/>
              </w:rPr>
            </w:pPr>
          </w:p>
        </w:tc>
        <w:tc>
          <w:tcPr>
            <w:tcW w:w="260" w:type="dxa"/>
            <w:tcBorders>
              <w:bottom w:val="single" w:sz="8" w:space="0" w:color="auto"/>
            </w:tcBorders>
            <w:vAlign w:val="bottom"/>
          </w:tcPr>
          <w:p w:rsidR="001F4D76" w:rsidRDefault="001F4D76">
            <w:pPr>
              <w:rPr>
                <w:sz w:val="3"/>
                <w:szCs w:val="3"/>
              </w:rPr>
            </w:pPr>
          </w:p>
        </w:tc>
        <w:tc>
          <w:tcPr>
            <w:tcW w:w="120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bl>
    <w:p w:rsidR="001F4D76" w:rsidRDefault="001F4D76">
      <w:pPr>
        <w:spacing w:line="200" w:lineRule="exact"/>
        <w:rPr>
          <w:sz w:val="20"/>
          <w:szCs w:val="20"/>
        </w:rPr>
      </w:pPr>
    </w:p>
    <w:p w:rsidR="001F4D76" w:rsidRDefault="001F4D76">
      <w:pPr>
        <w:sectPr w:rsidR="001F4D76">
          <w:pgSz w:w="11900" w:h="16840"/>
          <w:pgMar w:top="822" w:right="840" w:bottom="315" w:left="1140" w:header="0" w:footer="0" w:gutter="0"/>
          <w:cols w:space="720" w:equalWidth="0">
            <w:col w:w="9920"/>
          </w:cols>
        </w:sectPr>
      </w:pPr>
    </w:p>
    <w:p w:rsidR="001F4D76" w:rsidRDefault="001F4D76">
      <w:pPr>
        <w:spacing w:line="312" w:lineRule="exact"/>
        <w:rPr>
          <w:sz w:val="20"/>
          <w:szCs w:val="20"/>
        </w:rPr>
      </w:pPr>
    </w:p>
    <w:p w:rsidR="001F4D76" w:rsidRDefault="00182314">
      <w:pPr>
        <w:rPr>
          <w:sz w:val="20"/>
          <w:szCs w:val="20"/>
        </w:rPr>
      </w:pPr>
      <w:r>
        <w:rPr>
          <w:rFonts w:eastAsia="Times New Roman"/>
          <w:sz w:val="24"/>
          <w:szCs w:val="24"/>
        </w:rPr>
        <w:t>7</w:t>
      </w:r>
    </w:p>
    <w:p w:rsidR="001F4D76" w:rsidRDefault="001F4D76">
      <w:pPr>
        <w:sectPr w:rsidR="001F4D76">
          <w:type w:val="continuous"/>
          <w:pgSz w:w="11900" w:h="16840"/>
          <w:pgMar w:top="822" w:right="840" w:bottom="315" w:left="114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600"/>
        <w:gridCol w:w="240"/>
        <w:gridCol w:w="1420"/>
        <w:gridCol w:w="540"/>
        <w:gridCol w:w="540"/>
        <w:gridCol w:w="280"/>
        <w:gridCol w:w="340"/>
        <w:gridCol w:w="1280"/>
        <w:gridCol w:w="1700"/>
      </w:tblGrid>
      <w:tr w:rsidR="001F4D76">
        <w:trPr>
          <w:trHeight w:val="306"/>
        </w:trPr>
        <w:tc>
          <w:tcPr>
            <w:tcW w:w="2000" w:type="dxa"/>
            <w:tcBorders>
              <w:top w:val="single" w:sz="8" w:space="0" w:color="auto"/>
              <w:left w:val="single" w:sz="8" w:space="0" w:color="auto"/>
              <w:right w:val="single" w:sz="8" w:space="0" w:color="auto"/>
            </w:tcBorders>
            <w:vAlign w:val="bottom"/>
          </w:tcPr>
          <w:p w:rsidR="001F4D76" w:rsidRDefault="00182314" w:rsidP="00D85E9F">
            <w:pPr>
              <w:ind w:left="60"/>
              <w:rPr>
                <w:sz w:val="20"/>
                <w:szCs w:val="20"/>
              </w:rPr>
            </w:pPr>
            <w:r>
              <w:rPr>
                <w:rFonts w:eastAsia="Times New Roman"/>
                <w:sz w:val="24"/>
                <w:szCs w:val="24"/>
              </w:rPr>
              <w:lastRenderedPageBreak/>
              <w:t>специально</w:t>
            </w:r>
            <w:r w:rsidR="00D85E9F">
              <w:rPr>
                <w:rFonts w:eastAsia="Times New Roman"/>
                <w:sz w:val="24"/>
                <w:szCs w:val="24"/>
              </w:rPr>
              <w:t>й</w:t>
            </w:r>
          </w:p>
        </w:tc>
        <w:tc>
          <w:tcPr>
            <w:tcW w:w="1840" w:type="dxa"/>
            <w:gridSpan w:val="2"/>
            <w:tcBorders>
              <w:top w:val="single" w:sz="8" w:space="0" w:color="auto"/>
              <w:right w:val="single" w:sz="8" w:space="0" w:color="auto"/>
            </w:tcBorders>
            <w:vAlign w:val="bottom"/>
          </w:tcPr>
          <w:p w:rsidR="001F4D76" w:rsidRDefault="00182314">
            <w:pPr>
              <w:ind w:left="40"/>
              <w:rPr>
                <w:sz w:val="20"/>
                <w:szCs w:val="20"/>
              </w:rPr>
            </w:pPr>
            <w:r>
              <w:rPr>
                <w:rFonts w:eastAsia="Times New Roman"/>
                <w:sz w:val="24"/>
                <w:szCs w:val="24"/>
              </w:rPr>
              <w:t>и  правильность</w:t>
            </w:r>
          </w:p>
        </w:tc>
        <w:tc>
          <w:tcPr>
            <w:tcW w:w="1960" w:type="dxa"/>
            <w:gridSpan w:val="2"/>
            <w:tcBorders>
              <w:top w:val="single" w:sz="8" w:space="0" w:color="auto"/>
            </w:tcBorders>
            <w:vAlign w:val="bottom"/>
          </w:tcPr>
          <w:p w:rsidR="001F4D76" w:rsidRDefault="00182314">
            <w:pPr>
              <w:ind w:left="40"/>
              <w:rPr>
                <w:sz w:val="20"/>
                <w:szCs w:val="20"/>
              </w:rPr>
            </w:pPr>
            <w:r>
              <w:rPr>
                <w:rFonts w:eastAsia="Times New Roman"/>
                <w:sz w:val="24"/>
                <w:szCs w:val="24"/>
              </w:rPr>
              <w:t>(ребенок,  как</w:t>
            </w:r>
          </w:p>
        </w:tc>
        <w:tc>
          <w:tcPr>
            <w:tcW w:w="1160" w:type="dxa"/>
            <w:gridSpan w:val="3"/>
            <w:tcBorders>
              <w:top w:val="single" w:sz="8" w:space="0" w:color="auto"/>
              <w:right w:val="single" w:sz="8" w:space="0" w:color="auto"/>
            </w:tcBorders>
            <w:vAlign w:val="bottom"/>
          </w:tcPr>
          <w:p w:rsidR="001F4D76" w:rsidRDefault="00182314">
            <w:pPr>
              <w:jc w:val="right"/>
              <w:rPr>
                <w:sz w:val="20"/>
                <w:szCs w:val="20"/>
              </w:rPr>
            </w:pPr>
            <w:r>
              <w:rPr>
                <w:rFonts w:eastAsia="Times New Roman"/>
                <w:sz w:val="24"/>
                <w:szCs w:val="24"/>
              </w:rPr>
              <w:t>правило,</w:t>
            </w:r>
          </w:p>
        </w:tc>
        <w:tc>
          <w:tcPr>
            <w:tcW w:w="1280" w:type="dxa"/>
            <w:tcBorders>
              <w:top w:val="single" w:sz="8" w:space="0" w:color="auto"/>
              <w:right w:val="single" w:sz="8" w:space="0" w:color="auto"/>
            </w:tcBorders>
            <w:vAlign w:val="bottom"/>
          </w:tcPr>
          <w:p w:rsidR="001F4D76" w:rsidRDefault="001F4D76">
            <w:pPr>
              <w:rPr>
                <w:sz w:val="24"/>
                <w:szCs w:val="24"/>
              </w:rPr>
            </w:pPr>
          </w:p>
        </w:tc>
        <w:tc>
          <w:tcPr>
            <w:tcW w:w="1700" w:type="dxa"/>
            <w:tcBorders>
              <w:top w:val="single" w:sz="8" w:space="0" w:color="auto"/>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rsidP="00D85E9F">
            <w:pPr>
              <w:ind w:left="60"/>
              <w:rPr>
                <w:sz w:val="20"/>
                <w:szCs w:val="20"/>
              </w:rPr>
            </w:pPr>
            <w:r>
              <w:rPr>
                <w:rFonts w:eastAsia="Times New Roman"/>
                <w:sz w:val="24"/>
                <w:szCs w:val="24"/>
              </w:rPr>
              <w:t>терминологие</w:t>
            </w:r>
            <w:r w:rsidR="00D85E9F">
              <w:rPr>
                <w:rFonts w:eastAsia="Times New Roman"/>
                <w:sz w:val="24"/>
                <w:szCs w:val="24"/>
              </w:rPr>
              <w:t>й</w:t>
            </w:r>
          </w:p>
        </w:tc>
        <w:tc>
          <w:tcPr>
            <w:tcW w:w="1600" w:type="dxa"/>
            <w:vAlign w:val="bottom"/>
          </w:tcPr>
          <w:p w:rsidR="001F4D76" w:rsidRDefault="00182314">
            <w:pPr>
              <w:ind w:left="40"/>
              <w:rPr>
                <w:sz w:val="20"/>
                <w:szCs w:val="20"/>
              </w:rPr>
            </w:pPr>
            <w:r>
              <w:rPr>
                <w:rFonts w:eastAsia="Times New Roman"/>
                <w:sz w:val="24"/>
                <w:szCs w:val="24"/>
              </w:rPr>
              <w:t>использования</w:t>
            </w: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D85E9F">
            <w:pPr>
              <w:ind w:left="40"/>
              <w:rPr>
                <w:sz w:val="20"/>
                <w:szCs w:val="20"/>
              </w:rPr>
            </w:pPr>
            <w:r>
              <w:rPr>
                <w:rFonts w:eastAsia="Times New Roman"/>
                <w:w w:val="92"/>
                <w:sz w:val="24"/>
                <w:szCs w:val="24"/>
              </w:rPr>
              <w:t>Избегает употреблять</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82314" w:rsidP="00E91395">
            <w:pPr>
              <w:ind w:left="40"/>
              <w:rPr>
                <w:sz w:val="20"/>
                <w:szCs w:val="20"/>
              </w:rPr>
            </w:pPr>
            <w:r>
              <w:rPr>
                <w:rFonts w:eastAsia="Times New Roman"/>
                <w:sz w:val="24"/>
                <w:szCs w:val="24"/>
              </w:rPr>
              <w:t>специально</w:t>
            </w:r>
            <w:r w:rsidR="00E91395">
              <w:rPr>
                <w:rFonts w:eastAsia="Times New Roman"/>
                <w:sz w:val="24"/>
                <w:szCs w:val="24"/>
              </w:rPr>
              <w:t>й</w:t>
            </w:r>
          </w:p>
        </w:tc>
        <w:tc>
          <w:tcPr>
            <w:tcW w:w="240" w:type="dxa"/>
            <w:tcBorders>
              <w:right w:val="single" w:sz="8" w:space="0" w:color="auto"/>
            </w:tcBorders>
            <w:vAlign w:val="bottom"/>
          </w:tcPr>
          <w:p w:rsidR="001F4D76" w:rsidRDefault="001F4D76">
            <w:pPr>
              <w:rPr>
                <w:sz w:val="24"/>
                <w:szCs w:val="24"/>
              </w:rPr>
            </w:pPr>
          </w:p>
        </w:tc>
        <w:tc>
          <w:tcPr>
            <w:tcW w:w="2500" w:type="dxa"/>
            <w:gridSpan w:val="3"/>
            <w:vAlign w:val="bottom"/>
          </w:tcPr>
          <w:p w:rsidR="001F4D76" w:rsidRDefault="00182314">
            <w:pPr>
              <w:ind w:left="40"/>
              <w:rPr>
                <w:sz w:val="20"/>
                <w:szCs w:val="20"/>
              </w:rPr>
            </w:pPr>
            <w:r>
              <w:rPr>
                <w:rFonts w:eastAsia="Times New Roman"/>
                <w:sz w:val="24"/>
                <w:szCs w:val="24"/>
              </w:rPr>
              <w:t>специальные термины);</w:t>
            </w: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82314">
            <w:pPr>
              <w:ind w:left="40"/>
              <w:rPr>
                <w:sz w:val="20"/>
                <w:szCs w:val="20"/>
              </w:rPr>
            </w:pPr>
            <w:r>
              <w:rPr>
                <w:rFonts w:eastAsia="Times New Roman"/>
                <w:sz w:val="24"/>
                <w:szCs w:val="24"/>
              </w:rPr>
              <w:t>терминологии</w:t>
            </w: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rsidP="00D85E9F">
            <w:pPr>
              <w:ind w:left="40"/>
              <w:rPr>
                <w:sz w:val="20"/>
                <w:szCs w:val="20"/>
              </w:rPr>
            </w:pPr>
            <w:r>
              <w:rPr>
                <w:rFonts w:eastAsia="Times New Roman"/>
                <w:sz w:val="24"/>
                <w:szCs w:val="24"/>
              </w:rPr>
              <w:t>средни</w:t>
            </w:r>
            <w:r w:rsidR="00D85E9F">
              <w:rPr>
                <w:rFonts w:eastAsia="Times New Roman"/>
                <w:sz w:val="24"/>
                <w:szCs w:val="24"/>
              </w:rPr>
              <w:t>й</w:t>
            </w:r>
            <w:r>
              <w:rPr>
                <w:rFonts w:eastAsia="Times New Roman"/>
                <w:sz w:val="24"/>
                <w:szCs w:val="24"/>
              </w:rPr>
              <w:t xml:space="preserve">  уровень</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(ребенок</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со чет ает  спе циал ь ну ю</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2780" w:type="dxa"/>
            <w:gridSpan w:val="4"/>
            <w:vAlign w:val="bottom"/>
          </w:tcPr>
          <w:p w:rsidR="001F4D76" w:rsidRDefault="00B2050F">
            <w:pPr>
              <w:ind w:left="40"/>
              <w:rPr>
                <w:sz w:val="20"/>
                <w:szCs w:val="20"/>
              </w:rPr>
            </w:pPr>
            <w:r>
              <w:rPr>
                <w:rFonts w:eastAsia="Times New Roman"/>
                <w:w w:val="98"/>
                <w:sz w:val="24"/>
                <w:szCs w:val="24"/>
              </w:rPr>
              <w:t xml:space="preserve">терминологию с </w:t>
            </w:r>
            <w:proofErr w:type="gramStart"/>
            <w:r>
              <w:rPr>
                <w:rFonts w:eastAsia="Times New Roman"/>
                <w:w w:val="98"/>
                <w:sz w:val="24"/>
                <w:szCs w:val="24"/>
              </w:rPr>
              <w:t>бытовой</w:t>
            </w:r>
            <w:proofErr w:type="gramEnd"/>
            <w:r w:rsidR="00182314">
              <w:rPr>
                <w:rFonts w:eastAsia="Times New Roman"/>
                <w:w w:val="98"/>
                <w:sz w:val="24"/>
                <w:szCs w:val="24"/>
              </w:rPr>
              <w:t>);</w:t>
            </w: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rsidP="00D85E9F">
            <w:pPr>
              <w:ind w:left="40"/>
              <w:rPr>
                <w:sz w:val="20"/>
                <w:szCs w:val="20"/>
              </w:rPr>
            </w:pPr>
            <w:r>
              <w:rPr>
                <w:rFonts w:eastAsia="Times New Roman"/>
                <w:sz w:val="24"/>
                <w:szCs w:val="24"/>
              </w:rPr>
              <w:t>максимальны</w:t>
            </w:r>
            <w:r w:rsidR="00D85E9F">
              <w:rPr>
                <w:rFonts w:eastAsia="Times New Roman"/>
                <w:sz w:val="24"/>
                <w:szCs w:val="24"/>
              </w:rPr>
              <w:t>й</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pPr>
              <w:ind w:left="40"/>
              <w:rPr>
                <w:sz w:val="20"/>
                <w:szCs w:val="20"/>
              </w:rPr>
            </w:pPr>
            <w:r>
              <w:rPr>
                <w:rFonts w:eastAsia="Times New Roman"/>
                <w:sz w:val="24"/>
                <w:szCs w:val="24"/>
              </w:rPr>
              <w:t>(специальные</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термины</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употребляет</w:t>
            </w:r>
          </w:p>
        </w:tc>
        <w:tc>
          <w:tcPr>
            <w:tcW w:w="1080" w:type="dxa"/>
            <w:gridSpan w:val="2"/>
            <w:vAlign w:val="bottom"/>
          </w:tcPr>
          <w:p w:rsidR="001F4D76" w:rsidRDefault="00182314">
            <w:pPr>
              <w:ind w:left="20"/>
              <w:rPr>
                <w:sz w:val="20"/>
                <w:szCs w:val="20"/>
              </w:rPr>
            </w:pPr>
            <w:r>
              <w:rPr>
                <w:rFonts w:eastAsia="Times New Roman"/>
                <w:w w:val="98"/>
                <w:sz w:val="24"/>
                <w:szCs w:val="24"/>
              </w:rPr>
              <w:t>осознанно</w:t>
            </w:r>
          </w:p>
        </w:tc>
        <w:tc>
          <w:tcPr>
            <w:tcW w:w="280" w:type="dxa"/>
            <w:vAlign w:val="bottom"/>
          </w:tcPr>
          <w:p w:rsidR="001F4D76" w:rsidRDefault="00182314">
            <w:pPr>
              <w:ind w:left="140"/>
              <w:rPr>
                <w:sz w:val="20"/>
                <w:szCs w:val="20"/>
              </w:rPr>
            </w:pPr>
            <w:r>
              <w:rPr>
                <w:rFonts w:eastAsia="Times New Roman"/>
                <w:w w:val="93"/>
                <w:sz w:val="24"/>
                <w:szCs w:val="24"/>
              </w:rPr>
              <w:t>и</w:t>
            </w:r>
          </w:p>
        </w:tc>
        <w:tc>
          <w:tcPr>
            <w:tcW w:w="34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2500" w:type="dxa"/>
            <w:gridSpan w:val="3"/>
            <w:vAlign w:val="bottom"/>
          </w:tcPr>
          <w:p w:rsidR="001F4D76" w:rsidRDefault="00182314">
            <w:pPr>
              <w:ind w:left="40"/>
              <w:rPr>
                <w:sz w:val="20"/>
                <w:szCs w:val="20"/>
              </w:rPr>
            </w:pPr>
            <w:r>
              <w:rPr>
                <w:rFonts w:eastAsia="Times New Roman"/>
                <w:sz w:val="24"/>
                <w:szCs w:val="24"/>
              </w:rPr>
              <w:t>полном  соответствии</w:t>
            </w:r>
          </w:p>
        </w:tc>
        <w:tc>
          <w:tcPr>
            <w:tcW w:w="280" w:type="dxa"/>
            <w:vAlign w:val="bottom"/>
          </w:tcPr>
          <w:p w:rsidR="001F4D76" w:rsidRDefault="00182314">
            <w:pPr>
              <w:ind w:left="20"/>
              <w:rPr>
                <w:sz w:val="20"/>
                <w:szCs w:val="20"/>
              </w:rPr>
            </w:pPr>
            <w:r>
              <w:rPr>
                <w:rFonts w:eastAsia="Times New Roman"/>
                <w:sz w:val="24"/>
                <w:szCs w:val="24"/>
              </w:rPr>
              <w:t>с</w:t>
            </w:r>
          </w:p>
        </w:tc>
        <w:tc>
          <w:tcPr>
            <w:tcW w:w="340" w:type="dxa"/>
            <w:tcBorders>
              <w:right w:val="single" w:sz="8" w:space="0" w:color="auto"/>
            </w:tcBorders>
            <w:vAlign w:val="bottom"/>
          </w:tcPr>
          <w:p w:rsidR="001F4D76" w:rsidRDefault="00182314">
            <w:pPr>
              <w:jc w:val="right"/>
              <w:rPr>
                <w:sz w:val="20"/>
                <w:szCs w:val="20"/>
              </w:rPr>
            </w:pPr>
            <w:r>
              <w:rPr>
                <w:rFonts w:eastAsia="Times New Roman"/>
                <w:w w:val="96"/>
                <w:sz w:val="24"/>
                <w:szCs w:val="24"/>
              </w:rPr>
              <w:t>их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pPr>
              <w:ind w:left="40"/>
              <w:rPr>
                <w:sz w:val="20"/>
                <w:szCs w:val="20"/>
              </w:rPr>
            </w:pPr>
            <w:r>
              <w:rPr>
                <w:rFonts w:eastAsia="Times New Roman"/>
                <w:sz w:val="24"/>
                <w:szCs w:val="24"/>
              </w:rPr>
              <w:t>содержанием).</w:t>
            </w:r>
          </w:p>
        </w:tc>
        <w:tc>
          <w:tcPr>
            <w:tcW w:w="54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840" w:type="dxa"/>
            <w:gridSpan w:val="2"/>
            <w:tcBorders>
              <w:bottom w:val="single" w:sz="8" w:space="0" w:color="auto"/>
              <w:right w:val="single" w:sz="8" w:space="0" w:color="auto"/>
            </w:tcBorders>
            <w:vAlign w:val="bottom"/>
          </w:tcPr>
          <w:p w:rsidR="001F4D76" w:rsidRDefault="001F4D76">
            <w:pPr>
              <w:rPr>
                <w:sz w:val="3"/>
                <w:szCs w:val="3"/>
              </w:rPr>
            </w:pPr>
          </w:p>
        </w:tc>
        <w:tc>
          <w:tcPr>
            <w:tcW w:w="1420" w:type="dxa"/>
            <w:tcBorders>
              <w:bottom w:val="single" w:sz="8" w:space="0" w:color="auto"/>
            </w:tcBorders>
            <w:vAlign w:val="bottom"/>
          </w:tcPr>
          <w:p w:rsidR="001F4D76" w:rsidRDefault="001F4D76">
            <w:pPr>
              <w:rPr>
                <w:sz w:val="3"/>
                <w:szCs w:val="3"/>
              </w:rPr>
            </w:pPr>
          </w:p>
        </w:tc>
        <w:tc>
          <w:tcPr>
            <w:tcW w:w="540" w:type="dxa"/>
            <w:tcBorders>
              <w:bottom w:val="single" w:sz="8" w:space="0" w:color="auto"/>
            </w:tcBorders>
            <w:vAlign w:val="bottom"/>
          </w:tcPr>
          <w:p w:rsidR="001F4D76" w:rsidRDefault="001F4D76">
            <w:pPr>
              <w:rPr>
                <w:sz w:val="3"/>
                <w:szCs w:val="3"/>
              </w:rPr>
            </w:pPr>
          </w:p>
        </w:tc>
        <w:tc>
          <w:tcPr>
            <w:tcW w:w="540" w:type="dxa"/>
            <w:tcBorders>
              <w:bottom w:val="single" w:sz="8" w:space="0" w:color="auto"/>
            </w:tcBorders>
            <w:vAlign w:val="bottom"/>
          </w:tcPr>
          <w:p w:rsidR="001F4D76" w:rsidRDefault="001F4D76">
            <w:pPr>
              <w:rPr>
                <w:sz w:val="3"/>
                <w:szCs w:val="3"/>
              </w:rPr>
            </w:pPr>
          </w:p>
        </w:tc>
        <w:tc>
          <w:tcPr>
            <w:tcW w:w="280" w:type="dxa"/>
            <w:tcBorders>
              <w:bottom w:val="single" w:sz="8" w:space="0" w:color="auto"/>
            </w:tcBorders>
            <w:vAlign w:val="bottom"/>
          </w:tcPr>
          <w:p w:rsidR="001F4D76" w:rsidRDefault="001F4D76">
            <w:pPr>
              <w:rPr>
                <w:sz w:val="3"/>
                <w:szCs w:val="3"/>
              </w:rPr>
            </w:pPr>
          </w:p>
        </w:tc>
        <w:tc>
          <w:tcPr>
            <w:tcW w:w="34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323"/>
        </w:trPr>
        <w:tc>
          <w:tcPr>
            <w:tcW w:w="5260" w:type="dxa"/>
            <w:gridSpan w:val="4"/>
            <w:tcBorders>
              <w:left w:val="single" w:sz="8" w:space="0" w:color="auto"/>
            </w:tcBorders>
            <w:vAlign w:val="bottom"/>
          </w:tcPr>
          <w:p w:rsidR="001F4D76" w:rsidRDefault="00182314">
            <w:pPr>
              <w:ind w:left="60"/>
              <w:rPr>
                <w:sz w:val="20"/>
                <w:szCs w:val="20"/>
              </w:rPr>
            </w:pPr>
            <w:r>
              <w:rPr>
                <w:rFonts w:eastAsia="Times New Roman"/>
                <w:b/>
                <w:bCs/>
                <w:sz w:val="24"/>
                <w:szCs w:val="24"/>
              </w:rPr>
              <w:t>2. Динамика личностного развития ребенка:</w:t>
            </w:r>
          </w:p>
        </w:tc>
        <w:tc>
          <w:tcPr>
            <w:tcW w:w="540" w:type="dxa"/>
            <w:vAlign w:val="bottom"/>
          </w:tcPr>
          <w:p w:rsidR="001F4D76" w:rsidRDefault="001F4D76">
            <w:pPr>
              <w:rPr>
                <w:sz w:val="24"/>
                <w:szCs w:val="24"/>
              </w:rPr>
            </w:pPr>
          </w:p>
        </w:tc>
        <w:tc>
          <w:tcPr>
            <w:tcW w:w="54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340" w:type="dxa"/>
            <w:vAlign w:val="bottom"/>
          </w:tcPr>
          <w:p w:rsidR="001F4D76" w:rsidRDefault="001F4D76">
            <w:pPr>
              <w:rPr>
                <w:sz w:val="24"/>
                <w:szCs w:val="24"/>
              </w:rPr>
            </w:pPr>
          </w:p>
        </w:tc>
        <w:tc>
          <w:tcPr>
            <w:tcW w:w="1280" w:type="dxa"/>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3"/>
        </w:trPr>
        <w:tc>
          <w:tcPr>
            <w:tcW w:w="2000" w:type="dxa"/>
            <w:tcBorders>
              <w:left w:val="single" w:sz="8" w:space="0" w:color="auto"/>
              <w:bottom w:val="single" w:sz="8" w:space="0" w:color="auto"/>
            </w:tcBorders>
            <w:vAlign w:val="bottom"/>
          </w:tcPr>
          <w:p w:rsidR="001F4D76" w:rsidRDefault="001F4D76">
            <w:pPr>
              <w:rPr>
                <w:sz w:val="3"/>
                <w:szCs w:val="3"/>
              </w:rPr>
            </w:pPr>
          </w:p>
        </w:tc>
        <w:tc>
          <w:tcPr>
            <w:tcW w:w="1600" w:type="dxa"/>
            <w:tcBorders>
              <w:bottom w:val="single" w:sz="8" w:space="0" w:color="auto"/>
            </w:tcBorders>
            <w:vAlign w:val="bottom"/>
          </w:tcPr>
          <w:p w:rsidR="001F4D76" w:rsidRDefault="001F4D76">
            <w:pPr>
              <w:rPr>
                <w:sz w:val="3"/>
                <w:szCs w:val="3"/>
              </w:rPr>
            </w:pPr>
          </w:p>
        </w:tc>
        <w:tc>
          <w:tcPr>
            <w:tcW w:w="240" w:type="dxa"/>
            <w:tcBorders>
              <w:bottom w:val="single" w:sz="8" w:space="0" w:color="auto"/>
            </w:tcBorders>
            <w:vAlign w:val="bottom"/>
          </w:tcPr>
          <w:p w:rsidR="001F4D76" w:rsidRDefault="001F4D76">
            <w:pPr>
              <w:rPr>
                <w:sz w:val="3"/>
                <w:szCs w:val="3"/>
              </w:rPr>
            </w:pPr>
          </w:p>
        </w:tc>
        <w:tc>
          <w:tcPr>
            <w:tcW w:w="1960" w:type="dxa"/>
            <w:gridSpan w:val="2"/>
            <w:tcBorders>
              <w:bottom w:val="single" w:sz="8" w:space="0" w:color="auto"/>
            </w:tcBorders>
            <w:vAlign w:val="bottom"/>
          </w:tcPr>
          <w:p w:rsidR="001F4D76" w:rsidRDefault="001F4D76">
            <w:pPr>
              <w:rPr>
                <w:sz w:val="3"/>
                <w:szCs w:val="3"/>
              </w:rPr>
            </w:pPr>
          </w:p>
        </w:tc>
        <w:tc>
          <w:tcPr>
            <w:tcW w:w="1160" w:type="dxa"/>
            <w:gridSpan w:val="3"/>
            <w:tcBorders>
              <w:bottom w:val="single" w:sz="8" w:space="0" w:color="auto"/>
            </w:tcBorders>
            <w:vAlign w:val="bottom"/>
          </w:tcPr>
          <w:p w:rsidR="001F4D76" w:rsidRDefault="001F4D76">
            <w:pPr>
              <w:rPr>
                <w:sz w:val="3"/>
                <w:szCs w:val="3"/>
              </w:rPr>
            </w:pPr>
          </w:p>
        </w:tc>
        <w:tc>
          <w:tcPr>
            <w:tcW w:w="1280" w:type="dxa"/>
            <w:tcBorders>
              <w:bottom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2.1. Практические</w:t>
            </w:r>
          </w:p>
        </w:tc>
        <w:tc>
          <w:tcPr>
            <w:tcW w:w="1600" w:type="dxa"/>
            <w:vAlign w:val="bottom"/>
          </w:tcPr>
          <w:p w:rsidR="001F4D76" w:rsidRDefault="00182314">
            <w:pPr>
              <w:ind w:left="40"/>
              <w:rPr>
                <w:sz w:val="20"/>
                <w:szCs w:val="20"/>
              </w:rPr>
            </w:pPr>
            <w:r>
              <w:rPr>
                <w:rFonts w:eastAsia="Times New Roman"/>
                <w:sz w:val="24"/>
                <w:szCs w:val="24"/>
              </w:rPr>
              <w:t>Соответствие</w:t>
            </w: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F760C3" w:rsidP="00E91395">
            <w:pPr>
              <w:ind w:left="40"/>
              <w:rPr>
                <w:sz w:val="20"/>
                <w:szCs w:val="20"/>
              </w:rPr>
            </w:pPr>
            <w:r>
              <w:rPr>
                <w:rFonts w:eastAsia="Times New Roman"/>
                <w:sz w:val="24"/>
                <w:szCs w:val="24"/>
              </w:rPr>
              <w:t>Минимальный уровень</w:t>
            </w:r>
          </w:p>
        </w:tc>
        <w:tc>
          <w:tcPr>
            <w:tcW w:w="1160" w:type="dxa"/>
            <w:gridSpan w:val="3"/>
            <w:tcBorders>
              <w:right w:val="single" w:sz="8" w:space="0" w:color="auto"/>
            </w:tcBorders>
            <w:vAlign w:val="bottom"/>
          </w:tcPr>
          <w:p w:rsidR="001F4D76" w:rsidRDefault="001F4D76">
            <w:pPr>
              <w:jc w:val="right"/>
              <w:rPr>
                <w:sz w:val="20"/>
                <w:szCs w:val="20"/>
              </w:rPr>
            </w:pP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Контрольное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умения и навыки,</w:t>
            </w:r>
          </w:p>
        </w:tc>
        <w:tc>
          <w:tcPr>
            <w:tcW w:w="1600" w:type="dxa"/>
            <w:vAlign w:val="bottom"/>
          </w:tcPr>
          <w:p w:rsidR="001F4D76" w:rsidRDefault="00182314">
            <w:pPr>
              <w:ind w:left="40"/>
              <w:rPr>
                <w:sz w:val="20"/>
                <w:szCs w:val="20"/>
              </w:rPr>
            </w:pPr>
            <w:r>
              <w:rPr>
                <w:rFonts w:eastAsia="Times New Roman"/>
                <w:sz w:val="24"/>
                <w:szCs w:val="24"/>
              </w:rPr>
              <w:t>практических</w:t>
            </w: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(ребенок овладел менее чем</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задание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предусмотренные</w:t>
            </w:r>
          </w:p>
        </w:tc>
        <w:tc>
          <w:tcPr>
            <w:tcW w:w="1600" w:type="dxa"/>
            <w:vAlign w:val="bottom"/>
          </w:tcPr>
          <w:p w:rsidR="001F4D76" w:rsidRDefault="00182314">
            <w:pPr>
              <w:ind w:left="40"/>
              <w:rPr>
                <w:sz w:val="20"/>
                <w:szCs w:val="20"/>
              </w:rPr>
            </w:pPr>
            <w:r>
              <w:rPr>
                <w:rFonts w:eastAsia="Times New Roman"/>
                <w:sz w:val="24"/>
                <w:szCs w:val="24"/>
              </w:rPr>
              <w:t>у м е н и и</w:t>
            </w:r>
          </w:p>
        </w:tc>
        <w:tc>
          <w:tcPr>
            <w:tcW w:w="240" w:type="dxa"/>
            <w:tcBorders>
              <w:right w:val="single" w:sz="8" w:space="0" w:color="auto"/>
            </w:tcBorders>
            <w:vAlign w:val="bottom"/>
          </w:tcPr>
          <w:p w:rsidR="001F4D76" w:rsidRDefault="00182314">
            <w:pPr>
              <w:jc w:val="right"/>
              <w:rPr>
                <w:sz w:val="20"/>
                <w:szCs w:val="20"/>
              </w:rPr>
            </w:pPr>
            <w:r>
              <w:rPr>
                <w:rFonts w:eastAsia="Times New Roman"/>
                <w:sz w:val="24"/>
                <w:szCs w:val="24"/>
              </w:rPr>
              <w:t>и</w:t>
            </w:r>
          </w:p>
        </w:tc>
        <w:tc>
          <w:tcPr>
            <w:tcW w:w="2500" w:type="dxa"/>
            <w:gridSpan w:val="3"/>
            <w:vAlign w:val="bottom"/>
          </w:tcPr>
          <w:p w:rsidR="001F4D76" w:rsidRDefault="00182314">
            <w:pPr>
              <w:ind w:left="40"/>
              <w:rPr>
                <w:sz w:val="20"/>
                <w:szCs w:val="20"/>
              </w:rPr>
            </w:pPr>
            <w:r>
              <w:rPr>
                <w:rFonts w:eastAsia="Times New Roman"/>
                <w:sz w:val="24"/>
                <w:szCs w:val="24"/>
              </w:rPr>
              <w:t>½ предусмотренных</w:t>
            </w: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rsidP="00E91395">
            <w:pPr>
              <w:ind w:left="60"/>
              <w:rPr>
                <w:sz w:val="20"/>
                <w:szCs w:val="20"/>
              </w:rPr>
            </w:pPr>
            <w:proofErr w:type="gramStart"/>
            <w:r>
              <w:rPr>
                <w:rFonts w:eastAsia="Times New Roman"/>
                <w:sz w:val="24"/>
                <w:szCs w:val="24"/>
              </w:rPr>
              <w:t>программо</w:t>
            </w:r>
            <w:r w:rsidR="00E91395">
              <w:rPr>
                <w:rFonts w:eastAsia="Times New Roman"/>
                <w:sz w:val="24"/>
                <w:szCs w:val="24"/>
              </w:rPr>
              <w:t>й</w:t>
            </w:r>
            <w:r>
              <w:rPr>
                <w:rFonts w:eastAsia="Times New Roman"/>
                <w:sz w:val="24"/>
                <w:szCs w:val="24"/>
              </w:rPr>
              <w:t xml:space="preserve">  (по</w:t>
            </w:r>
            <w:proofErr w:type="gramEnd"/>
          </w:p>
        </w:tc>
        <w:tc>
          <w:tcPr>
            <w:tcW w:w="1600" w:type="dxa"/>
            <w:vAlign w:val="bottom"/>
          </w:tcPr>
          <w:p w:rsidR="001F4D76" w:rsidRDefault="00182314">
            <w:pPr>
              <w:ind w:left="40"/>
              <w:rPr>
                <w:sz w:val="20"/>
                <w:szCs w:val="20"/>
              </w:rPr>
            </w:pPr>
            <w:r>
              <w:rPr>
                <w:rFonts w:eastAsia="Times New Roman"/>
                <w:sz w:val="24"/>
                <w:szCs w:val="24"/>
              </w:rPr>
              <w:t>навыков</w:t>
            </w:r>
          </w:p>
        </w:tc>
        <w:tc>
          <w:tcPr>
            <w:tcW w:w="240" w:type="dxa"/>
            <w:tcBorders>
              <w:right w:val="single" w:sz="8" w:space="0" w:color="auto"/>
            </w:tcBorders>
            <w:vAlign w:val="bottom"/>
          </w:tcPr>
          <w:p w:rsidR="001F4D76" w:rsidRDefault="001F4D76">
            <w:pPr>
              <w:rPr>
                <w:sz w:val="24"/>
                <w:szCs w:val="24"/>
              </w:rPr>
            </w:pPr>
          </w:p>
        </w:tc>
        <w:tc>
          <w:tcPr>
            <w:tcW w:w="2500" w:type="dxa"/>
            <w:gridSpan w:val="3"/>
            <w:vAlign w:val="bottom"/>
          </w:tcPr>
          <w:p w:rsidR="001F4D76" w:rsidRDefault="00182314">
            <w:pPr>
              <w:ind w:left="40"/>
              <w:rPr>
                <w:sz w:val="20"/>
                <w:szCs w:val="20"/>
              </w:rPr>
            </w:pPr>
            <w:r>
              <w:rPr>
                <w:rFonts w:eastAsia="Times New Roman"/>
                <w:sz w:val="24"/>
                <w:szCs w:val="24"/>
              </w:rPr>
              <w:t>умении и навыков);</w:t>
            </w: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основным</w:t>
            </w:r>
          </w:p>
        </w:tc>
        <w:tc>
          <w:tcPr>
            <w:tcW w:w="1600" w:type="dxa"/>
            <w:vAlign w:val="bottom"/>
          </w:tcPr>
          <w:p w:rsidR="001F4D76" w:rsidRDefault="00182314">
            <w:pPr>
              <w:ind w:left="40"/>
              <w:rPr>
                <w:sz w:val="20"/>
                <w:szCs w:val="20"/>
              </w:rPr>
            </w:pPr>
            <w:r>
              <w:rPr>
                <w:rFonts w:eastAsia="Times New Roman"/>
                <w:sz w:val="24"/>
                <w:szCs w:val="24"/>
              </w:rPr>
              <w:t>программным</w:t>
            </w: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среднии  уровень  (объем</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разделам учебно-</w:t>
            </w:r>
          </w:p>
        </w:tc>
        <w:tc>
          <w:tcPr>
            <w:tcW w:w="1600" w:type="dxa"/>
            <w:vAlign w:val="bottom"/>
          </w:tcPr>
          <w:p w:rsidR="001F4D76" w:rsidRDefault="00182314">
            <w:pPr>
              <w:ind w:left="40"/>
              <w:rPr>
                <w:sz w:val="20"/>
                <w:szCs w:val="20"/>
              </w:rPr>
            </w:pPr>
            <w:r>
              <w:rPr>
                <w:rFonts w:eastAsia="Times New Roman"/>
                <w:sz w:val="24"/>
                <w:szCs w:val="24"/>
              </w:rPr>
              <w:t>требованиям</w:t>
            </w:r>
          </w:p>
        </w:tc>
        <w:tc>
          <w:tcPr>
            <w:tcW w:w="240" w:type="dxa"/>
            <w:tcBorders>
              <w:right w:val="single" w:sz="8" w:space="0" w:color="auto"/>
            </w:tcBorders>
            <w:vAlign w:val="bottom"/>
          </w:tcPr>
          <w:p w:rsidR="001F4D76" w:rsidRDefault="001F4D76">
            <w:pPr>
              <w:rPr>
                <w:sz w:val="24"/>
                <w:szCs w:val="24"/>
              </w:rPr>
            </w:pPr>
          </w:p>
        </w:tc>
        <w:tc>
          <w:tcPr>
            <w:tcW w:w="2780" w:type="dxa"/>
            <w:gridSpan w:val="4"/>
            <w:vAlign w:val="bottom"/>
          </w:tcPr>
          <w:p w:rsidR="001F4D76" w:rsidRDefault="00182314">
            <w:pPr>
              <w:ind w:left="40"/>
              <w:rPr>
                <w:sz w:val="20"/>
                <w:szCs w:val="20"/>
              </w:rPr>
            </w:pPr>
            <w:r>
              <w:rPr>
                <w:rFonts w:eastAsia="Times New Roman"/>
                <w:w w:val="98"/>
                <w:sz w:val="24"/>
                <w:szCs w:val="24"/>
              </w:rPr>
              <w:t xml:space="preserve">у с в о е н </w:t>
            </w:r>
            <w:proofErr w:type="gramStart"/>
            <w:r>
              <w:rPr>
                <w:rFonts w:eastAsia="Times New Roman"/>
                <w:w w:val="98"/>
                <w:sz w:val="24"/>
                <w:szCs w:val="24"/>
              </w:rPr>
              <w:t>н</w:t>
            </w:r>
            <w:proofErr w:type="gramEnd"/>
            <w:r>
              <w:rPr>
                <w:rFonts w:eastAsia="Times New Roman"/>
                <w:w w:val="98"/>
                <w:sz w:val="24"/>
                <w:szCs w:val="24"/>
              </w:rPr>
              <w:t xml:space="preserve"> ы х  у м е н и </w:t>
            </w:r>
            <w:r w:rsidR="00F760C3">
              <w:rPr>
                <w:rFonts w:eastAsia="Times New Roman"/>
                <w:w w:val="98"/>
                <w:sz w:val="24"/>
                <w:szCs w:val="24"/>
              </w:rPr>
              <w:t>й</w:t>
            </w:r>
          </w:p>
        </w:tc>
        <w:tc>
          <w:tcPr>
            <w:tcW w:w="340" w:type="dxa"/>
            <w:tcBorders>
              <w:right w:val="single" w:sz="8" w:space="0" w:color="auto"/>
            </w:tcBorders>
            <w:vAlign w:val="bottom"/>
          </w:tcPr>
          <w:p w:rsidR="001F4D76" w:rsidRDefault="00182314">
            <w:pPr>
              <w:jc w:val="right"/>
              <w:rPr>
                <w:sz w:val="20"/>
                <w:szCs w:val="20"/>
              </w:rPr>
            </w:pPr>
            <w:r>
              <w:rPr>
                <w:rFonts w:eastAsia="Times New Roman"/>
                <w:sz w:val="24"/>
                <w:szCs w:val="24"/>
              </w:rPr>
              <w:t>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тематического</w:t>
            </w: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навыков  составляет  более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плана</w:t>
            </w: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½);</w:t>
            </w:r>
          </w:p>
        </w:tc>
        <w:tc>
          <w:tcPr>
            <w:tcW w:w="540" w:type="dxa"/>
            <w:vAlign w:val="bottom"/>
          </w:tcPr>
          <w:p w:rsidR="001F4D76" w:rsidRDefault="001F4D76">
            <w:pPr>
              <w:rPr>
                <w:sz w:val="24"/>
                <w:szCs w:val="24"/>
              </w:rPr>
            </w:pPr>
          </w:p>
        </w:tc>
        <w:tc>
          <w:tcPr>
            <w:tcW w:w="54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программы)</w:t>
            </w: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rsidP="00E91395">
            <w:pPr>
              <w:ind w:left="40"/>
              <w:rPr>
                <w:sz w:val="20"/>
                <w:szCs w:val="20"/>
              </w:rPr>
            </w:pPr>
            <w:r>
              <w:rPr>
                <w:rFonts w:eastAsia="Times New Roman"/>
                <w:sz w:val="24"/>
                <w:szCs w:val="24"/>
              </w:rPr>
              <w:t>максимальны</w:t>
            </w:r>
            <w:r w:rsidR="00E91395">
              <w:rPr>
                <w:rFonts w:eastAsia="Times New Roman"/>
                <w:sz w:val="24"/>
                <w:szCs w:val="24"/>
              </w:rPr>
              <w:t>й</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 р е б е н о к</w:t>
            </w:r>
          </w:p>
        </w:tc>
        <w:tc>
          <w:tcPr>
            <w:tcW w:w="1700" w:type="dxa"/>
            <w:gridSpan w:val="4"/>
            <w:tcBorders>
              <w:right w:val="single" w:sz="8" w:space="0" w:color="auto"/>
            </w:tcBorders>
            <w:vAlign w:val="bottom"/>
          </w:tcPr>
          <w:p w:rsidR="001F4D76" w:rsidRDefault="00182314">
            <w:pPr>
              <w:jc w:val="right"/>
              <w:rPr>
                <w:sz w:val="20"/>
                <w:szCs w:val="20"/>
              </w:rPr>
            </w:pPr>
            <w:r>
              <w:rPr>
                <w:rFonts w:eastAsia="Times New Roman"/>
                <w:sz w:val="24"/>
                <w:szCs w:val="24"/>
              </w:rPr>
              <w:t>о в л а д е л</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п р а к т и ч е с к и  в с е м 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умениями</w:t>
            </w:r>
          </w:p>
        </w:tc>
        <w:tc>
          <w:tcPr>
            <w:tcW w:w="1700" w:type="dxa"/>
            <w:gridSpan w:val="4"/>
            <w:tcBorders>
              <w:right w:val="single" w:sz="8" w:space="0" w:color="auto"/>
            </w:tcBorders>
            <w:vAlign w:val="bottom"/>
          </w:tcPr>
          <w:p w:rsidR="001F4D76" w:rsidRDefault="00182314">
            <w:pPr>
              <w:jc w:val="right"/>
              <w:rPr>
                <w:sz w:val="20"/>
                <w:szCs w:val="20"/>
              </w:rPr>
            </w:pPr>
            <w:r>
              <w:rPr>
                <w:rFonts w:eastAsia="Times New Roman"/>
                <w:sz w:val="24"/>
                <w:szCs w:val="24"/>
              </w:rPr>
              <w:t>и  навыками,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2500" w:type="dxa"/>
            <w:gridSpan w:val="3"/>
            <w:vAlign w:val="bottom"/>
          </w:tcPr>
          <w:p w:rsidR="001F4D76" w:rsidRDefault="00182314">
            <w:pPr>
              <w:ind w:left="40"/>
              <w:rPr>
                <w:sz w:val="20"/>
                <w:szCs w:val="20"/>
              </w:rPr>
            </w:pPr>
            <w:r>
              <w:rPr>
                <w:rFonts w:eastAsia="Times New Roman"/>
                <w:sz w:val="24"/>
                <w:szCs w:val="24"/>
              </w:rPr>
              <w:t>предусмотренными</w:t>
            </w: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rsidP="00E91395">
            <w:pPr>
              <w:ind w:left="40"/>
              <w:rPr>
                <w:sz w:val="20"/>
                <w:szCs w:val="20"/>
              </w:rPr>
            </w:pPr>
            <w:r>
              <w:rPr>
                <w:rFonts w:eastAsia="Times New Roman"/>
                <w:sz w:val="24"/>
                <w:szCs w:val="24"/>
              </w:rPr>
              <w:t>программо</w:t>
            </w:r>
            <w:r w:rsidR="00E91395">
              <w:rPr>
                <w:rFonts w:eastAsia="Times New Roman"/>
                <w:sz w:val="24"/>
                <w:szCs w:val="24"/>
              </w:rPr>
              <w:t>й</w:t>
            </w:r>
          </w:p>
        </w:tc>
        <w:tc>
          <w:tcPr>
            <w:tcW w:w="1700" w:type="dxa"/>
            <w:gridSpan w:val="4"/>
            <w:tcBorders>
              <w:right w:val="single" w:sz="8" w:space="0" w:color="auto"/>
            </w:tcBorders>
            <w:vAlign w:val="bottom"/>
          </w:tcPr>
          <w:p w:rsidR="001F4D76" w:rsidRDefault="00182314" w:rsidP="00E91395">
            <w:pPr>
              <w:jc w:val="right"/>
              <w:rPr>
                <w:sz w:val="20"/>
                <w:szCs w:val="20"/>
              </w:rPr>
            </w:pPr>
            <w:r>
              <w:rPr>
                <w:rFonts w:eastAsia="Times New Roman"/>
                <w:sz w:val="24"/>
                <w:szCs w:val="24"/>
              </w:rPr>
              <w:t>за конкретны</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период)</w:t>
            </w:r>
          </w:p>
        </w:tc>
        <w:tc>
          <w:tcPr>
            <w:tcW w:w="540" w:type="dxa"/>
            <w:vAlign w:val="bottom"/>
          </w:tcPr>
          <w:p w:rsidR="001F4D76" w:rsidRDefault="001F4D76">
            <w:pPr>
              <w:rPr>
                <w:sz w:val="24"/>
                <w:szCs w:val="24"/>
              </w:rPr>
            </w:pPr>
          </w:p>
        </w:tc>
        <w:tc>
          <w:tcPr>
            <w:tcW w:w="54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600" w:type="dxa"/>
            <w:tcBorders>
              <w:bottom w:val="single" w:sz="8" w:space="0" w:color="auto"/>
            </w:tcBorders>
            <w:vAlign w:val="bottom"/>
          </w:tcPr>
          <w:p w:rsidR="001F4D76" w:rsidRDefault="001F4D76">
            <w:pPr>
              <w:rPr>
                <w:sz w:val="3"/>
                <w:szCs w:val="3"/>
              </w:rPr>
            </w:pPr>
          </w:p>
        </w:tc>
        <w:tc>
          <w:tcPr>
            <w:tcW w:w="240" w:type="dxa"/>
            <w:tcBorders>
              <w:bottom w:val="single" w:sz="8" w:space="0" w:color="auto"/>
              <w:right w:val="single" w:sz="8" w:space="0" w:color="auto"/>
            </w:tcBorders>
            <w:vAlign w:val="bottom"/>
          </w:tcPr>
          <w:p w:rsidR="001F4D76" w:rsidRDefault="001F4D76">
            <w:pPr>
              <w:rPr>
                <w:sz w:val="3"/>
                <w:szCs w:val="3"/>
              </w:rPr>
            </w:pPr>
          </w:p>
        </w:tc>
        <w:tc>
          <w:tcPr>
            <w:tcW w:w="1960" w:type="dxa"/>
            <w:gridSpan w:val="2"/>
            <w:tcBorders>
              <w:bottom w:val="single" w:sz="8" w:space="0" w:color="auto"/>
            </w:tcBorders>
            <w:vAlign w:val="bottom"/>
          </w:tcPr>
          <w:p w:rsidR="001F4D76" w:rsidRDefault="001F4D76">
            <w:pPr>
              <w:rPr>
                <w:sz w:val="3"/>
                <w:szCs w:val="3"/>
              </w:rPr>
            </w:pPr>
          </w:p>
        </w:tc>
        <w:tc>
          <w:tcPr>
            <w:tcW w:w="1160" w:type="dxa"/>
            <w:gridSpan w:val="3"/>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2000" w:type="dxa"/>
            <w:tcBorders>
              <w:left w:val="single" w:sz="8" w:space="0" w:color="auto"/>
              <w:right w:val="single" w:sz="8" w:space="0" w:color="auto"/>
            </w:tcBorders>
            <w:vAlign w:val="bottom"/>
          </w:tcPr>
          <w:p w:rsidR="001F4D76" w:rsidRDefault="00F760C3" w:rsidP="00F760C3">
            <w:pPr>
              <w:ind w:left="60"/>
              <w:rPr>
                <w:sz w:val="20"/>
                <w:szCs w:val="20"/>
              </w:rPr>
            </w:pPr>
            <w:r>
              <w:rPr>
                <w:rFonts w:eastAsia="Times New Roman"/>
                <w:sz w:val="24"/>
                <w:szCs w:val="24"/>
              </w:rPr>
              <w:t>2.2.Владение</w:t>
            </w:r>
          </w:p>
        </w:tc>
        <w:tc>
          <w:tcPr>
            <w:tcW w:w="1600" w:type="dxa"/>
            <w:vAlign w:val="bottom"/>
          </w:tcPr>
          <w:p w:rsidR="001F4D76" w:rsidRDefault="00182314">
            <w:pPr>
              <w:ind w:left="40"/>
              <w:rPr>
                <w:sz w:val="20"/>
                <w:szCs w:val="20"/>
              </w:rPr>
            </w:pPr>
            <w:r>
              <w:rPr>
                <w:rFonts w:eastAsia="Times New Roman"/>
                <w:sz w:val="24"/>
                <w:szCs w:val="24"/>
              </w:rPr>
              <w:t>Отсутствие</w:t>
            </w: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rsidP="00E91395">
            <w:pPr>
              <w:ind w:left="40"/>
              <w:rPr>
                <w:sz w:val="20"/>
                <w:szCs w:val="20"/>
              </w:rPr>
            </w:pPr>
            <w:r>
              <w:rPr>
                <w:rFonts w:eastAsia="Times New Roman"/>
                <w:sz w:val="24"/>
                <w:szCs w:val="24"/>
              </w:rPr>
              <w:t xml:space="preserve">м ин им </w:t>
            </w:r>
            <w:proofErr w:type="gramStart"/>
            <w:r>
              <w:rPr>
                <w:rFonts w:eastAsia="Times New Roman"/>
                <w:sz w:val="24"/>
                <w:szCs w:val="24"/>
              </w:rPr>
              <w:t>ал ь</w:t>
            </w:r>
            <w:proofErr w:type="gramEnd"/>
            <w:r>
              <w:rPr>
                <w:rFonts w:eastAsia="Times New Roman"/>
                <w:sz w:val="24"/>
                <w:szCs w:val="24"/>
              </w:rPr>
              <w:t xml:space="preserve"> н ы </w:t>
            </w:r>
            <w:r w:rsidR="00E91395">
              <w:rPr>
                <w:rFonts w:eastAsia="Times New Roman"/>
                <w:sz w:val="24"/>
                <w:szCs w:val="24"/>
              </w:rPr>
              <w:t>й</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w w:val="94"/>
                <w:sz w:val="24"/>
                <w:szCs w:val="24"/>
              </w:rPr>
              <w:t xml:space="preserve">у </w:t>
            </w:r>
            <w:proofErr w:type="gramStart"/>
            <w:r>
              <w:rPr>
                <w:rFonts w:eastAsia="Times New Roman"/>
                <w:w w:val="94"/>
                <w:sz w:val="24"/>
                <w:szCs w:val="24"/>
              </w:rPr>
              <w:t>р</w:t>
            </w:r>
            <w:proofErr w:type="gramEnd"/>
            <w:r>
              <w:rPr>
                <w:rFonts w:eastAsia="Times New Roman"/>
                <w:w w:val="94"/>
                <w:sz w:val="24"/>
                <w:szCs w:val="24"/>
              </w:rPr>
              <w:t xml:space="preserve"> о в ен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Контрольное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специальным</w:t>
            </w:r>
          </w:p>
        </w:tc>
        <w:tc>
          <w:tcPr>
            <w:tcW w:w="1600" w:type="dxa"/>
            <w:vAlign w:val="bottom"/>
          </w:tcPr>
          <w:p w:rsidR="001F4D76" w:rsidRDefault="00182314">
            <w:pPr>
              <w:ind w:left="40"/>
              <w:rPr>
                <w:sz w:val="20"/>
                <w:szCs w:val="20"/>
              </w:rPr>
            </w:pPr>
            <w:r>
              <w:rPr>
                <w:rFonts w:eastAsia="Times New Roman"/>
                <w:sz w:val="24"/>
                <w:szCs w:val="24"/>
              </w:rPr>
              <w:t>затруднении</w:t>
            </w:r>
          </w:p>
        </w:tc>
        <w:tc>
          <w:tcPr>
            <w:tcW w:w="24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w w:val="94"/>
                <w:sz w:val="24"/>
                <w:szCs w:val="24"/>
              </w:rPr>
              <w:t>( р е б е н о к  и с п ы т ы в а е т</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задание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оборудованием и</w:t>
            </w:r>
          </w:p>
        </w:tc>
        <w:tc>
          <w:tcPr>
            <w:tcW w:w="1600" w:type="dxa"/>
            <w:vAlign w:val="bottom"/>
          </w:tcPr>
          <w:p w:rsidR="001F4D76" w:rsidRDefault="00182314">
            <w:pPr>
              <w:ind w:left="40"/>
              <w:rPr>
                <w:sz w:val="20"/>
                <w:szCs w:val="20"/>
              </w:rPr>
            </w:pPr>
            <w:r>
              <w:rPr>
                <w:rFonts w:eastAsia="Times New Roman"/>
                <w:sz w:val="24"/>
                <w:szCs w:val="24"/>
              </w:rPr>
              <w:t>использовании</w:t>
            </w:r>
          </w:p>
        </w:tc>
        <w:tc>
          <w:tcPr>
            <w:tcW w:w="240" w:type="dxa"/>
            <w:tcBorders>
              <w:right w:val="single" w:sz="8" w:space="0" w:color="auto"/>
            </w:tcBorders>
            <w:vAlign w:val="bottom"/>
          </w:tcPr>
          <w:p w:rsidR="001F4D76" w:rsidRDefault="001F4D76">
            <w:pPr>
              <w:rPr>
                <w:sz w:val="24"/>
                <w:szCs w:val="24"/>
              </w:rPr>
            </w:pPr>
          </w:p>
        </w:tc>
        <w:tc>
          <w:tcPr>
            <w:tcW w:w="2500" w:type="dxa"/>
            <w:gridSpan w:val="3"/>
            <w:vAlign w:val="bottom"/>
          </w:tcPr>
          <w:p w:rsidR="001F4D76" w:rsidRDefault="00182314">
            <w:pPr>
              <w:ind w:left="40"/>
              <w:rPr>
                <w:sz w:val="20"/>
                <w:szCs w:val="20"/>
              </w:rPr>
            </w:pPr>
            <w:r>
              <w:rPr>
                <w:rFonts w:eastAsia="Times New Roman"/>
                <w:sz w:val="24"/>
                <w:szCs w:val="24"/>
              </w:rPr>
              <w:t>серьезные затруднения</w:t>
            </w:r>
          </w:p>
        </w:tc>
        <w:tc>
          <w:tcPr>
            <w:tcW w:w="62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при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оснащением</w:t>
            </w:r>
          </w:p>
        </w:tc>
        <w:tc>
          <w:tcPr>
            <w:tcW w:w="1600" w:type="dxa"/>
            <w:vAlign w:val="bottom"/>
          </w:tcPr>
          <w:p w:rsidR="001F4D76" w:rsidRDefault="00182314">
            <w:pPr>
              <w:ind w:left="40"/>
              <w:rPr>
                <w:sz w:val="20"/>
                <w:szCs w:val="20"/>
              </w:rPr>
            </w:pPr>
            <w:r>
              <w:rPr>
                <w:rFonts w:eastAsia="Times New Roman"/>
                <w:sz w:val="24"/>
                <w:szCs w:val="24"/>
              </w:rPr>
              <w:t>специального</w:t>
            </w:r>
          </w:p>
        </w:tc>
        <w:tc>
          <w:tcPr>
            <w:tcW w:w="240" w:type="dxa"/>
            <w:tcBorders>
              <w:right w:val="single" w:sz="8" w:space="0" w:color="auto"/>
            </w:tcBorders>
            <w:vAlign w:val="bottom"/>
          </w:tcPr>
          <w:p w:rsidR="001F4D76" w:rsidRDefault="001F4D76">
            <w:pPr>
              <w:rPr>
                <w:sz w:val="24"/>
                <w:szCs w:val="24"/>
              </w:rPr>
            </w:pPr>
          </w:p>
        </w:tc>
        <w:tc>
          <w:tcPr>
            <w:tcW w:w="2780" w:type="dxa"/>
            <w:gridSpan w:val="4"/>
            <w:vAlign w:val="bottom"/>
          </w:tcPr>
          <w:p w:rsidR="001F4D76" w:rsidRDefault="00182314">
            <w:pPr>
              <w:ind w:left="40"/>
              <w:rPr>
                <w:sz w:val="20"/>
                <w:szCs w:val="20"/>
              </w:rPr>
            </w:pPr>
            <w:r>
              <w:rPr>
                <w:rFonts w:eastAsia="Times New Roman"/>
                <w:sz w:val="24"/>
                <w:szCs w:val="24"/>
              </w:rPr>
              <w:t>работе с оборудованием);</w:t>
            </w: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82314">
            <w:pPr>
              <w:ind w:left="40"/>
              <w:rPr>
                <w:sz w:val="20"/>
                <w:szCs w:val="20"/>
              </w:rPr>
            </w:pPr>
            <w:r>
              <w:rPr>
                <w:rFonts w:eastAsia="Times New Roman"/>
                <w:sz w:val="24"/>
                <w:szCs w:val="24"/>
              </w:rPr>
              <w:t>оборудования</w:t>
            </w:r>
          </w:p>
        </w:tc>
        <w:tc>
          <w:tcPr>
            <w:tcW w:w="240" w:type="dxa"/>
            <w:tcBorders>
              <w:right w:val="single" w:sz="8" w:space="0" w:color="auto"/>
            </w:tcBorders>
            <w:vAlign w:val="bottom"/>
          </w:tcPr>
          <w:p w:rsidR="001F4D76" w:rsidRDefault="00182314">
            <w:pPr>
              <w:jc w:val="right"/>
              <w:rPr>
                <w:sz w:val="20"/>
                <w:szCs w:val="20"/>
              </w:rPr>
            </w:pPr>
            <w:r>
              <w:rPr>
                <w:rFonts w:eastAsia="Times New Roman"/>
                <w:sz w:val="24"/>
                <w:szCs w:val="24"/>
              </w:rPr>
              <w:t>и</w:t>
            </w:r>
          </w:p>
        </w:tc>
        <w:tc>
          <w:tcPr>
            <w:tcW w:w="3120" w:type="dxa"/>
            <w:gridSpan w:val="5"/>
            <w:tcBorders>
              <w:right w:val="single" w:sz="8" w:space="0" w:color="auto"/>
            </w:tcBorders>
            <w:vAlign w:val="bottom"/>
          </w:tcPr>
          <w:p w:rsidR="001F4D76" w:rsidRDefault="00182314" w:rsidP="00E91395">
            <w:pPr>
              <w:ind w:left="40"/>
              <w:rPr>
                <w:sz w:val="20"/>
                <w:szCs w:val="20"/>
              </w:rPr>
            </w:pPr>
            <w:proofErr w:type="gramStart"/>
            <w:r>
              <w:rPr>
                <w:rFonts w:eastAsia="Times New Roman"/>
                <w:sz w:val="24"/>
                <w:szCs w:val="24"/>
              </w:rPr>
              <w:t>средни</w:t>
            </w:r>
            <w:r w:rsidR="00E91395">
              <w:rPr>
                <w:rFonts w:eastAsia="Times New Roman"/>
                <w:sz w:val="24"/>
                <w:szCs w:val="24"/>
              </w:rPr>
              <w:t>й</w:t>
            </w:r>
            <w:r>
              <w:rPr>
                <w:rFonts w:eastAsia="Times New Roman"/>
                <w:sz w:val="24"/>
                <w:szCs w:val="24"/>
              </w:rPr>
              <w:t xml:space="preserve"> уровень (работает с</w:t>
            </w:r>
            <w:proofErr w:type="gramEnd"/>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82314">
            <w:pPr>
              <w:ind w:left="40"/>
              <w:rPr>
                <w:sz w:val="20"/>
                <w:szCs w:val="20"/>
              </w:rPr>
            </w:pPr>
            <w:r>
              <w:rPr>
                <w:rFonts w:eastAsia="Times New Roman"/>
                <w:sz w:val="24"/>
                <w:szCs w:val="24"/>
              </w:rPr>
              <w:t>оснащения</w:t>
            </w: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pPr>
              <w:ind w:left="40"/>
              <w:rPr>
                <w:sz w:val="20"/>
                <w:szCs w:val="20"/>
              </w:rPr>
            </w:pPr>
            <w:r>
              <w:rPr>
                <w:rFonts w:eastAsia="Times New Roman"/>
                <w:sz w:val="24"/>
                <w:szCs w:val="24"/>
              </w:rPr>
              <w:t>оборудованием с</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помощью</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педагога);</w:t>
            </w:r>
          </w:p>
        </w:tc>
        <w:tc>
          <w:tcPr>
            <w:tcW w:w="540" w:type="dxa"/>
            <w:vAlign w:val="bottom"/>
          </w:tcPr>
          <w:p w:rsidR="001F4D76" w:rsidRDefault="001F4D76">
            <w:pPr>
              <w:rPr>
                <w:sz w:val="24"/>
                <w:szCs w:val="24"/>
              </w:rPr>
            </w:pPr>
          </w:p>
        </w:tc>
        <w:tc>
          <w:tcPr>
            <w:tcW w:w="54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rsidP="00E91395">
            <w:pPr>
              <w:ind w:left="40"/>
              <w:rPr>
                <w:sz w:val="20"/>
                <w:szCs w:val="20"/>
              </w:rPr>
            </w:pPr>
            <w:r>
              <w:rPr>
                <w:rFonts w:eastAsia="Times New Roman"/>
                <w:sz w:val="24"/>
                <w:szCs w:val="24"/>
              </w:rPr>
              <w:t>максимальны</w:t>
            </w:r>
            <w:r w:rsidR="00E91395">
              <w:rPr>
                <w:rFonts w:eastAsia="Times New Roman"/>
                <w:sz w:val="24"/>
                <w:szCs w:val="24"/>
              </w:rPr>
              <w:t>й</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(работает  с</w:t>
            </w:r>
          </w:p>
        </w:tc>
        <w:tc>
          <w:tcPr>
            <w:tcW w:w="1700" w:type="dxa"/>
            <w:gridSpan w:val="4"/>
            <w:tcBorders>
              <w:right w:val="single" w:sz="8" w:space="0" w:color="auto"/>
            </w:tcBorders>
            <w:vAlign w:val="bottom"/>
          </w:tcPr>
          <w:p w:rsidR="001F4D76" w:rsidRDefault="00182314">
            <w:pPr>
              <w:jc w:val="right"/>
              <w:rPr>
                <w:sz w:val="20"/>
                <w:szCs w:val="20"/>
              </w:rPr>
            </w:pPr>
            <w:r>
              <w:rPr>
                <w:rFonts w:eastAsia="Times New Roman"/>
                <w:sz w:val="24"/>
                <w:szCs w:val="24"/>
              </w:rPr>
              <w:t>оборудованием</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2500" w:type="dxa"/>
            <w:gridSpan w:val="3"/>
            <w:vAlign w:val="bottom"/>
          </w:tcPr>
          <w:p w:rsidR="001F4D76" w:rsidRDefault="00182314">
            <w:pPr>
              <w:ind w:left="40"/>
              <w:rPr>
                <w:sz w:val="20"/>
                <w:szCs w:val="20"/>
              </w:rPr>
            </w:pPr>
            <w:r>
              <w:rPr>
                <w:rFonts w:eastAsia="Times New Roman"/>
                <w:sz w:val="24"/>
                <w:szCs w:val="24"/>
              </w:rPr>
              <w:t>самостоятельно, не</w:t>
            </w: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и с п ы т ы в а е т  о с о б ы 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rsidP="00E91395">
            <w:pPr>
              <w:ind w:left="40"/>
              <w:rPr>
                <w:sz w:val="20"/>
                <w:szCs w:val="20"/>
              </w:rPr>
            </w:pPr>
            <w:r>
              <w:rPr>
                <w:rFonts w:eastAsia="Times New Roman"/>
                <w:sz w:val="24"/>
                <w:szCs w:val="24"/>
              </w:rPr>
              <w:t>трудносте</w:t>
            </w:r>
            <w:r w:rsidR="00E91395">
              <w:rPr>
                <w:rFonts w:eastAsia="Times New Roman"/>
                <w:sz w:val="24"/>
                <w:szCs w:val="24"/>
              </w:rPr>
              <w:t>й</w:t>
            </w:r>
            <w:r>
              <w:rPr>
                <w:rFonts w:eastAsia="Times New Roman"/>
                <w:sz w:val="24"/>
                <w:szCs w:val="24"/>
              </w:rPr>
              <w:t>)</w:t>
            </w:r>
          </w:p>
        </w:tc>
        <w:tc>
          <w:tcPr>
            <w:tcW w:w="540" w:type="dxa"/>
            <w:vAlign w:val="bottom"/>
          </w:tcPr>
          <w:p w:rsidR="001F4D76" w:rsidRDefault="001F4D76">
            <w:pPr>
              <w:rPr>
                <w:sz w:val="24"/>
                <w:szCs w:val="24"/>
              </w:rPr>
            </w:pPr>
          </w:p>
        </w:tc>
        <w:tc>
          <w:tcPr>
            <w:tcW w:w="54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3"/>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600" w:type="dxa"/>
            <w:tcBorders>
              <w:bottom w:val="single" w:sz="8" w:space="0" w:color="auto"/>
            </w:tcBorders>
            <w:vAlign w:val="bottom"/>
          </w:tcPr>
          <w:p w:rsidR="001F4D76" w:rsidRDefault="001F4D76">
            <w:pPr>
              <w:rPr>
                <w:sz w:val="3"/>
                <w:szCs w:val="3"/>
              </w:rPr>
            </w:pPr>
          </w:p>
        </w:tc>
        <w:tc>
          <w:tcPr>
            <w:tcW w:w="240" w:type="dxa"/>
            <w:tcBorders>
              <w:bottom w:val="single" w:sz="8" w:space="0" w:color="auto"/>
              <w:right w:val="single" w:sz="8" w:space="0" w:color="auto"/>
            </w:tcBorders>
            <w:vAlign w:val="bottom"/>
          </w:tcPr>
          <w:p w:rsidR="001F4D76" w:rsidRDefault="001F4D76">
            <w:pPr>
              <w:rPr>
                <w:sz w:val="3"/>
                <w:szCs w:val="3"/>
              </w:rPr>
            </w:pPr>
          </w:p>
        </w:tc>
        <w:tc>
          <w:tcPr>
            <w:tcW w:w="3120" w:type="dxa"/>
            <w:gridSpan w:val="5"/>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2.3.  Творческие</w:t>
            </w:r>
          </w:p>
        </w:tc>
        <w:tc>
          <w:tcPr>
            <w:tcW w:w="1600" w:type="dxa"/>
            <w:vAlign w:val="bottom"/>
          </w:tcPr>
          <w:p w:rsidR="001F4D76" w:rsidRDefault="00182314">
            <w:pPr>
              <w:ind w:left="40"/>
              <w:rPr>
                <w:sz w:val="20"/>
                <w:szCs w:val="20"/>
              </w:rPr>
            </w:pPr>
            <w:r>
              <w:rPr>
                <w:rFonts w:eastAsia="Times New Roman"/>
                <w:sz w:val="24"/>
                <w:szCs w:val="24"/>
              </w:rPr>
              <w:t>Креативность</w:t>
            </w:r>
          </w:p>
        </w:tc>
        <w:tc>
          <w:tcPr>
            <w:tcW w:w="24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3120" w:type="dxa"/>
            <w:gridSpan w:val="5"/>
            <w:tcBorders>
              <w:right w:val="single" w:sz="8" w:space="0" w:color="auto"/>
            </w:tcBorders>
            <w:vAlign w:val="bottom"/>
          </w:tcPr>
          <w:p w:rsidR="001F4D76" w:rsidRDefault="00182314" w:rsidP="00B724E7">
            <w:pPr>
              <w:ind w:left="40"/>
              <w:rPr>
                <w:sz w:val="20"/>
                <w:szCs w:val="20"/>
              </w:rPr>
            </w:pPr>
            <w:r>
              <w:rPr>
                <w:rFonts w:eastAsia="Times New Roman"/>
                <w:sz w:val="24"/>
                <w:szCs w:val="24"/>
              </w:rPr>
              <w:t>начальны</w:t>
            </w:r>
            <w:r w:rsidR="00B724E7">
              <w:rPr>
                <w:rFonts w:eastAsia="Times New Roman"/>
                <w:sz w:val="24"/>
                <w:szCs w:val="24"/>
              </w:rPr>
              <w:t>й</w:t>
            </w:r>
            <w:r>
              <w:rPr>
                <w:rFonts w:eastAsia="Times New Roman"/>
                <w:sz w:val="24"/>
                <w:szCs w:val="24"/>
              </w:rPr>
              <w:t xml:space="preserve">  (элементарны</w:t>
            </w:r>
            <w:r w:rsidR="00B724E7">
              <w:rPr>
                <w:rFonts w:eastAsia="Times New Roman"/>
                <w:sz w:val="24"/>
                <w:szCs w:val="24"/>
              </w:rPr>
              <w:t>й</w:t>
            </w:r>
            <w:r>
              <w:rPr>
                <w:rFonts w:eastAsia="Times New Roman"/>
                <w:sz w:val="24"/>
                <w:szCs w:val="24"/>
              </w:rPr>
              <w:t>)</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Контрольное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навыки</w:t>
            </w:r>
          </w:p>
        </w:tc>
        <w:tc>
          <w:tcPr>
            <w:tcW w:w="1600" w:type="dxa"/>
            <w:vAlign w:val="bottom"/>
          </w:tcPr>
          <w:p w:rsidR="001F4D76" w:rsidRDefault="00182314" w:rsidP="00E91395">
            <w:pPr>
              <w:ind w:left="40"/>
              <w:rPr>
                <w:sz w:val="20"/>
                <w:szCs w:val="20"/>
              </w:rPr>
            </w:pPr>
            <w:proofErr w:type="gramStart"/>
            <w:r>
              <w:rPr>
                <w:rFonts w:eastAsia="Times New Roman"/>
                <w:sz w:val="24"/>
                <w:szCs w:val="24"/>
              </w:rPr>
              <w:t>выполнени</w:t>
            </w:r>
            <w:r w:rsidR="00E91395">
              <w:rPr>
                <w:rFonts w:eastAsia="Times New Roman"/>
                <w:sz w:val="24"/>
                <w:szCs w:val="24"/>
              </w:rPr>
              <w:t>и</w:t>
            </w:r>
            <w:proofErr w:type="gramEnd"/>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у р о в е н ь</w:t>
            </w:r>
          </w:p>
        </w:tc>
        <w:tc>
          <w:tcPr>
            <w:tcW w:w="1700" w:type="dxa"/>
            <w:gridSpan w:val="4"/>
            <w:tcBorders>
              <w:right w:val="single" w:sz="8" w:space="0" w:color="auto"/>
            </w:tcBorders>
            <w:vAlign w:val="bottom"/>
          </w:tcPr>
          <w:p w:rsidR="001F4D76" w:rsidRDefault="00182314">
            <w:pPr>
              <w:jc w:val="right"/>
              <w:rPr>
                <w:sz w:val="20"/>
                <w:szCs w:val="20"/>
              </w:rPr>
            </w:pPr>
            <w:r>
              <w:rPr>
                <w:rFonts w:eastAsia="Times New Roman"/>
                <w:sz w:val="24"/>
                <w:szCs w:val="24"/>
              </w:rPr>
              <w:t>р а з в и т и я</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задание</w:t>
            </w: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82314">
            <w:pPr>
              <w:ind w:left="40"/>
              <w:rPr>
                <w:sz w:val="20"/>
                <w:szCs w:val="20"/>
              </w:rPr>
            </w:pPr>
            <w:r>
              <w:rPr>
                <w:rFonts w:eastAsia="Times New Roman"/>
                <w:sz w:val="24"/>
                <w:szCs w:val="24"/>
              </w:rPr>
              <w:t>практических</w:t>
            </w:r>
          </w:p>
        </w:tc>
        <w:tc>
          <w:tcPr>
            <w:tcW w:w="240" w:type="dxa"/>
            <w:tcBorders>
              <w:right w:val="single" w:sz="8" w:space="0" w:color="auto"/>
            </w:tcBorders>
            <w:vAlign w:val="bottom"/>
          </w:tcPr>
          <w:p w:rsidR="001F4D76" w:rsidRDefault="001F4D76">
            <w:pPr>
              <w:rPr>
                <w:sz w:val="24"/>
                <w:szCs w:val="24"/>
              </w:rPr>
            </w:pPr>
          </w:p>
        </w:tc>
        <w:tc>
          <w:tcPr>
            <w:tcW w:w="2780" w:type="dxa"/>
            <w:gridSpan w:val="4"/>
            <w:vAlign w:val="bottom"/>
          </w:tcPr>
          <w:p w:rsidR="001F4D76" w:rsidRDefault="00182314">
            <w:pPr>
              <w:ind w:left="40"/>
              <w:rPr>
                <w:sz w:val="20"/>
                <w:szCs w:val="20"/>
              </w:rPr>
            </w:pPr>
            <w:r>
              <w:rPr>
                <w:rFonts w:eastAsia="Times New Roman"/>
                <w:sz w:val="24"/>
                <w:szCs w:val="24"/>
              </w:rPr>
              <w:t>креативности  (ребенок</w:t>
            </w:r>
          </w:p>
        </w:tc>
        <w:tc>
          <w:tcPr>
            <w:tcW w:w="34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82314" w:rsidP="00E91395">
            <w:pPr>
              <w:ind w:left="40"/>
              <w:rPr>
                <w:sz w:val="20"/>
                <w:szCs w:val="20"/>
              </w:rPr>
            </w:pPr>
            <w:r>
              <w:rPr>
                <w:rFonts w:eastAsia="Times New Roman"/>
                <w:sz w:val="24"/>
                <w:szCs w:val="24"/>
              </w:rPr>
              <w:t>задани</w:t>
            </w:r>
            <w:r w:rsidR="00E91395">
              <w:rPr>
                <w:rFonts w:eastAsia="Times New Roman"/>
                <w:sz w:val="24"/>
                <w:szCs w:val="24"/>
              </w:rPr>
              <w:t>й</w:t>
            </w: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состоянии выполнять лишь</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rsidP="00E91395">
            <w:pPr>
              <w:ind w:left="40"/>
              <w:rPr>
                <w:sz w:val="20"/>
                <w:szCs w:val="20"/>
              </w:rPr>
            </w:pPr>
            <w:r>
              <w:rPr>
                <w:rFonts w:eastAsia="Times New Roman"/>
                <w:sz w:val="24"/>
                <w:szCs w:val="24"/>
              </w:rPr>
              <w:t>просте</w:t>
            </w:r>
            <w:r w:rsidR="00E91395">
              <w:rPr>
                <w:rFonts w:eastAsia="Times New Roman"/>
                <w:sz w:val="24"/>
                <w:szCs w:val="24"/>
              </w:rPr>
              <w:t>й</w:t>
            </w:r>
            <w:r>
              <w:rPr>
                <w:rFonts w:eastAsia="Times New Roman"/>
                <w:sz w:val="24"/>
                <w:szCs w:val="24"/>
              </w:rPr>
              <w:t>шие</w:t>
            </w:r>
          </w:p>
        </w:tc>
        <w:tc>
          <w:tcPr>
            <w:tcW w:w="1700" w:type="dxa"/>
            <w:gridSpan w:val="4"/>
            <w:tcBorders>
              <w:right w:val="single" w:sz="8" w:space="0" w:color="auto"/>
            </w:tcBorders>
            <w:vAlign w:val="bottom"/>
          </w:tcPr>
          <w:p w:rsidR="001F4D76" w:rsidRDefault="00182314">
            <w:pPr>
              <w:jc w:val="right"/>
              <w:rPr>
                <w:sz w:val="20"/>
                <w:szCs w:val="20"/>
              </w:rPr>
            </w:pPr>
            <w:r>
              <w:rPr>
                <w:rFonts w:eastAsia="Times New Roman"/>
                <w:sz w:val="24"/>
                <w:szCs w:val="24"/>
              </w:rPr>
              <w:t>практические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pPr>
              <w:ind w:left="40"/>
              <w:rPr>
                <w:sz w:val="20"/>
                <w:szCs w:val="20"/>
              </w:rPr>
            </w:pPr>
            <w:r>
              <w:rPr>
                <w:rFonts w:eastAsia="Times New Roman"/>
                <w:sz w:val="24"/>
                <w:szCs w:val="24"/>
              </w:rPr>
              <w:t>задания педагога);</w:t>
            </w:r>
          </w:p>
        </w:tc>
        <w:tc>
          <w:tcPr>
            <w:tcW w:w="54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34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960" w:type="dxa"/>
            <w:gridSpan w:val="2"/>
            <w:vAlign w:val="bottom"/>
          </w:tcPr>
          <w:p w:rsidR="001F4D76" w:rsidRDefault="00182314" w:rsidP="00E91395">
            <w:pPr>
              <w:ind w:left="40"/>
              <w:rPr>
                <w:sz w:val="20"/>
                <w:szCs w:val="20"/>
              </w:rPr>
            </w:pPr>
            <w:r>
              <w:rPr>
                <w:rFonts w:eastAsia="Times New Roman"/>
                <w:sz w:val="24"/>
                <w:szCs w:val="24"/>
              </w:rPr>
              <w:t>репродуктивны</w:t>
            </w:r>
            <w:r w:rsidR="00E91395">
              <w:rPr>
                <w:rFonts w:eastAsia="Times New Roman"/>
                <w:sz w:val="24"/>
                <w:szCs w:val="24"/>
              </w:rPr>
              <w:t>й</w:t>
            </w:r>
          </w:p>
        </w:tc>
        <w:tc>
          <w:tcPr>
            <w:tcW w:w="116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(выполняет</w:t>
            </w:r>
          </w:p>
        </w:tc>
        <w:tc>
          <w:tcPr>
            <w:tcW w:w="1700" w:type="dxa"/>
            <w:gridSpan w:val="4"/>
            <w:tcBorders>
              <w:right w:val="single" w:sz="8" w:space="0" w:color="auto"/>
            </w:tcBorders>
            <w:vAlign w:val="bottom"/>
          </w:tcPr>
          <w:p w:rsidR="001F4D76" w:rsidRDefault="00182314">
            <w:pPr>
              <w:jc w:val="right"/>
              <w:rPr>
                <w:sz w:val="20"/>
                <w:szCs w:val="20"/>
              </w:rPr>
            </w:pPr>
            <w:r>
              <w:rPr>
                <w:rFonts w:eastAsia="Times New Roman"/>
                <w:sz w:val="24"/>
                <w:szCs w:val="24"/>
              </w:rPr>
              <w:t>в  основном</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задания на основе образца);</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rsidP="00E91395">
            <w:pPr>
              <w:ind w:left="40"/>
              <w:rPr>
                <w:sz w:val="20"/>
                <w:szCs w:val="20"/>
              </w:rPr>
            </w:pPr>
            <w:r>
              <w:rPr>
                <w:rFonts w:eastAsia="Times New Roman"/>
                <w:sz w:val="24"/>
                <w:szCs w:val="24"/>
              </w:rPr>
              <w:t xml:space="preserve">т в о </w:t>
            </w:r>
            <w:proofErr w:type="gramStart"/>
            <w:r>
              <w:rPr>
                <w:rFonts w:eastAsia="Times New Roman"/>
                <w:sz w:val="24"/>
                <w:szCs w:val="24"/>
              </w:rPr>
              <w:t>р</w:t>
            </w:r>
            <w:proofErr w:type="gramEnd"/>
            <w:r>
              <w:rPr>
                <w:rFonts w:eastAsia="Times New Roman"/>
                <w:sz w:val="24"/>
                <w:szCs w:val="24"/>
              </w:rPr>
              <w:t xml:space="preserve"> ч е с к и </w:t>
            </w:r>
            <w:r w:rsidR="00E91395">
              <w:rPr>
                <w:rFonts w:eastAsia="Times New Roman"/>
                <w:sz w:val="24"/>
                <w:szCs w:val="24"/>
              </w:rPr>
              <w:t>й</w:t>
            </w:r>
            <w:r>
              <w:rPr>
                <w:rFonts w:eastAsia="Times New Roman"/>
                <w:sz w:val="24"/>
                <w:szCs w:val="24"/>
              </w:rPr>
              <w:t xml:space="preserve">  у р о в е 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600" w:type="dxa"/>
            <w:vAlign w:val="bottom"/>
          </w:tcPr>
          <w:p w:rsidR="001F4D76" w:rsidRDefault="001F4D76">
            <w:pPr>
              <w:rPr>
                <w:sz w:val="24"/>
                <w:szCs w:val="24"/>
              </w:rPr>
            </w:pPr>
          </w:p>
        </w:tc>
        <w:tc>
          <w:tcPr>
            <w:tcW w:w="240" w:type="dxa"/>
            <w:tcBorders>
              <w:right w:val="single" w:sz="8" w:space="0" w:color="auto"/>
            </w:tcBorders>
            <w:vAlign w:val="bottom"/>
          </w:tcPr>
          <w:p w:rsidR="001F4D76" w:rsidRDefault="001F4D76">
            <w:pPr>
              <w:rPr>
                <w:sz w:val="24"/>
                <w:szCs w:val="24"/>
              </w:rPr>
            </w:pPr>
          </w:p>
        </w:tc>
        <w:tc>
          <w:tcPr>
            <w:tcW w:w="1420" w:type="dxa"/>
            <w:vAlign w:val="bottom"/>
          </w:tcPr>
          <w:p w:rsidR="001F4D76" w:rsidRDefault="00182314">
            <w:pPr>
              <w:ind w:left="40"/>
              <w:rPr>
                <w:sz w:val="20"/>
                <w:szCs w:val="20"/>
              </w:rPr>
            </w:pPr>
            <w:r>
              <w:rPr>
                <w:rFonts w:eastAsia="Times New Roman"/>
                <w:sz w:val="24"/>
                <w:szCs w:val="24"/>
              </w:rPr>
              <w:t>(выполняет</w:t>
            </w:r>
          </w:p>
        </w:tc>
        <w:tc>
          <w:tcPr>
            <w:tcW w:w="1700" w:type="dxa"/>
            <w:gridSpan w:val="4"/>
            <w:tcBorders>
              <w:right w:val="single" w:sz="8" w:space="0" w:color="auto"/>
            </w:tcBorders>
            <w:vAlign w:val="bottom"/>
          </w:tcPr>
          <w:p w:rsidR="001F4D76" w:rsidRDefault="00182314">
            <w:pPr>
              <w:jc w:val="right"/>
              <w:rPr>
                <w:sz w:val="20"/>
                <w:szCs w:val="20"/>
              </w:rPr>
            </w:pPr>
            <w:r>
              <w:rPr>
                <w:rFonts w:eastAsia="Times New Roman"/>
                <w:sz w:val="24"/>
                <w:szCs w:val="24"/>
              </w:rPr>
              <w:t>практические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600" w:type="dxa"/>
            <w:tcBorders>
              <w:bottom w:val="single" w:sz="8" w:space="0" w:color="auto"/>
            </w:tcBorders>
            <w:vAlign w:val="bottom"/>
          </w:tcPr>
          <w:p w:rsidR="001F4D76" w:rsidRDefault="001F4D76">
            <w:pPr>
              <w:rPr>
                <w:sz w:val="3"/>
                <w:szCs w:val="3"/>
              </w:rPr>
            </w:pPr>
          </w:p>
        </w:tc>
        <w:tc>
          <w:tcPr>
            <w:tcW w:w="240" w:type="dxa"/>
            <w:tcBorders>
              <w:bottom w:val="single" w:sz="8" w:space="0" w:color="auto"/>
              <w:right w:val="single" w:sz="8" w:space="0" w:color="auto"/>
            </w:tcBorders>
            <w:vAlign w:val="bottom"/>
          </w:tcPr>
          <w:p w:rsidR="001F4D76" w:rsidRDefault="001F4D76">
            <w:pPr>
              <w:rPr>
                <w:sz w:val="3"/>
                <w:szCs w:val="3"/>
              </w:rPr>
            </w:pPr>
          </w:p>
        </w:tc>
        <w:tc>
          <w:tcPr>
            <w:tcW w:w="1420" w:type="dxa"/>
            <w:tcBorders>
              <w:bottom w:val="single" w:sz="8" w:space="0" w:color="auto"/>
            </w:tcBorders>
            <w:vAlign w:val="bottom"/>
          </w:tcPr>
          <w:p w:rsidR="001F4D76" w:rsidRDefault="001F4D76">
            <w:pPr>
              <w:rPr>
                <w:sz w:val="3"/>
                <w:szCs w:val="3"/>
              </w:rPr>
            </w:pPr>
          </w:p>
        </w:tc>
        <w:tc>
          <w:tcPr>
            <w:tcW w:w="540" w:type="dxa"/>
            <w:tcBorders>
              <w:bottom w:val="single" w:sz="8" w:space="0" w:color="auto"/>
            </w:tcBorders>
            <w:vAlign w:val="bottom"/>
          </w:tcPr>
          <w:p w:rsidR="001F4D76" w:rsidRDefault="001F4D76">
            <w:pPr>
              <w:rPr>
                <w:sz w:val="3"/>
                <w:szCs w:val="3"/>
              </w:rPr>
            </w:pPr>
          </w:p>
        </w:tc>
        <w:tc>
          <w:tcPr>
            <w:tcW w:w="540" w:type="dxa"/>
            <w:tcBorders>
              <w:bottom w:val="single" w:sz="8" w:space="0" w:color="auto"/>
            </w:tcBorders>
            <w:vAlign w:val="bottom"/>
          </w:tcPr>
          <w:p w:rsidR="001F4D76" w:rsidRDefault="001F4D76">
            <w:pPr>
              <w:rPr>
                <w:sz w:val="3"/>
                <w:szCs w:val="3"/>
              </w:rPr>
            </w:pPr>
          </w:p>
        </w:tc>
        <w:tc>
          <w:tcPr>
            <w:tcW w:w="280" w:type="dxa"/>
            <w:tcBorders>
              <w:bottom w:val="single" w:sz="8" w:space="0" w:color="auto"/>
            </w:tcBorders>
            <w:vAlign w:val="bottom"/>
          </w:tcPr>
          <w:p w:rsidR="001F4D76" w:rsidRDefault="001F4D76">
            <w:pPr>
              <w:rPr>
                <w:sz w:val="3"/>
                <w:szCs w:val="3"/>
              </w:rPr>
            </w:pPr>
          </w:p>
        </w:tc>
        <w:tc>
          <w:tcPr>
            <w:tcW w:w="34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bl>
    <w:p w:rsidR="001F4D76" w:rsidRDefault="001F4D76">
      <w:pPr>
        <w:spacing w:line="200" w:lineRule="exact"/>
        <w:rPr>
          <w:sz w:val="20"/>
          <w:szCs w:val="20"/>
        </w:rPr>
      </w:pPr>
    </w:p>
    <w:p w:rsidR="001F4D76" w:rsidRDefault="001F4D76">
      <w:pPr>
        <w:sectPr w:rsidR="001F4D76">
          <w:pgSz w:w="11900" w:h="16840"/>
          <w:pgMar w:top="829" w:right="840" w:bottom="315" w:left="1140" w:header="0" w:footer="0" w:gutter="0"/>
          <w:cols w:space="720" w:equalWidth="0">
            <w:col w:w="9920"/>
          </w:cols>
        </w:sectPr>
      </w:pPr>
    </w:p>
    <w:p w:rsidR="001F4D76" w:rsidRDefault="001F4D76">
      <w:pPr>
        <w:spacing w:line="278" w:lineRule="exact"/>
        <w:rPr>
          <w:sz w:val="20"/>
          <w:szCs w:val="20"/>
        </w:rPr>
      </w:pPr>
    </w:p>
    <w:p w:rsidR="001F4D76" w:rsidRDefault="00182314">
      <w:pPr>
        <w:rPr>
          <w:sz w:val="20"/>
          <w:szCs w:val="20"/>
        </w:rPr>
      </w:pPr>
      <w:r>
        <w:rPr>
          <w:rFonts w:eastAsia="Times New Roman"/>
          <w:sz w:val="24"/>
          <w:szCs w:val="24"/>
        </w:rPr>
        <w:t>8</w:t>
      </w:r>
    </w:p>
    <w:p w:rsidR="001F4D76" w:rsidRDefault="001F4D76">
      <w:pPr>
        <w:sectPr w:rsidR="001F4D76">
          <w:type w:val="continuous"/>
          <w:pgSz w:w="11900" w:h="16840"/>
          <w:pgMar w:top="829" w:right="840" w:bottom="315" w:left="1140" w:header="0" w:footer="0" w:gutter="0"/>
          <w:cols w:space="720" w:equalWidth="0">
            <w:col w:w="9920"/>
          </w:cols>
        </w:sectPr>
      </w:pPr>
    </w:p>
    <w:tbl>
      <w:tblPr>
        <w:tblW w:w="9940" w:type="dxa"/>
        <w:tblInd w:w="10" w:type="dxa"/>
        <w:tblLayout w:type="fixed"/>
        <w:tblCellMar>
          <w:left w:w="0" w:type="dxa"/>
          <w:right w:w="0" w:type="dxa"/>
        </w:tblCellMar>
        <w:tblLook w:val="04A0" w:firstRow="1" w:lastRow="0" w:firstColumn="1" w:lastColumn="0" w:noHBand="0" w:noVBand="1"/>
      </w:tblPr>
      <w:tblGrid>
        <w:gridCol w:w="1680"/>
        <w:gridCol w:w="320"/>
        <w:gridCol w:w="1840"/>
        <w:gridCol w:w="1500"/>
        <w:gridCol w:w="380"/>
        <w:gridCol w:w="92"/>
        <w:gridCol w:w="868"/>
        <w:gridCol w:w="280"/>
        <w:gridCol w:w="1280"/>
        <w:gridCol w:w="1040"/>
        <w:gridCol w:w="660"/>
      </w:tblGrid>
      <w:tr w:rsidR="001F4D76" w:rsidTr="00F760C3">
        <w:trPr>
          <w:trHeight w:val="306"/>
        </w:trPr>
        <w:tc>
          <w:tcPr>
            <w:tcW w:w="1680" w:type="dxa"/>
            <w:tcBorders>
              <w:top w:val="single" w:sz="8" w:space="0" w:color="auto"/>
              <w:left w:val="single" w:sz="8" w:space="0" w:color="auto"/>
            </w:tcBorders>
            <w:vAlign w:val="bottom"/>
          </w:tcPr>
          <w:p w:rsidR="001F4D76" w:rsidRDefault="001F4D76">
            <w:pPr>
              <w:rPr>
                <w:sz w:val="24"/>
                <w:szCs w:val="24"/>
              </w:rPr>
            </w:pPr>
          </w:p>
        </w:tc>
        <w:tc>
          <w:tcPr>
            <w:tcW w:w="320" w:type="dxa"/>
            <w:tcBorders>
              <w:top w:val="single" w:sz="8" w:space="0" w:color="auto"/>
              <w:right w:val="single" w:sz="8" w:space="0" w:color="auto"/>
            </w:tcBorders>
            <w:vAlign w:val="bottom"/>
          </w:tcPr>
          <w:p w:rsidR="001F4D76" w:rsidRDefault="001F4D76">
            <w:pPr>
              <w:rPr>
                <w:sz w:val="24"/>
                <w:szCs w:val="24"/>
              </w:rPr>
            </w:pPr>
          </w:p>
        </w:tc>
        <w:tc>
          <w:tcPr>
            <w:tcW w:w="1840" w:type="dxa"/>
            <w:tcBorders>
              <w:top w:val="single" w:sz="8" w:space="0" w:color="auto"/>
              <w:right w:val="single" w:sz="8" w:space="0" w:color="auto"/>
            </w:tcBorders>
            <w:vAlign w:val="bottom"/>
          </w:tcPr>
          <w:p w:rsidR="001F4D76" w:rsidRDefault="001F4D76">
            <w:pPr>
              <w:rPr>
                <w:sz w:val="24"/>
                <w:szCs w:val="24"/>
              </w:rPr>
            </w:pPr>
          </w:p>
        </w:tc>
        <w:tc>
          <w:tcPr>
            <w:tcW w:w="1500" w:type="dxa"/>
            <w:tcBorders>
              <w:top w:val="single" w:sz="8" w:space="0" w:color="auto"/>
            </w:tcBorders>
            <w:vAlign w:val="bottom"/>
          </w:tcPr>
          <w:p w:rsidR="001F4D76" w:rsidRDefault="00182314">
            <w:pPr>
              <w:ind w:left="40"/>
              <w:rPr>
                <w:sz w:val="20"/>
                <w:szCs w:val="20"/>
              </w:rPr>
            </w:pPr>
            <w:r>
              <w:rPr>
                <w:rFonts w:eastAsia="Times New Roman"/>
                <w:sz w:val="24"/>
                <w:szCs w:val="24"/>
              </w:rPr>
              <w:t>зад ания  с</w:t>
            </w:r>
          </w:p>
        </w:tc>
        <w:tc>
          <w:tcPr>
            <w:tcW w:w="1620" w:type="dxa"/>
            <w:gridSpan w:val="4"/>
            <w:tcBorders>
              <w:top w:val="single" w:sz="8" w:space="0" w:color="auto"/>
              <w:right w:val="single" w:sz="8" w:space="0" w:color="auto"/>
            </w:tcBorders>
            <w:vAlign w:val="bottom"/>
          </w:tcPr>
          <w:p w:rsidR="001F4D76" w:rsidRDefault="00182314">
            <w:pPr>
              <w:jc w:val="right"/>
              <w:rPr>
                <w:sz w:val="20"/>
                <w:szCs w:val="20"/>
              </w:rPr>
            </w:pPr>
            <w:r>
              <w:rPr>
                <w:rFonts w:eastAsia="Times New Roman"/>
                <w:sz w:val="24"/>
                <w:szCs w:val="24"/>
              </w:rPr>
              <w:t>эл ем ента ми</w:t>
            </w:r>
          </w:p>
        </w:tc>
        <w:tc>
          <w:tcPr>
            <w:tcW w:w="1280" w:type="dxa"/>
            <w:tcBorders>
              <w:top w:val="single" w:sz="8" w:space="0" w:color="auto"/>
              <w:right w:val="single" w:sz="8" w:space="0" w:color="auto"/>
            </w:tcBorders>
            <w:vAlign w:val="bottom"/>
          </w:tcPr>
          <w:p w:rsidR="001F4D76" w:rsidRDefault="001F4D76">
            <w:pPr>
              <w:rPr>
                <w:sz w:val="24"/>
                <w:szCs w:val="24"/>
              </w:rPr>
            </w:pPr>
          </w:p>
        </w:tc>
        <w:tc>
          <w:tcPr>
            <w:tcW w:w="1040" w:type="dxa"/>
            <w:tcBorders>
              <w:top w:val="single" w:sz="8" w:space="0" w:color="auto"/>
            </w:tcBorders>
            <w:vAlign w:val="bottom"/>
          </w:tcPr>
          <w:p w:rsidR="001F4D76" w:rsidRDefault="001F4D76">
            <w:pPr>
              <w:rPr>
                <w:sz w:val="24"/>
                <w:szCs w:val="24"/>
              </w:rPr>
            </w:pPr>
          </w:p>
        </w:tc>
        <w:tc>
          <w:tcPr>
            <w:tcW w:w="660" w:type="dxa"/>
            <w:tcBorders>
              <w:top w:val="single" w:sz="8" w:space="0" w:color="auto"/>
              <w:right w:val="single" w:sz="8" w:space="0" w:color="auto"/>
            </w:tcBorders>
            <w:vAlign w:val="bottom"/>
          </w:tcPr>
          <w:p w:rsidR="001F4D76" w:rsidRDefault="001F4D76">
            <w:pPr>
              <w:rPr>
                <w:sz w:val="24"/>
                <w:szCs w:val="24"/>
              </w:rPr>
            </w:pPr>
          </w:p>
        </w:tc>
      </w:tr>
      <w:tr w:rsidR="001F4D76" w:rsidTr="00F760C3">
        <w:trPr>
          <w:trHeight w:val="313"/>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pPr>
              <w:ind w:left="40"/>
              <w:rPr>
                <w:sz w:val="20"/>
                <w:szCs w:val="20"/>
              </w:rPr>
            </w:pPr>
            <w:r>
              <w:rPr>
                <w:rFonts w:eastAsia="Times New Roman"/>
                <w:sz w:val="24"/>
                <w:szCs w:val="24"/>
              </w:rPr>
              <w:t>творчества)</w:t>
            </w:r>
          </w:p>
        </w:tc>
        <w:tc>
          <w:tcPr>
            <w:tcW w:w="380" w:type="dxa"/>
            <w:vAlign w:val="bottom"/>
          </w:tcPr>
          <w:p w:rsidR="001F4D76" w:rsidRDefault="001F4D76">
            <w:pPr>
              <w:rPr>
                <w:sz w:val="24"/>
                <w:szCs w:val="24"/>
              </w:rPr>
            </w:pPr>
          </w:p>
        </w:tc>
        <w:tc>
          <w:tcPr>
            <w:tcW w:w="960" w:type="dxa"/>
            <w:gridSpan w:val="2"/>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45"/>
        </w:trPr>
        <w:tc>
          <w:tcPr>
            <w:tcW w:w="2000" w:type="dxa"/>
            <w:gridSpan w:val="2"/>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840" w:type="dxa"/>
            <w:tcBorders>
              <w:bottom w:val="single" w:sz="8" w:space="0" w:color="auto"/>
              <w:right w:val="single" w:sz="8" w:space="0" w:color="auto"/>
            </w:tcBorders>
            <w:vAlign w:val="bottom"/>
          </w:tcPr>
          <w:p w:rsidR="001F4D76" w:rsidRDefault="001F4D76">
            <w:pPr>
              <w:rPr>
                <w:sz w:val="3"/>
                <w:szCs w:val="3"/>
              </w:rPr>
            </w:pPr>
          </w:p>
        </w:tc>
        <w:tc>
          <w:tcPr>
            <w:tcW w:w="1500" w:type="dxa"/>
            <w:tcBorders>
              <w:bottom w:val="single" w:sz="8" w:space="0" w:color="auto"/>
            </w:tcBorders>
            <w:vAlign w:val="bottom"/>
          </w:tcPr>
          <w:p w:rsidR="001F4D76" w:rsidRDefault="001F4D76">
            <w:pPr>
              <w:rPr>
                <w:sz w:val="3"/>
                <w:szCs w:val="3"/>
              </w:rPr>
            </w:pPr>
          </w:p>
        </w:tc>
        <w:tc>
          <w:tcPr>
            <w:tcW w:w="380" w:type="dxa"/>
            <w:tcBorders>
              <w:bottom w:val="single" w:sz="8" w:space="0" w:color="auto"/>
            </w:tcBorders>
            <w:vAlign w:val="bottom"/>
          </w:tcPr>
          <w:p w:rsidR="001F4D76" w:rsidRDefault="001F4D76">
            <w:pPr>
              <w:rPr>
                <w:sz w:val="3"/>
                <w:szCs w:val="3"/>
              </w:rPr>
            </w:pPr>
          </w:p>
        </w:tc>
        <w:tc>
          <w:tcPr>
            <w:tcW w:w="960" w:type="dxa"/>
            <w:gridSpan w:val="2"/>
            <w:tcBorders>
              <w:bottom w:val="single" w:sz="8" w:space="0" w:color="auto"/>
            </w:tcBorders>
            <w:vAlign w:val="bottom"/>
          </w:tcPr>
          <w:p w:rsidR="001F4D76" w:rsidRDefault="001F4D76">
            <w:pPr>
              <w:rPr>
                <w:sz w:val="3"/>
                <w:szCs w:val="3"/>
              </w:rPr>
            </w:pPr>
          </w:p>
        </w:tc>
        <w:tc>
          <w:tcPr>
            <w:tcW w:w="28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040" w:type="dxa"/>
            <w:tcBorders>
              <w:bottom w:val="single" w:sz="8" w:space="0" w:color="auto"/>
            </w:tcBorders>
            <w:vAlign w:val="bottom"/>
          </w:tcPr>
          <w:p w:rsidR="001F4D76" w:rsidRDefault="001F4D76">
            <w:pPr>
              <w:rPr>
                <w:sz w:val="3"/>
                <w:szCs w:val="3"/>
              </w:rPr>
            </w:pPr>
          </w:p>
        </w:tc>
        <w:tc>
          <w:tcPr>
            <w:tcW w:w="660" w:type="dxa"/>
            <w:tcBorders>
              <w:bottom w:val="single" w:sz="8" w:space="0" w:color="auto"/>
              <w:right w:val="single" w:sz="8" w:space="0" w:color="auto"/>
            </w:tcBorders>
            <w:vAlign w:val="bottom"/>
          </w:tcPr>
          <w:p w:rsidR="001F4D76" w:rsidRDefault="001F4D76">
            <w:pPr>
              <w:rPr>
                <w:sz w:val="3"/>
                <w:szCs w:val="3"/>
              </w:rPr>
            </w:pPr>
          </w:p>
        </w:tc>
      </w:tr>
      <w:tr w:rsidR="001F4D76" w:rsidTr="00F760C3">
        <w:trPr>
          <w:trHeight w:val="323"/>
        </w:trPr>
        <w:tc>
          <w:tcPr>
            <w:tcW w:w="5340" w:type="dxa"/>
            <w:gridSpan w:val="4"/>
            <w:tcBorders>
              <w:left w:val="single" w:sz="8" w:space="0" w:color="auto"/>
            </w:tcBorders>
            <w:vAlign w:val="bottom"/>
          </w:tcPr>
          <w:p w:rsidR="001F4D76" w:rsidRDefault="00182314">
            <w:pPr>
              <w:ind w:left="60"/>
              <w:rPr>
                <w:sz w:val="20"/>
                <w:szCs w:val="20"/>
              </w:rPr>
            </w:pPr>
            <w:r>
              <w:rPr>
                <w:rFonts w:eastAsia="Times New Roman"/>
                <w:b/>
                <w:bCs/>
                <w:sz w:val="24"/>
                <w:szCs w:val="24"/>
              </w:rPr>
              <w:t>3. Общеучебные умения и навыки ребенка:</w:t>
            </w:r>
          </w:p>
        </w:tc>
        <w:tc>
          <w:tcPr>
            <w:tcW w:w="380" w:type="dxa"/>
            <w:vAlign w:val="bottom"/>
          </w:tcPr>
          <w:p w:rsidR="001F4D76" w:rsidRDefault="001F4D76">
            <w:pPr>
              <w:rPr>
                <w:sz w:val="24"/>
                <w:szCs w:val="24"/>
              </w:rPr>
            </w:pPr>
          </w:p>
        </w:tc>
        <w:tc>
          <w:tcPr>
            <w:tcW w:w="960" w:type="dxa"/>
            <w:gridSpan w:val="2"/>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1280" w:type="dxa"/>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43"/>
        </w:trPr>
        <w:tc>
          <w:tcPr>
            <w:tcW w:w="2000" w:type="dxa"/>
            <w:gridSpan w:val="2"/>
            <w:tcBorders>
              <w:left w:val="single" w:sz="8" w:space="0" w:color="auto"/>
              <w:bottom w:val="single" w:sz="8" w:space="0" w:color="auto"/>
            </w:tcBorders>
            <w:vAlign w:val="bottom"/>
          </w:tcPr>
          <w:p w:rsidR="001F4D76" w:rsidRDefault="001F4D76">
            <w:pPr>
              <w:rPr>
                <w:sz w:val="3"/>
                <w:szCs w:val="3"/>
              </w:rPr>
            </w:pPr>
          </w:p>
        </w:tc>
        <w:tc>
          <w:tcPr>
            <w:tcW w:w="1840" w:type="dxa"/>
            <w:tcBorders>
              <w:bottom w:val="single" w:sz="8" w:space="0" w:color="auto"/>
            </w:tcBorders>
            <w:vAlign w:val="bottom"/>
          </w:tcPr>
          <w:p w:rsidR="001F4D76" w:rsidRDefault="001F4D76">
            <w:pPr>
              <w:rPr>
                <w:sz w:val="3"/>
                <w:szCs w:val="3"/>
              </w:rPr>
            </w:pPr>
          </w:p>
        </w:tc>
        <w:tc>
          <w:tcPr>
            <w:tcW w:w="1500" w:type="dxa"/>
            <w:tcBorders>
              <w:bottom w:val="single" w:sz="8" w:space="0" w:color="auto"/>
            </w:tcBorders>
            <w:vAlign w:val="bottom"/>
          </w:tcPr>
          <w:p w:rsidR="001F4D76" w:rsidRDefault="001F4D76">
            <w:pPr>
              <w:rPr>
                <w:sz w:val="3"/>
                <w:szCs w:val="3"/>
              </w:rPr>
            </w:pPr>
          </w:p>
        </w:tc>
        <w:tc>
          <w:tcPr>
            <w:tcW w:w="380" w:type="dxa"/>
            <w:tcBorders>
              <w:bottom w:val="single" w:sz="8" w:space="0" w:color="auto"/>
            </w:tcBorders>
            <w:vAlign w:val="bottom"/>
          </w:tcPr>
          <w:p w:rsidR="001F4D76" w:rsidRDefault="001F4D76">
            <w:pPr>
              <w:rPr>
                <w:sz w:val="3"/>
                <w:szCs w:val="3"/>
              </w:rPr>
            </w:pPr>
          </w:p>
        </w:tc>
        <w:tc>
          <w:tcPr>
            <w:tcW w:w="960" w:type="dxa"/>
            <w:gridSpan w:val="2"/>
            <w:tcBorders>
              <w:bottom w:val="single" w:sz="8" w:space="0" w:color="auto"/>
            </w:tcBorders>
            <w:vAlign w:val="bottom"/>
          </w:tcPr>
          <w:p w:rsidR="001F4D76" w:rsidRDefault="001F4D76">
            <w:pPr>
              <w:rPr>
                <w:sz w:val="3"/>
                <w:szCs w:val="3"/>
              </w:rPr>
            </w:pPr>
          </w:p>
        </w:tc>
        <w:tc>
          <w:tcPr>
            <w:tcW w:w="280" w:type="dxa"/>
            <w:tcBorders>
              <w:bottom w:val="single" w:sz="8" w:space="0" w:color="auto"/>
            </w:tcBorders>
            <w:vAlign w:val="bottom"/>
          </w:tcPr>
          <w:p w:rsidR="001F4D76" w:rsidRDefault="001F4D76">
            <w:pPr>
              <w:rPr>
                <w:sz w:val="3"/>
                <w:szCs w:val="3"/>
              </w:rPr>
            </w:pPr>
          </w:p>
        </w:tc>
        <w:tc>
          <w:tcPr>
            <w:tcW w:w="1280" w:type="dxa"/>
            <w:tcBorders>
              <w:bottom w:val="single" w:sz="8" w:space="0" w:color="auto"/>
            </w:tcBorders>
            <w:vAlign w:val="bottom"/>
          </w:tcPr>
          <w:p w:rsidR="001F4D76" w:rsidRDefault="001F4D76">
            <w:pPr>
              <w:rPr>
                <w:sz w:val="3"/>
                <w:szCs w:val="3"/>
              </w:rPr>
            </w:pPr>
          </w:p>
        </w:tc>
        <w:tc>
          <w:tcPr>
            <w:tcW w:w="1040" w:type="dxa"/>
            <w:tcBorders>
              <w:bottom w:val="single" w:sz="8" w:space="0" w:color="auto"/>
            </w:tcBorders>
            <w:vAlign w:val="bottom"/>
          </w:tcPr>
          <w:p w:rsidR="001F4D76" w:rsidRDefault="001F4D76">
            <w:pPr>
              <w:rPr>
                <w:sz w:val="3"/>
                <w:szCs w:val="3"/>
              </w:rPr>
            </w:pPr>
          </w:p>
        </w:tc>
        <w:tc>
          <w:tcPr>
            <w:tcW w:w="660" w:type="dxa"/>
            <w:tcBorders>
              <w:bottom w:val="single" w:sz="8" w:space="0" w:color="auto"/>
              <w:right w:val="single" w:sz="8" w:space="0" w:color="auto"/>
            </w:tcBorders>
            <w:vAlign w:val="bottom"/>
          </w:tcPr>
          <w:p w:rsidR="001F4D76" w:rsidRDefault="001F4D76">
            <w:pPr>
              <w:rPr>
                <w:sz w:val="3"/>
                <w:szCs w:val="3"/>
              </w:rPr>
            </w:pPr>
          </w:p>
        </w:tc>
      </w:tr>
      <w:tr w:rsidR="001F4D76" w:rsidTr="00F760C3">
        <w:trPr>
          <w:trHeight w:val="323"/>
        </w:trPr>
        <w:tc>
          <w:tcPr>
            <w:tcW w:w="5340" w:type="dxa"/>
            <w:gridSpan w:val="4"/>
            <w:tcBorders>
              <w:left w:val="single" w:sz="8" w:space="0" w:color="auto"/>
            </w:tcBorders>
            <w:vAlign w:val="bottom"/>
          </w:tcPr>
          <w:p w:rsidR="001F4D76" w:rsidRDefault="00182314">
            <w:pPr>
              <w:ind w:left="60"/>
              <w:rPr>
                <w:sz w:val="20"/>
                <w:szCs w:val="20"/>
              </w:rPr>
            </w:pPr>
            <w:r>
              <w:rPr>
                <w:rFonts w:eastAsia="Times New Roman"/>
                <w:sz w:val="24"/>
                <w:szCs w:val="24"/>
              </w:rPr>
              <w:t>3.1. Учебно-интеллектуальные умения:</w:t>
            </w:r>
          </w:p>
        </w:tc>
        <w:tc>
          <w:tcPr>
            <w:tcW w:w="380" w:type="dxa"/>
            <w:vAlign w:val="bottom"/>
          </w:tcPr>
          <w:p w:rsidR="001F4D76" w:rsidRDefault="001F4D76">
            <w:pPr>
              <w:rPr>
                <w:sz w:val="24"/>
                <w:szCs w:val="24"/>
              </w:rPr>
            </w:pPr>
          </w:p>
        </w:tc>
        <w:tc>
          <w:tcPr>
            <w:tcW w:w="960" w:type="dxa"/>
            <w:gridSpan w:val="2"/>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1280" w:type="dxa"/>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45"/>
        </w:trPr>
        <w:tc>
          <w:tcPr>
            <w:tcW w:w="2000" w:type="dxa"/>
            <w:gridSpan w:val="2"/>
            <w:tcBorders>
              <w:left w:val="single" w:sz="8" w:space="0" w:color="auto"/>
              <w:bottom w:val="single" w:sz="8" w:space="0" w:color="auto"/>
            </w:tcBorders>
            <w:vAlign w:val="bottom"/>
          </w:tcPr>
          <w:p w:rsidR="001F4D76" w:rsidRDefault="001F4D76">
            <w:pPr>
              <w:rPr>
                <w:sz w:val="3"/>
                <w:szCs w:val="3"/>
              </w:rPr>
            </w:pPr>
          </w:p>
        </w:tc>
        <w:tc>
          <w:tcPr>
            <w:tcW w:w="1840" w:type="dxa"/>
            <w:tcBorders>
              <w:bottom w:val="single" w:sz="8" w:space="0" w:color="auto"/>
            </w:tcBorders>
            <w:vAlign w:val="bottom"/>
          </w:tcPr>
          <w:p w:rsidR="001F4D76" w:rsidRDefault="001F4D76">
            <w:pPr>
              <w:rPr>
                <w:sz w:val="3"/>
                <w:szCs w:val="3"/>
              </w:rPr>
            </w:pPr>
          </w:p>
        </w:tc>
        <w:tc>
          <w:tcPr>
            <w:tcW w:w="1880" w:type="dxa"/>
            <w:gridSpan w:val="2"/>
            <w:tcBorders>
              <w:bottom w:val="single" w:sz="8" w:space="0" w:color="auto"/>
            </w:tcBorders>
            <w:vAlign w:val="bottom"/>
          </w:tcPr>
          <w:p w:rsidR="001F4D76" w:rsidRDefault="001F4D76">
            <w:pPr>
              <w:rPr>
                <w:sz w:val="3"/>
                <w:szCs w:val="3"/>
              </w:rPr>
            </w:pPr>
          </w:p>
        </w:tc>
        <w:tc>
          <w:tcPr>
            <w:tcW w:w="1240" w:type="dxa"/>
            <w:gridSpan w:val="3"/>
            <w:tcBorders>
              <w:bottom w:val="single" w:sz="8" w:space="0" w:color="auto"/>
            </w:tcBorders>
            <w:vAlign w:val="bottom"/>
          </w:tcPr>
          <w:p w:rsidR="001F4D76" w:rsidRDefault="001F4D76">
            <w:pPr>
              <w:rPr>
                <w:sz w:val="3"/>
                <w:szCs w:val="3"/>
              </w:rPr>
            </w:pPr>
          </w:p>
        </w:tc>
        <w:tc>
          <w:tcPr>
            <w:tcW w:w="1280" w:type="dxa"/>
            <w:tcBorders>
              <w:bottom w:val="single" w:sz="8" w:space="0" w:color="auto"/>
            </w:tcBorders>
            <w:vAlign w:val="bottom"/>
          </w:tcPr>
          <w:p w:rsidR="001F4D76" w:rsidRDefault="001F4D76">
            <w:pPr>
              <w:rPr>
                <w:sz w:val="3"/>
                <w:szCs w:val="3"/>
              </w:rPr>
            </w:pPr>
          </w:p>
        </w:tc>
        <w:tc>
          <w:tcPr>
            <w:tcW w:w="1040" w:type="dxa"/>
            <w:tcBorders>
              <w:bottom w:val="single" w:sz="8" w:space="0" w:color="auto"/>
            </w:tcBorders>
            <w:vAlign w:val="bottom"/>
          </w:tcPr>
          <w:p w:rsidR="001F4D76" w:rsidRDefault="001F4D76">
            <w:pPr>
              <w:rPr>
                <w:sz w:val="3"/>
                <w:szCs w:val="3"/>
              </w:rPr>
            </w:pPr>
          </w:p>
        </w:tc>
        <w:tc>
          <w:tcPr>
            <w:tcW w:w="660" w:type="dxa"/>
            <w:tcBorders>
              <w:bottom w:val="single" w:sz="8" w:space="0" w:color="auto"/>
              <w:right w:val="single" w:sz="8" w:space="0" w:color="auto"/>
            </w:tcBorders>
            <w:vAlign w:val="bottom"/>
          </w:tcPr>
          <w:p w:rsidR="001F4D76" w:rsidRDefault="001F4D76">
            <w:pPr>
              <w:rPr>
                <w:sz w:val="3"/>
                <w:szCs w:val="3"/>
              </w:rPr>
            </w:pPr>
          </w:p>
        </w:tc>
      </w:tr>
      <w:tr w:rsidR="001F4D76" w:rsidTr="00F760C3">
        <w:trPr>
          <w:trHeight w:val="28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w w:val="98"/>
                <w:sz w:val="24"/>
                <w:szCs w:val="24"/>
              </w:rPr>
              <w:t xml:space="preserve">3 . 1 . 1 . </w:t>
            </w:r>
            <w:r w:rsidR="00F760C3">
              <w:rPr>
                <w:rFonts w:eastAsia="Times New Roman"/>
                <w:w w:val="98"/>
                <w:sz w:val="24"/>
                <w:szCs w:val="24"/>
              </w:rPr>
              <w:t>Умение</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Самостоятельно</w:t>
            </w:r>
          </w:p>
        </w:tc>
        <w:tc>
          <w:tcPr>
            <w:tcW w:w="1880" w:type="dxa"/>
            <w:gridSpan w:val="2"/>
            <w:vAlign w:val="bottom"/>
          </w:tcPr>
          <w:p w:rsidR="001F4D76" w:rsidRDefault="00D85E9F">
            <w:pPr>
              <w:ind w:left="40"/>
              <w:rPr>
                <w:sz w:val="20"/>
                <w:szCs w:val="20"/>
              </w:rPr>
            </w:pPr>
            <w:r>
              <w:rPr>
                <w:rFonts w:eastAsia="Times New Roman"/>
                <w:w w:val="97"/>
                <w:sz w:val="24"/>
                <w:szCs w:val="24"/>
              </w:rPr>
              <w:t>Минимальный</w:t>
            </w:r>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 xml:space="preserve">у </w:t>
            </w:r>
            <w:proofErr w:type="gramStart"/>
            <w:r>
              <w:rPr>
                <w:rFonts w:eastAsia="Times New Roman"/>
                <w:sz w:val="24"/>
                <w:szCs w:val="24"/>
              </w:rPr>
              <w:t>р</w:t>
            </w:r>
            <w:proofErr w:type="gramEnd"/>
            <w:r>
              <w:rPr>
                <w:rFonts w:eastAsia="Times New Roman"/>
                <w:sz w:val="24"/>
                <w:szCs w:val="24"/>
              </w:rPr>
              <w:t xml:space="preserve"> о в ен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040" w:type="dxa"/>
            <w:vAlign w:val="bottom"/>
          </w:tcPr>
          <w:p w:rsidR="001F4D76" w:rsidRDefault="00182314">
            <w:pPr>
              <w:ind w:left="40"/>
              <w:rPr>
                <w:sz w:val="20"/>
                <w:szCs w:val="20"/>
              </w:rPr>
            </w:pPr>
            <w:r>
              <w:rPr>
                <w:rFonts w:eastAsia="Times New Roman"/>
                <w:sz w:val="24"/>
                <w:szCs w:val="24"/>
              </w:rPr>
              <w:t>Анализ</w:t>
            </w: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п о д б и р а т ь</w:t>
            </w:r>
          </w:p>
        </w:tc>
        <w:tc>
          <w:tcPr>
            <w:tcW w:w="320" w:type="dxa"/>
            <w:tcBorders>
              <w:right w:val="single" w:sz="8" w:space="0" w:color="auto"/>
            </w:tcBorders>
            <w:vAlign w:val="bottom"/>
          </w:tcPr>
          <w:p w:rsidR="001F4D76" w:rsidRDefault="00182314">
            <w:pPr>
              <w:ind w:left="120"/>
              <w:rPr>
                <w:sz w:val="20"/>
                <w:szCs w:val="20"/>
              </w:rPr>
            </w:pPr>
            <w:r>
              <w:rPr>
                <w:rFonts w:eastAsia="Times New Roman"/>
                <w:sz w:val="24"/>
                <w:szCs w:val="24"/>
              </w:rPr>
              <w:t>и</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сть в подборе и</w:t>
            </w:r>
          </w:p>
        </w:tc>
        <w:tc>
          <w:tcPr>
            <w:tcW w:w="3120" w:type="dxa"/>
            <w:gridSpan w:val="5"/>
            <w:tcBorders>
              <w:right w:val="single" w:sz="8" w:space="0" w:color="auto"/>
            </w:tcBorders>
            <w:vAlign w:val="bottom"/>
          </w:tcPr>
          <w:p w:rsidR="001F4D76" w:rsidRDefault="00F760C3" w:rsidP="00D85E9F">
            <w:pPr>
              <w:ind w:left="40"/>
              <w:rPr>
                <w:sz w:val="20"/>
                <w:szCs w:val="20"/>
              </w:rPr>
            </w:pPr>
            <w:proofErr w:type="gramStart"/>
            <w:r>
              <w:rPr>
                <w:rFonts w:eastAsia="Times New Roman"/>
                <w:sz w:val="24"/>
                <w:szCs w:val="24"/>
              </w:rPr>
              <w:t>умений</w:t>
            </w:r>
            <w:r w:rsidR="00182314">
              <w:rPr>
                <w:rFonts w:eastAsia="Times New Roman"/>
                <w:sz w:val="24"/>
                <w:szCs w:val="24"/>
              </w:rPr>
              <w:t xml:space="preserve"> (</w:t>
            </w:r>
            <w:r>
              <w:rPr>
                <w:rFonts w:eastAsia="Times New Roman"/>
                <w:sz w:val="24"/>
                <w:szCs w:val="24"/>
              </w:rPr>
              <w:t>обучающийся</w:t>
            </w:r>
            <w:proofErr w:type="gramEnd"/>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82314">
            <w:pPr>
              <w:ind w:left="40"/>
              <w:rPr>
                <w:sz w:val="20"/>
                <w:szCs w:val="20"/>
              </w:rPr>
            </w:pPr>
            <w:r>
              <w:rPr>
                <w:rFonts w:eastAsia="Times New Roman"/>
                <w:sz w:val="24"/>
                <w:szCs w:val="24"/>
              </w:rPr>
              <w:t>готовых</w:t>
            </w:r>
          </w:p>
        </w:tc>
        <w:tc>
          <w:tcPr>
            <w:tcW w:w="660" w:type="dxa"/>
            <w:tcBorders>
              <w:right w:val="single" w:sz="8" w:space="0" w:color="auto"/>
            </w:tcBorders>
            <w:vAlign w:val="bottom"/>
          </w:tcPr>
          <w:p w:rsidR="001F4D76" w:rsidRDefault="00182314">
            <w:pPr>
              <w:ind w:left="20"/>
              <w:rPr>
                <w:sz w:val="20"/>
                <w:szCs w:val="20"/>
              </w:rPr>
            </w:pPr>
            <w:r>
              <w:rPr>
                <w:rFonts w:eastAsia="Times New Roman"/>
                <w:sz w:val="24"/>
                <w:szCs w:val="24"/>
              </w:rPr>
              <w:t>работ</w:t>
            </w: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анализировать</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анализе</w:t>
            </w: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испытывает  сер ьезные</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82314">
            <w:pPr>
              <w:ind w:left="40"/>
              <w:rPr>
                <w:sz w:val="20"/>
                <w:szCs w:val="20"/>
              </w:rPr>
            </w:pPr>
            <w:r>
              <w:rPr>
                <w:rFonts w:eastAsia="Times New Roman"/>
                <w:w w:val="98"/>
                <w:sz w:val="24"/>
                <w:szCs w:val="24"/>
              </w:rPr>
              <w:t>учащихся</w:t>
            </w: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специальную</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информации</w:t>
            </w:r>
          </w:p>
        </w:tc>
        <w:tc>
          <w:tcPr>
            <w:tcW w:w="1500" w:type="dxa"/>
            <w:vAlign w:val="bottom"/>
          </w:tcPr>
          <w:p w:rsidR="001F4D76" w:rsidRDefault="00182314">
            <w:pPr>
              <w:ind w:left="40"/>
              <w:rPr>
                <w:sz w:val="20"/>
                <w:szCs w:val="20"/>
              </w:rPr>
            </w:pPr>
            <w:r>
              <w:rPr>
                <w:rFonts w:eastAsia="Times New Roman"/>
                <w:sz w:val="24"/>
                <w:szCs w:val="24"/>
              </w:rPr>
              <w:t>затруднения</w:t>
            </w:r>
          </w:p>
        </w:tc>
        <w:tc>
          <w:tcPr>
            <w:tcW w:w="380" w:type="dxa"/>
            <w:vAlign w:val="bottom"/>
          </w:tcPr>
          <w:p w:rsidR="001F4D76" w:rsidRDefault="00182314">
            <w:pPr>
              <w:rPr>
                <w:sz w:val="20"/>
                <w:szCs w:val="20"/>
              </w:rPr>
            </w:pPr>
            <w:r>
              <w:rPr>
                <w:rFonts w:eastAsia="Times New Roman"/>
                <w:w w:val="95"/>
                <w:sz w:val="24"/>
                <w:szCs w:val="24"/>
              </w:rPr>
              <w:t>при</w:t>
            </w:r>
          </w:p>
        </w:tc>
        <w:tc>
          <w:tcPr>
            <w:tcW w:w="960" w:type="dxa"/>
            <w:gridSpan w:val="2"/>
            <w:vAlign w:val="bottom"/>
          </w:tcPr>
          <w:p w:rsidR="001F4D76" w:rsidRDefault="00182314">
            <w:pPr>
              <w:jc w:val="right"/>
              <w:rPr>
                <w:sz w:val="20"/>
                <w:szCs w:val="20"/>
              </w:rPr>
            </w:pPr>
            <w:r>
              <w:rPr>
                <w:rFonts w:eastAsia="Times New Roman"/>
                <w:sz w:val="24"/>
                <w:szCs w:val="24"/>
              </w:rPr>
              <w:t>работе</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с</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информацию</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rsidP="00E91395">
            <w:pPr>
              <w:ind w:left="40"/>
              <w:rPr>
                <w:sz w:val="20"/>
                <w:szCs w:val="20"/>
              </w:rPr>
            </w:pPr>
            <w:r>
              <w:rPr>
                <w:rFonts w:eastAsia="Times New Roman"/>
                <w:w w:val="98"/>
                <w:sz w:val="24"/>
                <w:szCs w:val="24"/>
              </w:rPr>
              <w:t>информацие</w:t>
            </w:r>
            <w:r w:rsidR="00E91395">
              <w:rPr>
                <w:rFonts w:eastAsia="Times New Roman"/>
                <w:w w:val="98"/>
                <w:sz w:val="24"/>
                <w:szCs w:val="24"/>
              </w:rPr>
              <w:t>й</w:t>
            </w:r>
            <w:r>
              <w:rPr>
                <w:rFonts w:eastAsia="Times New Roman"/>
                <w:w w:val="98"/>
                <w:sz w:val="24"/>
                <w:szCs w:val="24"/>
              </w:rPr>
              <w:t>,</w:t>
            </w:r>
          </w:p>
        </w:tc>
        <w:tc>
          <w:tcPr>
            <w:tcW w:w="1340" w:type="dxa"/>
            <w:gridSpan w:val="3"/>
            <w:vAlign w:val="bottom"/>
          </w:tcPr>
          <w:p w:rsidR="001F4D76" w:rsidRDefault="00182314">
            <w:pPr>
              <w:jc w:val="right"/>
              <w:rPr>
                <w:sz w:val="20"/>
                <w:szCs w:val="20"/>
              </w:rPr>
            </w:pPr>
            <w:r>
              <w:rPr>
                <w:rFonts w:eastAsia="Times New Roman"/>
                <w:sz w:val="24"/>
                <w:szCs w:val="24"/>
              </w:rPr>
              <w:t>нуждается</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по стоя нно и  пом ощи  и</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2840" w:type="dxa"/>
            <w:gridSpan w:val="4"/>
            <w:vAlign w:val="bottom"/>
          </w:tcPr>
          <w:p w:rsidR="001F4D76" w:rsidRDefault="00182314">
            <w:pPr>
              <w:ind w:left="40"/>
              <w:rPr>
                <w:sz w:val="20"/>
                <w:szCs w:val="20"/>
              </w:rPr>
            </w:pPr>
            <w:r>
              <w:rPr>
                <w:rFonts w:eastAsia="Times New Roman"/>
                <w:sz w:val="24"/>
                <w:szCs w:val="24"/>
              </w:rPr>
              <w:t>контроле педагога);</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rsidP="00E91395">
            <w:pPr>
              <w:ind w:left="40"/>
              <w:rPr>
                <w:sz w:val="20"/>
                <w:szCs w:val="20"/>
              </w:rPr>
            </w:pPr>
            <w:proofErr w:type="gramStart"/>
            <w:r>
              <w:rPr>
                <w:rFonts w:eastAsia="Times New Roman"/>
                <w:sz w:val="24"/>
                <w:szCs w:val="24"/>
              </w:rPr>
              <w:t>средни</w:t>
            </w:r>
            <w:r w:rsidR="00E91395">
              <w:rPr>
                <w:rFonts w:eastAsia="Times New Roman"/>
                <w:sz w:val="24"/>
                <w:szCs w:val="24"/>
              </w:rPr>
              <w:t>й</w:t>
            </w:r>
            <w:r>
              <w:rPr>
                <w:rFonts w:eastAsia="Times New Roman"/>
                <w:sz w:val="24"/>
                <w:szCs w:val="24"/>
              </w:rPr>
              <w:t xml:space="preserve"> уровень (работает с</w:t>
            </w:r>
            <w:proofErr w:type="gramEnd"/>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r>
              <w:rPr>
                <w:rFonts w:eastAsia="Times New Roman"/>
                <w:sz w:val="24"/>
                <w:szCs w:val="24"/>
              </w:rPr>
              <w:t xml:space="preserve">  </w:t>
            </w:r>
            <w:proofErr w:type="gramStart"/>
            <w:r>
              <w:rPr>
                <w:rFonts w:eastAsia="Times New Roman"/>
                <w:sz w:val="24"/>
                <w:szCs w:val="24"/>
              </w:rPr>
              <w:t>с</w:t>
            </w:r>
            <w:proofErr w:type="gramEnd"/>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помощью</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2840" w:type="dxa"/>
            <w:gridSpan w:val="4"/>
            <w:vAlign w:val="bottom"/>
          </w:tcPr>
          <w:p w:rsidR="001F4D76" w:rsidRDefault="00182314" w:rsidP="00D85E9F">
            <w:pPr>
              <w:ind w:left="40"/>
              <w:rPr>
                <w:sz w:val="20"/>
                <w:szCs w:val="20"/>
              </w:rPr>
            </w:pPr>
            <w:r>
              <w:rPr>
                <w:rFonts w:eastAsia="Times New Roman"/>
                <w:sz w:val="24"/>
                <w:szCs w:val="24"/>
              </w:rPr>
              <w:t>педагога или родителе</w:t>
            </w:r>
            <w:r w:rsidR="00D85E9F">
              <w:rPr>
                <w:rFonts w:eastAsia="Times New Roman"/>
                <w:sz w:val="24"/>
                <w:szCs w:val="24"/>
              </w:rPr>
              <w:t>й</w:t>
            </w:r>
            <w:r>
              <w:rPr>
                <w:rFonts w:eastAsia="Times New Roman"/>
                <w:sz w:val="24"/>
                <w:szCs w:val="24"/>
              </w:rPr>
              <w:t>);</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D85E9F">
            <w:pPr>
              <w:ind w:left="40"/>
              <w:rPr>
                <w:sz w:val="20"/>
                <w:szCs w:val="20"/>
              </w:rPr>
            </w:pPr>
            <w:r>
              <w:rPr>
                <w:rFonts w:eastAsia="Times New Roman"/>
                <w:sz w:val="24"/>
                <w:szCs w:val="24"/>
              </w:rPr>
              <w:t>максимальны</w:t>
            </w:r>
            <w:r w:rsidR="00D85E9F">
              <w:rPr>
                <w:rFonts w:eastAsia="Times New Roman"/>
                <w:sz w:val="24"/>
                <w:szCs w:val="24"/>
              </w:rPr>
              <w:t>й</w:t>
            </w:r>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pPr>
              <w:ind w:left="40"/>
              <w:rPr>
                <w:sz w:val="20"/>
                <w:szCs w:val="20"/>
              </w:rPr>
            </w:pPr>
            <w:r>
              <w:rPr>
                <w:rFonts w:eastAsia="Times New Roman"/>
                <w:sz w:val="24"/>
                <w:szCs w:val="24"/>
              </w:rPr>
              <w:t>(работает  с</w:t>
            </w:r>
          </w:p>
        </w:tc>
        <w:tc>
          <w:tcPr>
            <w:tcW w:w="1620" w:type="dxa"/>
            <w:gridSpan w:val="4"/>
            <w:tcBorders>
              <w:right w:val="single" w:sz="8" w:space="0" w:color="auto"/>
            </w:tcBorders>
            <w:vAlign w:val="bottom"/>
          </w:tcPr>
          <w:p w:rsidR="001F4D76" w:rsidRDefault="00182314" w:rsidP="00E91395">
            <w:pPr>
              <w:jc w:val="right"/>
              <w:rPr>
                <w:sz w:val="20"/>
                <w:szCs w:val="20"/>
              </w:rPr>
            </w:pPr>
            <w:r>
              <w:rPr>
                <w:rFonts w:eastAsia="Times New Roman"/>
                <w:sz w:val="24"/>
                <w:szCs w:val="24"/>
              </w:rPr>
              <w:t>литературо</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с а м о с т о я т е л ь н о ,  н е</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и с п ы т ы в а е т  о с о б ы х</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313"/>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rsidP="00E91395">
            <w:pPr>
              <w:ind w:left="40"/>
              <w:rPr>
                <w:sz w:val="20"/>
                <w:szCs w:val="20"/>
              </w:rPr>
            </w:pPr>
            <w:r>
              <w:rPr>
                <w:rFonts w:eastAsia="Times New Roman"/>
                <w:sz w:val="24"/>
                <w:szCs w:val="24"/>
              </w:rPr>
              <w:t>затруднени</w:t>
            </w:r>
            <w:r w:rsidR="00E91395">
              <w:rPr>
                <w:rFonts w:eastAsia="Times New Roman"/>
                <w:sz w:val="24"/>
                <w:szCs w:val="24"/>
              </w:rPr>
              <w:t>й</w:t>
            </w:r>
            <w:r>
              <w:rPr>
                <w:rFonts w:eastAsia="Times New Roman"/>
                <w:sz w:val="24"/>
                <w:szCs w:val="24"/>
              </w:rPr>
              <w:t>)</w:t>
            </w:r>
          </w:p>
        </w:tc>
        <w:tc>
          <w:tcPr>
            <w:tcW w:w="472" w:type="dxa"/>
            <w:gridSpan w:val="2"/>
            <w:vAlign w:val="bottom"/>
          </w:tcPr>
          <w:p w:rsidR="001F4D76" w:rsidRDefault="001F4D76">
            <w:pPr>
              <w:rPr>
                <w:sz w:val="24"/>
                <w:szCs w:val="24"/>
              </w:rPr>
            </w:pPr>
          </w:p>
        </w:tc>
        <w:tc>
          <w:tcPr>
            <w:tcW w:w="868"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43"/>
        </w:trPr>
        <w:tc>
          <w:tcPr>
            <w:tcW w:w="1680" w:type="dxa"/>
            <w:tcBorders>
              <w:left w:val="single" w:sz="8" w:space="0" w:color="auto"/>
              <w:bottom w:val="single" w:sz="8" w:space="0" w:color="auto"/>
            </w:tcBorders>
            <w:vAlign w:val="bottom"/>
          </w:tcPr>
          <w:p w:rsidR="001F4D76" w:rsidRDefault="001F4D76">
            <w:pPr>
              <w:rPr>
                <w:sz w:val="3"/>
                <w:szCs w:val="3"/>
              </w:rPr>
            </w:pPr>
          </w:p>
        </w:tc>
        <w:tc>
          <w:tcPr>
            <w:tcW w:w="320" w:type="dxa"/>
            <w:tcBorders>
              <w:bottom w:val="single" w:sz="8" w:space="0" w:color="auto"/>
              <w:right w:val="single" w:sz="8" w:space="0" w:color="auto"/>
            </w:tcBorders>
            <w:vAlign w:val="bottom"/>
          </w:tcPr>
          <w:p w:rsidR="001F4D76" w:rsidRDefault="001F4D76">
            <w:pPr>
              <w:rPr>
                <w:sz w:val="3"/>
                <w:szCs w:val="3"/>
              </w:rPr>
            </w:pPr>
          </w:p>
        </w:tc>
        <w:tc>
          <w:tcPr>
            <w:tcW w:w="1840" w:type="dxa"/>
            <w:tcBorders>
              <w:bottom w:val="single" w:sz="8" w:space="0" w:color="auto"/>
              <w:right w:val="single" w:sz="8" w:space="0" w:color="auto"/>
            </w:tcBorders>
            <w:vAlign w:val="bottom"/>
          </w:tcPr>
          <w:p w:rsidR="001F4D76" w:rsidRDefault="001F4D76">
            <w:pPr>
              <w:rPr>
                <w:sz w:val="3"/>
                <w:szCs w:val="3"/>
              </w:rPr>
            </w:pPr>
          </w:p>
        </w:tc>
        <w:tc>
          <w:tcPr>
            <w:tcW w:w="1972" w:type="dxa"/>
            <w:gridSpan w:val="3"/>
            <w:tcBorders>
              <w:bottom w:val="single" w:sz="8" w:space="0" w:color="auto"/>
            </w:tcBorders>
            <w:vAlign w:val="bottom"/>
          </w:tcPr>
          <w:p w:rsidR="001F4D76" w:rsidRDefault="001F4D76">
            <w:pPr>
              <w:rPr>
                <w:sz w:val="3"/>
                <w:szCs w:val="3"/>
              </w:rPr>
            </w:pPr>
          </w:p>
        </w:tc>
        <w:tc>
          <w:tcPr>
            <w:tcW w:w="1148" w:type="dxa"/>
            <w:gridSpan w:val="2"/>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040" w:type="dxa"/>
            <w:tcBorders>
              <w:bottom w:val="single" w:sz="8" w:space="0" w:color="auto"/>
            </w:tcBorders>
            <w:vAlign w:val="bottom"/>
          </w:tcPr>
          <w:p w:rsidR="001F4D76" w:rsidRDefault="001F4D76">
            <w:pPr>
              <w:rPr>
                <w:sz w:val="3"/>
                <w:szCs w:val="3"/>
              </w:rPr>
            </w:pPr>
          </w:p>
        </w:tc>
        <w:tc>
          <w:tcPr>
            <w:tcW w:w="660" w:type="dxa"/>
            <w:tcBorders>
              <w:bottom w:val="single" w:sz="8" w:space="0" w:color="auto"/>
              <w:right w:val="single" w:sz="8" w:space="0" w:color="auto"/>
            </w:tcBorders>
            <w:vAlign w:val="bottom"/>
          </w:tcPr>
          <w:p w:rsidR="001F4D76" w:rsidRDefault="001F4D76">
            <w:pPr>
              <w:rPr>
                <w:sz w:val="3"/>
                <w:szCs w:val="3"/>
              </w:rPr>
            </w:pPr>
          </w:p>
        </w:tc>
      </w:tr>
      <w:tr w:rsidR="001F4D76" w:rsidTr="00F760C3">
        <w:trPr>
          <w:trHeight w:val="28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3.1.2. Умение</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Самостоятельно</w:t>
            </w:r>
          </w:p>
        </w:tc>
        <w:tc>
          <w:tcPr>
            <w:tcW w:w="1972" w:type="dxa"/>
            <w:gridSpan w:val="3"/>
            <w:vAlign w:val="bottom"/>
          </w:tcPr>
          <w:p w:rsidR="001F4D76" w:rsidRPr="00F760C3" w:rsidRDefault="00F760C3" w:rsidP="00D85E9F">
            <w:pPr>
              <w:ind w:left="40"/>
              <w:rPr>
                <w:sz w:val="24"/>
                <w:szCs w:val="24"/>
              </w:rPr>
            </w:pPr>
            <w:r w:rsidRPr="00F760C3">
              <w:rPr>
                <w:sz w:val="24"/>
                <w:szCs w:val="24"/>
              </w:rPr>
              <w:t>минимальный</w:t>
            </w:r>
          </w:p>
        </w:tc>
        <w:tc>
          <w:tcPr>
            <w:tcW w:w="1148"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 xml:space="preserve">у </w:t>
            </w:r>
            <w:proofErr w:type="gramStart"/>
            <w:r>
              <w:rPr>
                <w:rFonts w:eastAsia="Times New Roman"/>
                <w:sz w:val="24"/>
                <w:szCs w:val="24"/>
              </w:rPr>
              <w:t>р</w:t>
            </w:r>
            <w:proofErr w:type="gramEnd"/>
            <w:r>
              <w:rPr>
                <w:rFonts w:eastAsia="Times New Roman"/>
                <w:sz w:val="24"/>
                <w:szCs w:val="24"/>
              </w:rPr>
              <w:t xml:space="preserve"> о в ен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040" w:type="dxa"/>
            <w:vAlign w:val="bottom"/>
          </w:tcPr>
          <w:p w:rsidR="001F4D76" w:rsidRDefault="00182314">
            <w:pPr>
              <w:ind w:left="40"/>
              <w:rPr>
                <w:sz w:val="20"/>
                <w:szCs w:val="20"/>
              </w:rPr>
            </w:pPr>
            <w:r>
              <w:rPr>
                <w:rFonts w:eastAsia="Times New Roman"/>
                <w:sz w:val="24"/>
                <w:szCs w:val="24"/>
              </w:rPr>
              <w:t>Анализ</w:t>
            </w: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осуществлять</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сть  в  учебно-</w:t>
            </w:r>
          </w:p>
        </w:tc>
        <w:tc>
          <w:tcPr>
            <w:tcW w:w="3120" w:type="dxa"/>
            <w:gridSpan w:val="5"/>
            <w:tcBorders>
              <w:right w:val="single" w:sz="8" w:space="0" w:color="auto"/>
            </w:tcBorders>
            <w:vAlign w:val="bottom"/>
          </w:tcPr>
          <w:p w:rsidR="001F4D76" w:rsidRDefault="00182314" w:rsidP="00B724E7">
            <w:pPr>
              <w:ind w:left="40"/>
              <w:rPr>
                <w:sz w:val="20"/>
                <w:szCs w:val="20"/>
              </w:rPr>
            </w:pPr>
            <w:proofErr w:type="gramStart"/>
            <w:r>
              <w:rPr>
                <w:rFonts w:eastAsia="Times New Roman"/>
                <w:sz w:val="24"/>
                <w:szCs w:val="24"/>
              </w:rPr>
              <w:t xml:space="preserve">у </w:t>
            </w:r>
            <w:proofErr w:type="spellStart"/>
            <w:r>
              <w:rPr>
                <w:rFonts w:eastAsia="Times New Roman"/>
                <w:sz w:val="24"/>
                <w:szCs w:val="24"/>
              </w:rPr>
              <w:t>ме</w:t>
            </w:r>
            <w:proofErr w:type="spellEnd"/>
            <w:proofErr w:type="gramEnd"/>
            <w:r>
              <w:rPr>
                <w:rFonts w:eastAsia="Times New Roman"/>
                <w:sz w:val="24"/>
                <w:szCs w:val="24"/>
              </w:rPr>
              <w:t xml:space="preserve"> </w:t>
            </w:r>
            <w:proofErr w:type="spellStart"/>
            <w:r>
              <w:rPr>
                <w:rFonts w:eastAsia="Times New Roman"/>
                <w:sz w:val="24"/>
                <w:szCs w:val="24"/>
              </w:rPr>
              <w:t>нии</w:t>
            </w:r>
            <w:proofErr w:type="spellEnd"/>
            <w:r>
              <w:rPr>
                <w:rFonts w:eastAsia="Times New Roman"/>
                <w:sz w:val="24"/>
                <w:szCs w:val="24"/>
              </w:rPr>
              <w:t xml:space="preserve">  </w:t>
            </w:r>
            <w:r w:rsidR="00B724E7" w:rsidRPr="00F760C3">
              <w:rPr>
                <w:rFonts w:eastAsia="Times New Roman"/>
                <w:sz w:val="24"/>
                <w:szCs w:val="24"/>
              </w:rPr>
              <w:t>(о</w:t>
            </w:r>
            <w:r w:rsidR="00B724E7">
              <w:rPr>
                <w:rFonts w:eastAsia="Times New Roman"/>
                <w:sz w:val="24"/>
                <w:szCs w:val="24"/>
              </w:rPr>
              <w:t>бучающ</w:t>
            </w:r>
            <w:r w:rsidR="00B724E7" w:rsidRPr="00F760C3">
              <w:rPr>
                <w:rFonts w:eastAsia="Times New Roman"/>
                <w:sz w:val="24"/>
                <w:szCs w:val="24"/>
              </w:rPr>
              <w:t>ийся</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82314">
            <w:pPr>
              <w:ind w:left="40"/>
              <w:rPr>
                <w:sz w:val="20"/>
                <w:szCs w:val="20"/>
              </w:rPr>
            </w:pPr>
            <w:r>
              <w:rPr>
                <w:rFonts w:eastAsia="Times New Roman"/>
                <w:sz w:val="24"/>
                <w:szCs w:val="24"/>
              </w:rPr>
              <w:t>готовых</w:t>
            </w:r>
          </w:p>
        </w:tc>
        <w:tc>
          <w:tcPr>
            <w:tcW w:w="660" w:type="dxa"/>
            <w:tcBorders>
              <w:right w:val="single" w:sz="8" w:space="0" w:color="auto"/>
            </w:tcBorders>
            <w:vAlign w:val="bottom"/>
          </w:tcPr>
          <w:p w:rsidR="001F4D76" w:rsidRDefault="00182314">
            <w:pPr>
              <w:ind w:left="20"/>
              <w:rPr>
                <w:sz w:val="20"/>
                <w:szCs w:val="20"/>
              </w:rPr>
            </w:pPr>
            <w:r>
              <w:rPr>
                <w:rFonts w:eastAsia="Times New Roman"/>
                <w:sz w:val="24"/>
                <w:szCs w:val="24"/>
              </w:rPr>
              <w:t>работ</w:t>
            </w: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учебно-</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исследовательск</w:t>
            </w: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испытывает  сер ьезные</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82314">
            <w:pPr>
              <w:ind w:left="40"/>
              <w:rPr>
                <w:sz w:val="20"/>
                <w:szCs w:val="20"/>
              </w:rPr>
            </w:pPr>
            <w:r>
              <w:rPr>
                <w:rFonts w:eastAsia="Times New Roman"/>
                <w:w w:val="98"/>
                <w:sz w:val="24"/>
                <w:szCs w:val="24"/>
              </w:rPr>
              <w:t>учащихся</w:t>
            </w: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исследовательску</w:t>
            </w:r>
          </w:p>
        </w:tc>
        <w:tc>
          <w:tcPr>
            <w:tcW w:w="1840" w:type="dxa"/>
            <w:tcBorders>
              <w:right w:val="single" w:sz="8" w:space="0" w:color="auto"/>
            </w:tcBorders>
            <w:vAlign w:val="bottom"/>
          </w:tcPr>
          <w:p w:rsidR="001F4D76" w:rsidRDefault="00182314" w:rsidP="00E91395">
            <w:pPr>
              <w:ind w:left="40"/>
              <w:rPr>
                <w:sz w:val="20"/>
                <w:szCs w:val="20"/>
              </w:rPr>
            </w:pPr>
            <w:proofErr w:type="gramStart"/>
            <w:r>
              <w:rPr>
                <w:rFonts w:eastAsia="Times New Roman"/>
                <w:sz w:val="24"/>
                <w:szCs w:val="24"/>
              </w:rPr>
              <w:t>о</w:t>
            </w:r>
            <w:r w:rsidR="00E91395">
              <w:rPr>
                <w:rFonts w:eastAsia="Times New Roman"/>
                <w:sz w:val="24"/>
                <w:szCs w:val="24"/>
              </w:rPr>
              <w:t>й</w:t>
            </w:r>
            <w:proofErr w:type="gramEnd"/>
            <w:r>
              <w:rPr>
                <w:rFonts w:eastAsia="Times New Roman"/>
                <w:sz w:val="24"/>
                <w:szCs w:val="24"/>
              </w:rPr>
              <w:t xml:space="preserve"> работе</w:t>
            </w:r>
          </w:p>
        </w:tc>
        <w:tc>
          <w:tcPr>
            <w:tcW w:w="1500" w:type="dxa"/>
            <w:vAlign w:val="bottom"/>
          </w:tcPr>
          <w:p w:rsidR="001F4D76" w:rsidRDefault="00182314">
            <w:pPr>
              <w:ind w:left="40"/>
              <w:rPr>
                <w:sz w:val="20"/>
                <w:szCs w:val="20"/>
              </w:rPr>
            </w:pPr>
            <w:r>
              <w:rPr>
                <w:rFonts w:eastAsia="Times New Roman"/>
                <w:sz w:val="24"/>
                <w:szCs w:val="24"/>
              </w:rPr>
              <w:t>затруднения</w:t>
            </w:r>
          </w:p>
        </w:tc>
        <w:tc>
          <w:tcPr>
            <w:tcW w:w="380" w:type="dxa"/>
            <w:vAlign w:val="bottom"/>
          </w:tcPr>
          <w:p w:rsidR="001F4D76" w:rsidRDefault="00182314">
            <w:pPr>
              <w:rPr>
                <w:sz w:val="20"/>
                <w:szCs w:val="20"/>
              </w:rPr>
            </w:pPr>
            <w:r>
              <w:rPr>
                <w:rFonts w:eastAsia="Times New Roman"/>
                <w:w w:val="95"/>
                <w:sz w:val="24"/>
                <w:szCs w:val="24"/>
              </w:rPr>
              <w:t>при</w:t>
            </w:r>
          </w:p>
        </w:tc>
        <w:tc>
          <w:tcPr>
            <w:tcW w:w="960" w:type="dxa"/>
            <w:gridSpan w:val="2"/>
            <w:vAlign w:val="bottom"/>
          </w:tcPr>
          <w:p w:rsidR="001F4D76" w:rsidRDefault="00182314">
            <w:pPr>
              <w:jc w:val="right"/>
              <w:rPr>
                <w:sz w:val="20"/>
                <w:szCs w:val="20"/>
              </w:rPr>
            </w:pPr>
            <w:r>
              <w:rPr>
                <w:rFonts w:eastAsia="Times New Roman"/>
                <w:sz w:val="24"/>
                <w:szCs w:val="24"/>
              </w:rPr>
              <w:t>работе</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с</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ю работу</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rsidP="00D85E9F">
            <w:pPr>
              <w:ind w:left="40"/>
              <w:rPr>
                <w:sz w:val="20"/>
                <w:szCs w:val="20"/>
              </w:rPr>
            </w:pPr>
            <w:r>
              <w:rPr>
                <w:rFonts w:eastAsia="Times New Roman"/>
                <w:w w:val="98"/>
                <w:sz w:val="24"/>
                <w:szCs w:val="24"/>
              </w:rPr>
              <w:t>информацие</w:t>
            </w:r>
            <w:r w:rsidR="00D85E9F">
              <w:rPr>
                <w:rFonts w:eastAsia="Times New Roman"/>
                <w:w w:val="98"/>
                <w:sz w:val="24"/>
                <w:szCs w:val="24"/>
              </w:rPr>
              <w:t>й</w:t>
            </w:r>
            <w:r>
              <w:rPr>
                <w:rFonts w:eastAsia="Times New Roman"/>
                <w:w w:val="98"/>
                <w:sz w:val="24"/>
                <w:szCs w:val="24"/>
              </w:rPr>
              <w:t>,</w:t>
            </w:r>
          </w:p>
        </w:tc>
        <w:tc>
          <w:tcPr>
            <w:tcW w:w="1340" w:type="dxa"/>
            <w:gridSpan w:val="3"/>
            <w:vAlign w:val="bottom"/>
          </w:tcPr>
          <w:p w:rsidR="001F4D76" w:rsidRDefault="00182314">
            <w:pPr>
              <w:jc w:val="right"/>
              <w:rPr>
                <w:sz w:val="20"/>
                <w:szCs w:val="20"/>
              </w:rPr>
            </w:pPr>
            <w:r>
              <w:rPr>
                <w:rFonts w:eastAsia="Times New Roman"/>
                <w:sz w:val="24"/>
                <w:szCs w:val="24"/>
              </w:rPr>
              <w:t>нуждается</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по стоя нно и  пом ощи  и</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2840" w:type="dxa"/>
            <w:gridSpan w:val="4"/>
            <w:vAlign w:val="bottom"/>
          </w:tcPr>
          <w:p w:rsidR="001F4D76" w:rsidRDefault="00182314">
            <w:pPr>
              <w:ind w:left="40"/>
              <w:rPr>
                <w:sz w:val="20"/>
                <w:szCs w:val="20"/>
              </w:rPr>
            </w:pPr>
            <w:r>
              <w:rPr>
                <w:rFonts w:eastAsia="Times New Roman"/>
                <w:sz w:val="24"/>
                <w:szCs w:val="24"/>
              </w:rPr>
              <w:t>контроле педагога);</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E91395" w:rsidP="00E91395">
            <w:pPr>
              <w:ind w:left="40"/>
              <w:rPr>
                <w:sz w:val="20"/>
                <w:szCs w:val="20"/>
              </w:rPr>
            </w:pPr>
            <w:proofErr w:type="gramStart"/>
            <w:r>
              <w:rPr>
                <w:rFonts w:eastAsia="Times New Roman"/>
                <w:sz w:val="24"/>
                <w:szCs w:val="24"/>
              </w:rPr>
              <w:t>С</w:t>
            </w:r>
            <w:r w:rsidR="00182314">
              <w:rPr>
                <w:rFonts w:eastAsia="Times New Roman"/>
                <w:sz w:val="24"/>
                <w:szCs w:val="24"/>
              </w:rPr>
              <w:t>редни</w:t>
            </w:r>
            <w:r>
              <w:rPr>
                <w:rFonts w:eastAsia="Times New Roman"/>
                <w:sz w:val="24"/>
                <w:szCs w:val="24"/>
              </w:rPr>
              <w:t xml:space="preserve">й </w:t>
            </w:r>
            <w:r w:rsidR="00182314">
              <w:rPr>
                <w:rFonts w:eastAsia="Times New Roman"/>
                <w:sz w:val="24"/>
                <w:szCs w:val="24"/>
              </w:rPr>
              <w:t>уровень (работает с</w:t>
            </w:r>
            <w:proofErr w:type="gramEnd"/>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r>
              <w:rPr>
                <w:rFonts w:eastAsia="Times New Roman"/>
                <w:sz w:val="24"/>
                <w:szCs w:val="24"/>
              </w:rPr>
              <w:t xml:space="preserve">  </w:t>
            </w:r>
            <w:proofErr w:type="gramStart"/>
            <w:r>
              <w:rPr>
                <w:rFonts w:eastAsia="Times New Roman"/>
                <w:sz w:val="24"/>
                <w:szCs w:val="24"/>
              </w:rPr>
              <w:t>с</w:t>
            </w:r>
            <w:proofErr w:type="gramEnd"/>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помощью</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2840" w:type="dxa"/>
            <w:gridSpan w:val="4"/>
            <w:vAlign w:val="bottom"/>
          </w:tcPr>
          <w:p w:rsidR="001F4D76" w:rsidRDefault="00F760C3">
            <w:pPr>
              <w:ind w:left="40"/>
              <w:rPr>
                <w:sz w:val="20"/>
                <w:szCs w:val="20"/>
              </w:rPr>
            </w:pPr>
            <w:r>
              <w:rPr>
                <w:rFonts w:eastAsia="Times New Roman"/>
                <w:sz w:val="24"/>
                <w:szCs w:val="24"/>
              </w:rPr>
              <w:t>педагога или родителей</w:t>
            </w:r>
            <w:r w:rsidR="00182314">
              <w:rPr>
                <w:rFonts w:eastAsia="Times New Roman"/>
                <w:sz w:val="24"/>
                <w:szCs w:val="24"/>
              </w:rPr>
              <w:t>);</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D85E9F">
            <w:pPr>
              <w:ind w:left="40"/>
              <w:rPr>
                <w:sz w:val="20"/>
                <w:szCs w:val="20"/>
              </w:rPr>
            </w:pPr>
            <w:r>
              <w:rPr>
                <w:rFonts w:eastAsia="Times New Roman"/>
                <w:sz w:val="24"/>
                <w:szCs w:val="24"/>
              </w:rPr>
              <w:t>максимальны</w:t>
            </w:r>
            <w:r w:rsidR="00D85E9F">
              <w:rPr>
                <w:rFonts w:eastAsia="Times New Roman"/>
                <w:sz w:val="24"/>
                <w:szCs w:val="24"/>
              </w:rPr>
              <w:t>й</w:t>
            </w:r>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pPr>
              <w:ind w:left="40"/>
              <w:rPr>
                <w:sz w:val="20"/>
                <w:szCs w:val="20"/>
              </w:rPr>
            </w:pPr>
            <w:r>
              <w:rPr>
                <w:rFonts w:eastAsia="Times New Roman"/>
                <w:sz w:val="24"/>
                <w:szCs w:val="24"/>
              </w:rPr>
              <w:t>(работает  с</w:t>
            </w:r>
          </w:p>
        </w:tc>
        <w:tc>
          <w:tcPr>
            <w:tcW w:w="1620" w:type="dxa"/>
            <w:gridSpan w:val="4"/>
            <w:tcBorders>
              <w:right w:val="single" w:sz="8" w:space="0" w:color="auto"/>
            </w:tcBorders>
            <w:vAlign w:val="bottom"/>
          </w:tcPr>
          <w:p w:rsidR="001F4D76" w:rsidRDefault="00182314" w:rsidP="00E91395">
            <w:pPr>
              <w:jc w:val="right"/>
              <w:rPr>
                <w:sz w:val="20"/>
                <w:szCs w:val="20"/>
              </w:rPr>
            </w:pPr>
            <w:r>
              <w:rPr>
                <w:rFonts w:eastAsia="Times New Roman"/>
                <w:sz w:val="24"/>
                <w:szCs w:val="24"/>
              </w:rPr>
              <w:t>литературо</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с а м о с т о я т е л ь н о ,  н е</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и с п ы т ы в а е т  о с о б ы х</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313"/>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rsidP="00E91395">
            <w:pPr>
              <w:ind w:left="40"/>
              <w:rPr>
                <w:sz w:val="20"/>
                <w:szCs w:val="20"/>
              </w:rPr>
            </w:pPr>
            <w:r>
              <w:rPr>
                <w:rFonts w:eastAsia="Times New Roman"/>
                <w:sz w:val="24"/>
                <w:szCs w:val="24"/>
              </w:rPr>
              <w:t>затруднени</w:t>
            </w:r>
            <w:r w:rsidR="00E91395">
              <w:rPr>
                <w:rFonts w:eastAsia="Times New Roman"/>
                <w:sz w:val="24"/>
                <w:szCs w:val="24"/>
              </w:rPr>
              <w:t>й</w:t>
            </w:r>
            <w:r>
              <w:rPr>
                <w:rFonts w:eastAsia="Times New Roman"/>
                <w:sz w:val="24"/>
                <w:szCs w:val="24"/>
              </w:rPr>
              <w:t>)</w:t>
            </w:r>
          </w:p>
        </w:tc>
        <w:tc>
          <w:tcPr>
            <w:tcW w:w="380" w:type="dxa"/>
            <w:vAlign w:val="bottom"/>
          </w:tcPr>
          <w:p w:rsidR="001F4D76" w:rsidRDefault="001F4D76">
            <w:pPr>
              <w:rPr>
                <w:sz w:val="24"/>
                <w:szCs w:val="24"/>
              </w:rPr>
            </w:pPr>
          </w:p>
        </w:tc>
        <w:tc>
          <w:tcPr>
            <w:tcW w:w="960" w:type="dxa"/>
            <w:gridSpan w:val="2"/>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45"/>
        </w:trPr>
        <w:tc>
          <w:tcPr>
            <w:tcW w:w="2000" w:type="dxa"/>
            <w:gridSpan w:val="2"/>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840" w:type="dxa"/>
            <w:tcBorders>
              <w:bottom w:val="single" w:sz="8" w:space="0" w:color="auto"/>
              <w:right w:val="single" w:sz="8" w:space="0" w:color="auto"/>
            </w:tcBorders>
            <w:vAlign w:val="bottom"/>
          </w:tcPr>
          <w:p w:rsidR="001F4D76" w:rsidRDefault="001F4D76">
            <w:pPr>
              <w:rPr>
                <w:sz w:val="3"/>
                <w:szCs w:val="3"/>
              </w:rPr>
            </w:pPr>
          </w:p>
        </w:tc>
        <w:tc>
          <w:tcPr>
            <w:tcW w:w="1500" w:type="dxa"/>
            <w:tcBorders>
              <w:bottom w:val="single" w:sz="8" w:space="0" w:color="auto"/>
            </w:tcBorders>
            <w:vAlign w:val="bottom"/>
          </w:tcPr>
          <w:p w:rsidR="001F4D76" w:rsidRDefault="001F4D76">
            <w:pPr>
              <w:rPr>
                <w:sz w:val="3"/>
                <w:szCs w:val="3"/>
              </w:rPr>
            </w:pPr>
          </w:p>
        </w:tc>
        <w:tc>
          <w:tcPr>
            <w:tcW w:w="380" w:type="dxa"/>
            <w:tcBorders>
              <w:bottom w:val="single" w:sz="8" w:space="0" w:color="auto"/>
            </w:tcBorders>
            <w:vAlign w:val="bottom"/>
          </w:tcPr>
          <w:p w:rsidR="001F4D76" w:rsidRDefault="001F4D76">
            <w:pPr>
              <w:rPr>
                <w:sz w:val="3"/>
                <w:szCs w:val="3"/>
              </w:rPr>
            </w:pPr>
          </w:p>
        </w:tc>
        <w:tc>
          <w:tcPr>
            <w:tcW w:w="960" w:type="dxa"/>
            <w:gridSpan w:val="2"/>
            <w:tcBorders>
              <w:bottom w:val="single" w:sz="8" w:space="0" w:color="auto"/>
            </w:tcBorders>
            <w:vAlign w:val="bottom"/>
          </w:tcPr>
          <w:p w:rsidR="001F4D76" w:rsidRDefault="001F4D76">
            <w:pPr>
              <w:rPr>
                <w:sz w:val="3"/>
                <w:szCs w:val="3"/>
              </w:rPr>
            </w:pPr>
          </w:p>
        </w:tc>
        <w:tc>
          <w:tcPr>
            <w:tcW w:w="28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040" w:type="dxa"/>
            <w:tcBorders>
              <w:bottom w:val="single" w:sz="8" w:space="0" w:color="auto"/>
            </w:tcBorders>
            <w:vAlign w:val="bottom"/>
          </w:tcPr>
          <w:p w:rsidR="001F4D76" w:rsidRDefault="001F4D76">
            <w:pPr>
              <w:rPr>
                <w:sz w:val="3"/>
                <w:szCs w:val="3"/>
              </w:rPr>
            </w:pPr>
          </w:p>
        </w:tc>
        <w:tc>
          <w:tcPr>
            <w:tcW w:w="660" w:type="dxa"/>
            <w:tcBorders>
              <w:bottom w:val="single" w:sz="8" w:space="0" w:color="auto"/>
              <w:right w:val="single" w:sz="8" w:space="0" w:color="auto"/>
            </w:tcBorders>
            <w:vAlign w:val="bottom"/>
          </w:tcPr>
          <w:p w:rsidR="001F4D76" w:rsidRDefault="001F4D76">
            <w:pPr>
              <w:rPr>
                <w:sz w:val="3"/>
                <w:szCs w:val="3"/>
              </w:rPr>
            </w:pPr>
          </w:p>
        </w:tc>
      </w:tr>
      <w:tr w:rsidR="001F4D76" w:rsidTr="00F760C3">
        <w:trPr>
          <w:trHeight w:val="323"/>
        </w:trPr>
        <w:tc>
          <w:tcPr>
            <w:tcW w:w="5340" w:type="dxa"/>
            <w:gridSpan w:val="4"/>
            <w:tcBorders>
              <w:left w:val="single" w:sz="8" w:space="0" w:color="auto"/>
            </w:tcBorders>
            <w:vAlign w:val="bottom"/>
          </w:tcPr>
          <w:p w:rsidR="001F4D76" w:rsidRDefault="00182314">
            <w:pPr>
              <w:ind w:left="60"/>
              <w:rPr>
                <w:sz w:val="20"/>
                <w:szCs w:val="20"/>
              </w:rPr>
            </w:pPr>
            <w:r>
              <w:rPr>
                <w:rFonts w:eastAsia="Times New Roman"/>
                <w:sz w:val="24"/>
                <w:szCs w:val="24"/>
              </w:rPr>
              <w:t>3.2. Учебно-коммуникативные умения:</w:t>
            </w:r>
          </w:p>
        </w:tc>
        <w:tc>
          <w:tcPr>
            <w:tcW w:w="380" w:type="dxa"/>
            <w:vAlign w:val="bottom"/>
          </w:tcPr>
          <w:p w:rsidR="001F4D76" w:rsidRDefault="001F4D76">
            <w:pPr>
              <w:rPr>
                <w:sz w:val="24"/>
                <w:szCs w:val="24"/>
              </w:rPr>
            </w:pPr>
          </w:p>
        </w:tc>
        <w:tc>
          <w:tcPr>
            <w:tcW w:w="960" w:type="dxa"/>
            <w:gridSpan w:val="2"/>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1280" w:type="dxa"/>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43"/>
        </w:trPr>
        <w:tc>
          <w:tcPr>
            <w:tcW w:w="1680" w:type="dxa"/>
            <w:tcBorders>
              <w:left w:val="single" w:sz="8" w:space="0" w:color="auto"/>
              <w:bottom w:val="single" w:sz="8" w:space="0" w:color="auto"/>
            </w:tcBorders>
            <w:vAlign w:val="bottom"/>
          </w:tcPr>
          <w:p w:rsidR="001F4D76" w:rsidRDefault="001F4D76">
            <w:pPr>
              <w:rPr>
                <w:sz w:val="3"/>
                <w:szCs w:val="3"/>
              </w:rPr>
            </w:pPr>
          </w:p>
        </w:tc>
        <w:tc>
          <w:tcPr>
            <w:tcW w:w="320" w:type="dxa"/>
            <w:tcBorders>
              <w:bottom w:val="single" w:sz="8" w:space="0" w:color="auto"/>
            </w:tcBorders>
            <w:vAlign w:val="bottom"/>
          </w:tcPr>
          <w:p w:rsidR="001F4D76" w:rsidRDefault="001F4D76">
            <w:pPr>
              <w:rPr>
                <w:sz w:val="3"/>
                <w:szCs w:val="3"/>
              </w:rPr>
            </w:pPr>
          </w:p>
        </w:tc>
        <w:tc>
          <w:tcPr>
            <w:tcW w:w="1840" w:type="dxa"/>
            <w:tcBorders>
              <w:bottom w:val="single" w:sz="8" w:space="0" w:color="auto"/>
            </w:tcBorders>
            <w:vAlign w:val="bottom"/>
          </w:tcPr>
          <w:p w:rsidR="001F4D76" w:rsidRDefault="001F4D76">
            <w:pPr>
              <w:rPr>
                <w:sz w:val="3"/>
                <w:szCs w:val="3"/>
              </w:rPr>
            </w:pPr>
          </w:p>
        </w:tc>
        <w:tc>
          <w:tcPr>
            <w:tcW w:w="1880" w:type="dxa"/>
            <w:gridSpan w:val="2"/>
            <w:tcBorders>
              <w:bottom w:val="single" w:sz="8" w:space="0" w:color="auto"/>
            </w:tcBorders>
            <w:vAlign w:val="bottom"/>
          </w:tcPr>
          <w:p w:rsidR="001F4D76" w:rsidRDefault="001F4D76">
            <w:pPr>
              <w:rPr>
                <w:sz w:val="3"/>
                <w:szCs w:val="3"/>
              </w:rPr>
            </w:pPr>
          </w:p>
        </w:tc>
        <w:tc>
          <w:tcPr>
            <w:tcW w:w="1240" w:type="dxa"/>
            <w:gridSpan w:val="3"/>
            <w:tcBorders>
              <w:bottom w:val="single" w:sz="8" w:space="0" w:color="auto"/>
            </w:tcBorders>
            <w:vAlign w:val="bottom"/>
          </w:tcPr>
          <w:p w:rsidR="001F4D76" w:rsidRDefault="001F4D76">
            <w:pPr>
              <w:rPr>
                <w:sz w:val="3"/>
                <w:szCs w:val="3"/>
              </w:rPr>
            </w:pPr>
          </w:p>
        </w:tc>
        <w:tc>
          <w:tcPr>
            <w:tcW w:w="1280" w:type="dxa"/>
            <w:tcBorders>
              <w:bottom w:val="single" w:sz="8" w:space="0" w:color="auto"/>
            </w:tcBorders>
            <w:vAlign w:val="bottom"/>
          </w:tcPr>
          <w:p w:rsidR="001F4D76" w:rsidRDefault="001F4D76">
            <w:pPr>
              <w:rPr>
                <w:sz w:val="3"/>
                <w:szCs w:val="3"/>
              </w:rPr>
            </w:pPr>
          </w:p>
        </w:tc>
        <w:tc>
          <w:tcPr>
            <w:tcW w:w="1700" w:type="dxa"/>
            <w:gridSpan w:val="2"/>
            <w:tcBorders>
              <w:bottom w:val="single" w:sz="8" w:space="0" w:color="auto"/>
              <w:right w:val="single" w:sz="8" w:space="0" w:color="auto"/>
            </w:tcBorders>
            <w:vAlign w:val="bottom"/>
          </w:tcPr>
          <w:p w:rsidR="001F4D76" w:rsidRDefault="001F4D76">
            <w:pPr>
              <w:rPr>
                <w:sz w:val="3"/>
                <w:szCs w:val="3"/>
              </w:rPr>
            </w:pPr>
          </w:p>
        </w:tc>
      </w:tr>
      <w:tr w:rsidR="001F4D76" w:rsidTr="00F760C3">
        <w:trPr>
          <w:trHeight w:val="28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3.2.1. Умение</w:t>
            </w: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Адекватность</w:t>
            </w:r>
          </w:p>
        </w:tc>
        <w:tc>
          <w:tcPr>
            <w:tcW w:w="1880" w:type="dxa"/>
            <w:gridSpan w:val="2"/>
            <w:vAlign w:val="bottom"/>
          </w:tcPr>
          <w:p w:rsidR="001F4D76" w:rsidRPr="00F760C3" w:rsidRDefault="00F760C3" w:rsidP="00E91395">
            <w:pPr>
              <w:ind w:left="40"/>
              <w:rPr>
                <w:sz w:val="24"/>
                <w:szCs w:val="24"/>
              </w:rPr>
            </w:pPr>
            <w:r w:rsidRPr="00F760C3">
              <w:rPr>
                <w:rFonts w:eastAsia="Times New Roman"/>
                <w:w w:val="97"/>
                <w:sz w:val="24"/>
                <w:szCs w:val="24"/>
              </w:rPr>
              <w:t>минимальный</w:t>
            </w:r>
          </w:p>
        </w:tc>
        <w:tc>
          <w:tcPr>
            <w:tcW w:w="1240" w:type="dxa"/>
            <w:gridSpan w:val="3"/>
            <w:tcBorders>
              <w:right w:val="single" w:sz="8" w:space="0" w:color="auto"/>
            </w:tcBorders>
            <w:vAlign w:val="bottom"/>
          </w:tcPr>
          <w:p w:rsidR="001F4D76" w:rsidRPr="00F760C3" w:rsidRDefault="00182314">
            <w:pPr>
              <w:jc w:val="right"/>
              <w:rPr>
                <w:sz w:val="24"/>
                <w:szCs w:val="24"/>
              </w:rPr>
            </w:pPr>
            <w:r w:rsidRPr="00F760C3">
              <w:rPr>
                <w:rFonts w:eastAsia="Times New Roman"/>
                <w:sz w:val="24"/>
                <w:szCs w:val="24"/>
              </w:rPr>
              <w:t xml:space="preserve">у </w:t>
            </w:r>
            <w:proofErr w:type="gramStart"/>
            <w:r w:rsidRPr="00F760C3">
              <w:rPr>
                <w:rFonts w:eastAsia="Times New Roman"/>
                <w:sz w:val="24"/>
                <w:szCs w:val="24"/>
              </w:rPr>
              <w:t>р</w:t>
            </w:r>
            <w:proofErr w:type="gramEnd"/>
            <w:r w:rsidRPr="00F760C3">
              <w:rPr>
                <w:rFonts w:eastAsia="Times New Roman"/>
                <w:sz w:val="24"/>
                <w:szCs w:val="24"/>
              </w:rPr>
              <w:t xml:space="preserve"> о в ен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Наблюдение</w:t>
            </w:r>
          </w:p>
        </w:tc>
      </w:tr>
      <w:tr w:rsidR="001F4D76" w:rsidTr="00F760C3">
        <w:trPr>
          <w:trHeight w:val="276"/>
        </w:trPr>
        <w:tc>
          <w:tcPr>
            <w:tcW w:w="1680" w:type="dxa"/>
            <w:tcBorders>
              <w:left w:val="single" w:sz="8" w:space="0" w:color="auto"/>
            </w:tcBorders>
            <w:vAlign w:val="bottom"/>
          </w:tcPr>
          <w:p w:rsidR="001F4D76" w:rsidRDefault="00182314">
            <w:pPr>
              <w:ind w:left="60"/>
              <w:rPr>
                <w:sz w:val="20"/>
                <w:szCs w:val="20"/>
              </w:rPr>
            </w:pPr>
            <w:r>
              <w:rPr>
                <w:rFonts w:eastAsia="Times New Roman"/>
                <w:sz w:val="24"/>
                <w:szCs w:val="24"/>
              </w:rPr>
              <w:t>с л у ш а т ь</w:t>
            </w:r>
          </w:p>
        </w:tc>
        <w:tc>
          <w:tcPr>
            <w:tcW w:w="320" w:type="dxa"/>
            <w:tcBorders>
              <w:right w:val="single" w:sz="8" w:space="0" w:color="auto"/>
            </w:tcBorders>
            <w:vAlign w:val="bottom"/>
          </w:tcPr>
          <w:p w:rsidR="001F4D76" w:rsidRDefault="00182314">
            <w:pPr>
              <w:ind w:left="120"/>
              <w:rPr>
                <w:sz w:val="20"/>
                <w:szCs w:val="20"/>
              </w:rPr>
            </w:pPr>
            <w:r>
              <w:rPr>
                <w:rFonts w:eastAsia="Times New Roman"/>
                <w:sz w:val="24"/>
                <w:szCs w:val="24"/>
              </w:rPr>
              <w:t>и</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восприятия</w:t>
            </w:r>
          </w:p>
        </w:tc>
        <w:tc>
          <w:tcPr>
            <w:tcW w:w="3120" w:type="dxa"/>
            <w:gridSpan w:val="5"/>
            <w:tcBorders>
              <w:right w:val="single" w:sz="8" w:space="0" w:color="auto"/>
            </w:tcBorders>
            <w:vAlign w:val="bottom"/>
          </w:tcPr>
          <w:p w:rsidR="001F4D76" w:rsidRPr="00F760C3" w:rsidRDefault="00B724E7" w:rsidP="00F760C3">
            <w:pPr>
              <w:ind w:left="40"/>
              <w:rPr>
                <w:sz w:val="24"/>
                <w:szCs w:val="24"/>
              </w:rPr>
            </w:pPr>
            <w:proofErr w:type="gramStart"/>
            <w:r>
              <w:rPr>
                <w:rFonts w:eastAsia="Times New Roman"/>
                <w:sz w:val="24"/>
                <w:szCs w:val="24"/>
              </w:rPr>
              <w:t>уме</w:t>
            </w:r>
            <w:r w:rsidR="00182314" w:rsidRPr="00F760C3">
              <w:rPr>
                <w:rFonts w:eastAsia="Times New Roman"/>
                <w:sz w:val="24"/>
                <w:szCs w:val="24"/>
              </w:rPr>
              <w:t>ни</w:t>
            </w:r>
            <w:r w:rsidR="00E91395" w:rsidRPr="00F760C3">
              <w:rPr>
                <w:rFonts w:eastAsia="Times New Roman"/>
                <w:sz w:val="24"/>
                <w:szCs w:val="24"/>
              </w:rPr>
              <w:t>й</w:t>
            </w:r>
            <w:r w:rsidR="00F760C3" w:rsidRPr="00F760C3">
              <w:rPr>
                <w:rFonts w:eastAsia="Times New Roman"/>
                <w:sz w:val="24"/>
                <w:szCs w:val="24"/>
              </w:rPr>
              <w:t xml:space="preserve">  (о</w:t>
            </w:r>
            <w:r>
              <w:rPr>
                <w:rFonts w:eastAsia="Times New Roman"/>
                <w:sz w:val="24"/>
                <w:szCs w:val="24"/>
              </w:rPr>
              <w:t>бучающ</w:t>
            </w:r>
            <w:r w:rsidR="00182314" w:rsidRPr="00F760C3">
              <w:rPr>
                <w:rFonts w:eastAsia="Times New Roman"/>
                <w:sz w:val="24"/>
                <w:szCs w:val="24"/>
              </w:rPr>
              <w:t>и</w:t>
            </w:r>
            <w:r w:rsidR="00E91395" w:rsidRPr="00F760C3">
              <w:rPr>
                <w:rFonts w:eastAsia="Times New Roman"/>
                <w:sz w:val="24"/>
                <w:szCs w:val="24"/>
              </w:rPr>
              <w:t>й</w:t>
            </w:r>
            <w:r w:rsidR="00182314" w:rsidRPr="00F760C3">
              <w:rPr>
                <w:rFonts w:eastAsia="Times New Roman"/>
                <w:sz w:val="24"/>
                <w:szCs w:val="24"/>
              </w:rPr>
              <w:t>ся</w:t>
            </w:r>
            <w:proofErr w:type="gramEnd"/>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2000" w:type="dxa"/>
            <w:gridSpan w:val="2"/>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слышать педагога</w:t>
            </w: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информации,</w:t>
            </w: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испытывает  сер ьезные</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F760C3" w:rsidP="00E91395">
            <w:pPr>
              <w:ind w:left="40"/>
              <w:rPr>
                <w:sz w:val="20"/>
                <w:szCs w:val="20"/>
              </w:rPr>
            </w:pPr>
            <w:proofErr w:type="gramStart"/>
            <w:r>
              <w:rPr>
                <w:rFonts w:eastAsia="Times New Roman"/>
                <w:sz w:val="24"/>
                <w:szCs w:val="24"/>
              </w:rPr>
              <w:t>идущей</w:t>
            </w:r>
            <w:r w:rsidR="00182314">
              <w:rPr>
                <w:rFonts w:eastAsia="Times New Roman"/>
                <w:sz w:val="24"/>
                <w:szCs w:val="24"/>
              </w:rPr>
              <w:t xml:space="preserve">  о т</w:t>
            </w:r>
            <w:proofErr w:type="gramEnd"/>
          </w:p>
        </w:tc>
        <w:tc>
          <w:tcPr>
            <w:tcW w:w="1500" w:type="dxa"/>
            <w:vAlign w:val="bottom"/>
          </w:tcPr>
          <w:p w:rsidR="001F4D76" w:rsidRDefault="00182314">
            <w:pPr>
              <w:ind w:left="40"/>
              <w:rPr>
                <w:sz w:val="20"/>
                <w:szCs w:val="20"/>
              </w:rPr>
            </w:pPr>
            <w:r>
              <w:rPr>
                <w:rFonts w:eastAsia="Times New Roman"/>
                <w:sz w:val="24"/>
                <w:szCs w:val="24"/>
              </w:rPr>
              <w:t>затруднения</w:t>
            </w:r>
          </w:p>
        </w:tc>
        <w:tc>
          <w:tcPr>
            <w:tcW w:w="380" w:type="dxa"/>
            <w:vAlign w:val="bottom"/>
          </w:tcPr>
          <w:p w:rsidR="001F4D76" w:rsidRDefault="00182314">
            <w:pPr>
              <w:rPr>
                <w:sz w:val="20"/>
                <w:szCs w:val="20"/>
              </w:rPr>
            </w:pPr>
            <w:r>
              <w:rPr>
                <w:rFonts w:eastAsia="Times New Roman"/>
                <w:w w:val="95"/>
                <w:sz w:val="24"/>
                <w:szCs w:val="24"/>
              </w:rPr>
              <w:t>при</w:t>
            </w:r>
          </w:p>
        </w:tc>
        <w:tc>
          <w:tcPr>
            <w:tcW w:w="960" w:type="dxa"/>
            <w:gridSpan w:val="2"/>
            <w:vAlign w:val="bottom"/>
          </w:tcPr>
          <w:p w:rsidR="001F4D76" w:rsidRDefault="00182314">
            <w:pPr>
              <w:jc w:val="right"/>
              <w:rPr>
                <w:sz w:val="20"/>
                <w:szCs w:val="20"/>
              </w:rPr>
            </w:pPr>
            <w:r>
              <w:rPr>
                <w:rFonts w:eastAsia="Times New Roman"/>
                <w:sz w:val="24"/>
                <w:szCs w:val="24"/>
              </w:rPr>
              <w:t>работе</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с</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82314">
            <w:pPr>
              <w:ind w:left="40"/>
              <w:rPr>
                <w:sz w:val="20"/>
                <w:szCs w:val="20"/>
              </w:rPr>
            </w:pPr>
            <w:r>
              <w:rPr>
                <w:rFonts w:eastAsia="Times New Roman"/>
                <w:sz w:val="24"/>
                <w:szCs w:val="24"/>
              </w:rPr>
              <w:t>педагога</w:t>
            </w:r>
          </w:p>
        </w:tc>
        <w:tc>
          <w:tcPr>
            <w:tcW w:w="1500" w:type="dxa"/>
            <w:vAlign w:val="bottom"/>
          </w:tcPr>
          <w:p w:rsidR="001F4D76" w:rsidRDefault="00182314" w:rsidP="00E91395">
            <w:pPr>
              <w:ind w:left="40"/>
              <w:rPr>
                <w:sz w:val="20"/>
                <w:szCs w:val="20"/>
              </w:rPr>
            </w:pPr>
            <w:r>
              <w:rPr>
                <w:rFonts w:eastAsia="Times New Roman"/>
                <w:w w:val="98"/>
                <w:sz w:val="24"/>
                <w:szCs w:val="24"/>
              </w:rPr>
              <w:t>информацие</w:t>
            </w:r>
            <w:r w:rsidR="00E91395">
              <w:rPr>
                <w:rFonts w:eastAsia="Times New Roman"/>
                <w:w w:val="98"/>
                <w:sz w:val="24"/>
                <w:szCs w:val="24"/>
              </w:rPr>
              <w:t>й</w:t>
            </w:r>
            <w:r>
              <w:rPr>
                <w:rFonts w:eastAsia="Times New Roman"/>
                <w:w w:val="98"/>
                <w:sz w:val="24"/>
                <w:szCs w:val="24"/>
              </w:rPr>
              <w:t>,</w:t>
            </w:r>
          </w:p>
        </w:tc>
        <w:tc>
          <w:tcPr>
            <w:tcW w:w="1340" w:type="dxa"/>
            <w:gridSpan w:val="3"/>
            <w:vAlign w:val="bottom"/>
          </w:tcPr>
          <w:p w:rsidR="001F4D76" w:rsidRDefault="00182314">
            <w:pPr>
              <w:jc w:val="right"/>
              <w:rPr>
                <w:sz w:val="20"/>
                <w:szCs w:val="20"/>
              </w:rPr>
            </w:pPr>
            <w:r>
              <w:rPr>
                <w:rFonts w:eastAsia="Times New Roman"/>
                <w:sz w:val="24"/>
                <w:szCs w:val="24"/>
              </w:rPr>
              <w:t>нуждается</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B724E7" w:rsidP="00E91395">
            <w:pPr>
              <w:ind w:left="40"/>
              <w:rPr>
                <w:sz w:val="20"/>
                <w:szCs w:val="20"/>
              </w:rPr>
            </w:pPr>
            <w:r>
              <w:rPr>
                <w:rFonts w:eastAsia="Times New Roman"/>
                <w:sz w:val="24"/>
                <w:szCs w:val="24"/>
              </w:rPr>
              <w:t>постоянно</w:t>
            </w:r>
            <w:r w:rsidR="00E91395">
              <w:rPr>
                <w:rFonts w:eastAsia="Times New Roman"/>
                <w:sz w:val="24"/>
                <w:szCs w:val="24"/>
              </w:rPr>
              <w:t>й</w:t>
            </w:r>
            <w:r>
              <w:rPr>
                <w:rFonts w:eastAsia="Times New Roman"/>
                <w:sz w:val="24"/>
                <w:szCs w:val="24"/>
              </w:rPr>
              <w:t xml:space="preserve">  пом</w:t>
            </w:r>
            <w:r w:rsidR="00182314">
              <w:rPr>
                <w:rFonts w:eastAsia="Times New Roman"/>
                <w:sz w:val="24"/>
                <w:szCs w:val="24"/>
              </w:rPr>
              <w:t>ощи  и</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2840" w:type="dxa"/>
            <w:gridSpan w:val="4"/>
            <w:vAlign w:val="bottom"/>
          </w:tcPr>
          <w:p w:rsidR="001F4D76" w:rsidRDefault="00182314">
            <w:pPr>
              <w:ind w:left="40"/>
              <w:rPr>
                <w:sz w:val="20"/>
                <w:szCs w:val="20"/>
              </w:rPr>
            </w:pPr>
            <w:r>
              <w:rPr>
                <w:rFonts w:eastAsia="Times New Roman"/>
                <w:sz w:val="24"/>
                <w:szCs w:val="24"/>
              </w:rPr>
              <w:t>контроле педагога);</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pPr>
              <w:ind w:left="40"/>
              <w:rPr>
                <w:sz w:val="20"/>
                <w:szCs w:val="20"/>
              </w:rPr>
            </w:pPr>
            <w:r>
              <w:rPr>
                <w:rFonts w:eastAsia="Times New Roman"/>
                <w:sz w:val="24"/>
                <w:szCs w:val="24"/>
              </w:rPr>
              <w:t>среднии уровень</w:t>
            </w:r>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(работает с</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r>
              <w:rPr>
                <w:rFonts w:eastAsia="Times New Roman"/>
                <w:sz w:val="24"/>
                <w:szCs w:val="24"/>
              </w:rPr>
              <w:t xml:space="preserve">  </w:t>
            </w:r>
            <w:proofErr w:type="gramStart"/>
            <w:r>
              <w:rPr>
                <w:rFonts w:eastAsia="Times New Roman"/>
                <w:sz w:val="24"/>
                <w:szCs w:val="24"/>
              </w:rPr>
              <w:t>с</w:t>
            </w:r>
            <w:proofErr w:type="gramEnd"/>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помощью</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2840" w:type="dxa"/>
            <w:gridSpan w:val="4"/>
            <w:vAlign w:val="bottom"/>
          </w:tcPr>
          <w:p w:rsidR="001F4D76" w:rsidRDefault="00182314" w:rsidP="00E91395">
            <w:pPr>
              <w:ind w:left="40"/>
              <w:rPr>
                <w:sz w:val="20"/>
                <w:szCs w:val="20"/>
              </w:rPr>
            </w:pPr>
            <w:r>
              <w:rPr>
                <w:rFonts w:eastAsia="Times New Roman"/>
                <w:sz w:val="24"/>
                <w:szCs w:val="24"/>
              </w:rPr>
              <w:t>педагога или родителе</w:t>
            </w:r>
            <w:r w:rsidR="00E91395">
              <w:rPr>
                <w:rFonts w:eastAsia="Times New Roman"/>
                <w:sz w:val="24"/>
                <w:szCs w:val="24"/>
              </w:rPr>
              <w:t>й</w:t>
            </w:r>
            <w:r>
              <w:rPr>
                <w:rFonts w:eastAsia="Times New Roman"/>
                <w:sz w:val="24"/>
                <w:szCs w:val="24"/>
              </w:rPr>
              <w:t>);</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максимальны</w:t>
            </w:r>
            <w:r w:rsidR="00E91395">
              <w:rPr>
                <w:rFonts w:eastAsia="Times New Roman"/>
                <w:sz w:val="24"/>
                <w:szCs w:val="24"/>
              </w:rPr>
              <w:t>й</w:t>
            </w:r>
          </w:p>
        </w:tc>
        <w:tc>
          <w:tcPr>
            <w:tcW w:w="12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pPr>
              <w:ind w:left="40"/>
              <w:rPr>
                <w:sz w:val="20"/>
                <w:szCs w:val="20"/>
              </w:rPr>
            </w:pPr>
            <w:r>
              <w:rPr>
                <w:rFonts w:eastAsia="Times New Roman"/>
                <w:sz w:val="24"/>
                <w:szCs w:val="24"/>
              </w:rPr>
              <w:t>(работает  с</w:t>
            </w:r>
          </w:p>
        </w:tc>
        <w:tc>
          <w:tcPr>
            <w:tcW w:w="1620" w:type="dxa"/>
            <w:gridSpan w:val="4"/>
            <w:tcBorders>
              <w:right w:val="single" w:sz="8" w:space="0" w:color="auto"/>
            </w:tcBorders>
            <w:vAlign w:val="bottom"/>
          </w:tcPr>
          <w:p w:rsidR="001F4D76" w:rsidRDefault="00182314" w:rsidP="00E91395">
            <w:pPr>
              <w:jc w:val="right"/>
              <w:rPr>
                <w:sz w:val="20"/>
                <w:szCs w:val="20"/>
              </w:rPr>
            </w:pPr>
            <w:r>
              <w:rPr>
                <w:rFonts w:eastAsia="Times New Roman"/>
                <w:sz w:val="24"/>
                <w:szCs w:val="24"/>
              </w:rPr>
              <w:t>литературо</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с а м о с т о я т е л ь н о ,  н е</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276"/>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3120" w:type="dxa"/>
            <w:gridSpan w:val="5"/>
            <w:tcBorders>
              <w:right w:val="single" w:sz="8" w:space="0" w:color="auto"/>
            </w:tcBorders>
            <w:vAlign w:val="bottom"/>
          </w:tcPr>
          <w:p w:rsidR="001F4D76" w:rsidRDefault="00182314">
            <w:pPr>
              <w:ind w:left="40"/>
              <w:rPr>
                <w:sz w:val="20"/>
                <w:szCs w:val="20"/>
              </w:rPr>
            </w:pPr>
            <w:r>
              <w:rPr>
                <w:rFonts w:eastAsia="Times New Roman"/>
                <w:sz w:val="24"/>
                <w:szCs w:val="24"/>
              </w:rPr>
              <w:t>и с п ы т ы в а е т  о с о б ы х</w:t>
            </w: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313"/>
        </w:trPr>
        <w:tc>
          <w:tcPr>
            <w:tcW w:w="1680" w:type="dxa"/>
            <w:tcBorders>
              <w:left w:val="single" w:sz="8" w:space="0" w:color="auto"/>
            </w:tcBorders>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40" w:type="dxa"/>
            <w:tcBorders>
              <w:right w:val="single" w:sz="8" w:space="0" w:color="auto"/>
            </w:tcBorders>
            <w:vAlign w:val="bottom"/>
          </w:tcPr>
          <w:p w:rsidR="001F4D76" w:rsidRDefault="001F4D76">
            <w:pPr>
              <w:rPr>
                <w:sz w:val="24"/>
                <w:szCs w:val="24"/>
              </w:rPr>
            </w:pPr>
          </w:p>
        </w:tc>
        <w:tc>
          <w:tcPr>
            <w:tcW w:w="1500" w:type="dxa"/>
            <w:vAlign w:val="bottom"/>
          </w:tcPr>
          <w:p w:rsidR="001F4D76" w:rsidRDefault="00182314" w:rsidP="00E91395">
            <w:pPr>
              <w:ind w:left="40"/>
              <w:rPr>
                <w:sz w:val="20"/>
                <w:szCs w:val="20"/>
              </w:rPr>
            </w:pPr>
            <w:r>
              <w:rPr>
                <w:rFonts w:eastAsia="Times New Roman"/>
                <w:sz w:val="24"/>
                <w:szCs w:val="24"/>
              </w:rPr>
              <w:t>затруднени</w:t>
            </w:r>
            <w:r w:rsidR="00E91395">
              <w:rPr>
                <w:rFonts w:eastAsia="Times New Roman"/>
                <w:sz w:val="24"/>
                <w:szCs w:val="24"/>
              </w:rPr>
              <w:t>й</w:t>
            </w:r>
            <w:r>
              <w:rPr>
                <w:rFonts w:eastAsia="Times New Roman"/>
                <w:sz w:val="24"/>
                <w:szCs w:val="24"/>
              </w:rPr>
              <w:t>)</w:t>
            </w:r>
          </w:p>
        </w:tc>
        <w:tc>
          <w:tcPr>
            <w:tcW w:w="380" w:type="dxa"/>
            <w:vAlign w:val="bottom"/>
          </w:tcPr>
          <w:p w:rsidR="001F4D76" w:rsidRDefault="001F4D76">
            <w:pPr>
              <w:rPr>
                <w:sz w:val="24"/>
                <w:szCs w:val="24"/>
              </w:rPr>
            </w:pPr>
          </w:p>
        </w:tc>
        <w:tc>
          <w:tcPr>
            <w:tcW w:w="960" w:type="dxa"/>
            <w:gridSpan w:val="2"/>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040" w:type="dxa"/>
            <w:vAlign w:val="bottom"/>
          </w:tcPr>
          <w:p w:rsidR="001F4D76" w:rsidRDefault="001F4D76">
            <w:pPr>
              <w:rPr>
                <w:sz w:val="24"/>
                <w:szCs w:val="24"/>
              </w:rPr>
            </w:pPr>
          </w:p>
        </w:tc>
        <w:tc>
          <w:tcPr>
            <w:tcW w:w="660" w:type="dxa"/>
            <w:tcBorders>
              <w:right w:val="single" w:sz="8" w:space="0" w:color="auto"/>
            </w:tcBorders>
            <w:vAlign w:val="bottom"/>
          </w:tcPr>
          <w:p w:rsidR="001F4D76" w:rsidRDefault="001F4D76">
            <w:pPr>
              <w:rPr>
                <w:sz w:val="24"/>
                <w:szCs w:val="24"/>
              </w:rPr>
            </w:pPr>
          </w:p>
        </w:tc>
      </w:tr>
      <w:tr w:rsidR="001F4D76" w:rsidTr="00F760C3">
        <w:trPr>
          <w:trHeight w:val="45"/>
        </w:trPr>
        <w:tc>
          <w:tcPr>
            <w:tcW w:w="1680" w:type="dxa"/>
            <w:tcBorders>
              <w:left w:val="single" w:sz="8" w:space="0" w:color="auto"/>
              <w:bottom w:val="single" w:sz="8" w:space="0" w:color="auto"/>
            </w:tcBorders>
            <w:vAlign w:val="bottom"/>
          </w:tcPr>
          <w:p w:rsidR="001F4D76" w:rsidRDefault="001F4D76">
            <w:pPr>
              <w:rPr>
                <w:sz w:val="3"/>
                <w:szCs w:val="3"/>
              </w:rPr>
            </w:pPr>
          </w:p>
        </w:tc>
        <w:tc>
          <w:tcPr>
            <w:tcW w:w="320" w:type="dxa"/>
            <w:tcBorders>
              <w:bottom w:val="single" w:sz="8" w:space="0" w:color="auto"/>
              <w:right w:val="single" w:sz="8" w:space="0" w:color="auto"/>
            </w:tcBorders>
            <w:vAlign w:val="bottom"/>
          </w:tcPr>
          <w:p w:rsidR="001F4D76" w:rsidRDefault="001F4D76">
            <w:pPr>
              <w:rPr>
                <w:sz w:val="3"/>
                <w:szCs w:val="3"/>
              </w:rPr>
            </w:pPr>
          </w:p>
        </w:tc>
        <w:tc>
          <w:tcPr>
            <w:tcW w:w="1840" w:type="dxa"/>
            <w:tcBorders>
              <w:bottom w:val="single" w:sz="8" w:space="0" w:color="auto"/>
              <w:right w:val="single" w:sz="8" w:space="0" w:color="auto"/>
            </w:tcBorders>
            <w:vAlign w:val="bottom"/>
          </w:tcPr>
          <w:p w:rsidR="001F4D76" w:rsidRDefault="001F4D76">
            <w:pPr>
              <w:rPr>
                <w:sz w:val="3"/>
                <w:szCs w:val="3"/>
              </w:rPr>
            </w:pPr>
          </w:p>
        </w:tc>
        <w:tc>
          <w:tcPr>
            <w:tcW w:w="1500" w:type="dxa"/>
            <w:tcBorders>
              <w:bottom w:val="single" w:sz="8" w:space="0" w:color="auto"/>
            </w:tcBorders>
            <w:vAlign w:val="bottom"/>
          </w:tcPr>
          <w:p w:rsidR="001F4D76" w:rsidRDefault="001F4D76">
            <w:pPr>
              <w:rPr>
                <w:sz w:val="3"/>
                <w:szCs w:val="3"/>
              </w:rPr>
            </w:pPr>
          </w:p>
        </w:tc>
        <w:tc>
          <w:tcPr>
            <w:tcW w:w="380" w:type="dxa"/>
            <w:tcBorders>
              <w:bottom w:val="single" w:sz="8" w:space="0" w:color="auto"/>
            </w:tcBorders>
            <w:vAlign w:val="bottom"/>
          </w:tcPr>
          <w:p w:rsidR="001F4D76" w:rsidRDefault="001F4D76">
            <w:pPr>
              <w:rPr>
                <w:sz w:val="3"/>
                <w:szCs w:val="3"/>
              </w:rPr>
            </w:pPr>
          </w:p>
        </w:tc>
        <w:tc>
          <w:tcPr>
            <w:tcW w:w="960" w:type="dxa"/>
            <w:gridSpan w:val="2"/>
            <w:tcBorders>
              <w:bottom w:val="single" w:sz="8" w:space="0" w:color="auto"/>
            </w:tcBorders>
            <w:vAlign w:val="bottom"/>
          </w:tcPr>
          <w:p w:rsidR="001F4D76" w:rsidRDefault="001F4D76">
            <w:pPr>
              <w:rPr>
                <w:sz w:val="3"/>
                <w:szCs w:val="3"/>
              </w:rPr>
            </w:pPr>
          </w:p>
        </w:tc>
        <w:tc>
          <w:tcPr>
            <w:tcW w:w="28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040" w:type="dxa"/>
            <w:tcBorders>
              <w:bottom w:val="single" w:sz="8" w:space="0" w:color="auto"/>
            </w:tcBorders>
            <w:vAlign w:val="bottom"/>
          </w:tcPr>
          <w:p w:rsidR="001F4D76" w:rsidRDefault="001F4D76">
            <w:pPr>
              <w:rPr>
                <w:sz w:val="3"/>
                <w:szCs w:val="3"/>
              </w:rPr>
            </w:pPr>
          </w:p>
        </w:tc>
        <w:tc>
          <w:tcPr>
            <w:tcW w:w="660" w:type="dxa"/>
            <w:tcBorders>
              <w:bottom w:val="single" w:sz="8" w:space="0" w:color="auto"/>
              <w:right w:val="single" w:sz="8" w:space="0" w:color="auto"/>
            </w:tcBorders>
            <w:vAlign w:val="bottom"/>
          </w:tcPr>
          <w:p w:rsidR="001F4D76" w:rsidRDefault="001F4D76">
            <w:pPr>
              <w:rPr>
                <w:sz w:val="3"/>
                <w:szCs w:val="3"/>
              </w:rPr>
            </w:pPr>
          </w:p>
        </w:tc>
      </w:tr>
    </w:tbl>
    <w:p w:rsidR="001F4D76" w:rsidRDefault="001F4D76">
      <w:pPr>
        <w:spacing w:line="200" w:lineRule="exact"/>
        <w:rPr>
          <w:sz w:val="20"/>
          <w:szCs w:val="20"/>
        </w:rPr>
      </w:pPr>
    </w:p>
    <w:p w:rsidR="001F4D76" w:rsidRDefault="001F4D76">
      <w:pPr>
        <w:sectPr w:rsidR="001F4D76">
          <w:pgSz w:w="11900" w:h="16840"/>
          <w:pgMar w:top="829" w:right="840" w:bottom="315" w:left="1140" w:header="0" w:footer="0" w:gutter="0"/>
          <w:cols w:space="720" w:equalWidth="0">
            <w:col w:w="9920"/>
          </w:cols>
        </w:sectPr>
      </w:pPr>
    </w:p>
    <w:p w:rsidR="001F4D76" w:rsidRDefault="001F4D76">
      <w:pPr>
        <w:spacing w:line="56" w:lineRule="exact"/>
        <w:rPr>
          <w:sz w:val="20"/>
          <w:szCs w:val="20"/>
        </w:rPr>
      </w:pPr>
    </w:p>
    <w:p w:rsidR="001F4D76" w:rsidRDefault="00182314">
      <w:pPr>
        <w:rPr>
          <w:sz w:val="20"/>
          <w:szCs w:val="20"/>
        </w:rPr>
      </w:pPr>
      <w:r>
        <w:rPr>
          <w:rFonts w:eastAsia="Times New Roman"/>
          <w:sz w:val="24"/>
          <w:szCs w:val="24"/>
        </w:rPr>
        <w:t>9</w:t>
      </w:r>
    </w:p>
    <w:p w:rsidR="001F4D76" w:rsidRDefault="001F4D76">
      <w:pPr>
        <w:sectPr w:rsidR="001F4D76">
          <w:type w:val="continuous"/>
          <w:pgSz w:w="11900" w:h="16840"/>
          <w:pgMar w:top="829" w:right="840" w:bottom="315" w:left="114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520"/>
        <w:gridCol w:w="320"/>
        <w:gridCol w:w="1580"/>
        <w:gridCol w:w="300"/>
        <w:gridCol w:w="960"/>
        <w:gridCol w:w="280"/>
        <w:gridCol w:w="1280"/>
        <w:gridCol w:w="1700"/>
      </w:tblGrid>
      <w:tr w:rsidR="001F4D76">
        <w:trPr>
          <w:trHeight w:val="306"/>
        </w:trPr>
        <w:tc>
          <w:tcPr>
            <w:tcW w:w="2000" w:type="dxa"/>
            <w:tcBorders>
              <w:top w:val="single" w:sz="8" w:space="0" w:color="auto"/>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lastRenderedPageBreak/>
              <w:t>3.2.2. Умение</w:t>
            </w:r>
          </w:p>
        </w:tc>
        <w:tc>
          <w:tcPr>
            <w:tcW w:w="1520" w:type="dxa"/>
            <w:tcBorders>
              <w:top w:val="single" w:sz="8" w:space="0" w:color="auto"/>
            </w:tcBorders>
            <w:vAlign w:val="bottom"/>
          </w:tcPr>
          <w:p w:rsidR="001F4D76" w:rsidRDefault="00182314">
            <w:pPr>
              <w:ind w:left="40"/>
              <w:rPr>
                <w:sz w:val="20"/>
                <w:szCs w:val="20"/>
              </w:rPr>
            </w:pPr>
            <w:r>
              <w:rPr>
                <w:rFonts w:eastAsia="Times New Roman"/>
                <w:sz w:val="24"/>
                <w:szCs w:val="24"/>
              </w:rPr>
              <w:t>Свобода</w:t>
            </w:r>
          </w:p>
        </w:tc>
        <w:tc>
          <w:tcPr>
            <w:tcW w:w="320" w:type="dxa"/>
            <w:tcBorders>
              <w:top w:val="single" w:sz="8" w:space="0" w:color="auto"/>
              <w:right w:val="single" w:sz="8" w:space="0" w:color="auto"/>
            </w:tcBorders>
            <w:vAlign w:val="bottom"/>
          </w:tcPr>
          <w:p w:rsidR="001F4D76" w:rsidRDefault="001F4D76">
            <w:pPr>
              <w:rPr>
                <w:sz w:val="24"/>
                <w:szCs w:val="24"/>
              </w:rPr>
            </w:pPr>
          </w:p>
        </w:tc>
        <w:tc>
          <w:tcPr>
            <w:tcW w:w="1880" w:type="dxa"/>
            <w:gridSpan w:val="2"/>
            <w:tcBorders>
              <w:top w:val="single" w:sz="8" w:space="0" w:color="auto"/>
            </w:tcBorders>
            <w:vAlign w:val="bottom"/>
          </w:tcPr>
          <w:p w:rsidR="001F4D76" w:rsidRDefault="00B724E7" w:rsidP="00E91395">
            <w:pPr>
              <w:ind w:left="40"/>
              <w:rPr>
                <w:sz w:val="20"/>
                <w:szCs w:val="20"/>
              </w:rPr>
            </w:pPr>
            <w:r w:rsidRPr="00F760C3">
              <w:rPr>
                <w:rFonts w:eastAsia="Times New Roman"/>
                <w:w w:val="97"/>
                <w:sz w:val="24"/>
                <w:szCs w:val="24"/>
              </w:rPr>
              <w:t>минимальный</w:t>
            </w:r>
          </w:p>
        </w:tc>
        <w:tc>
          <w:tcPr>
            <w:tcW w:w="1240" w:type="dxa"/>
            <w:gridSpan w:val="2"/>
            <w:tcBorders>
              <w:top w:val="single" w:sz="8" w:space="0" w:color="auto"/>
              <w:right w:val="single" w:sz="8" w:space="0" w:color="auto"/>
            </w:tcBorders>
            <w:vAlign w:val="bottom"/>
          </w:tcPr>
          <w:p w:rsidR="001F4D76" w:rsidRDefault="00182314">
            <w:pPr>
              <w:jc w:val="right"/>
              <w:rPr>
                <w:sz w:val="20"/>
                <w:szCs w:val="20"/>
              </w:rPr>
            </w:pPr>
            <w:r>
              <w:rPr>
                <w:rFonts w:eastAsia="Times New Roman"/>
                <w:sz w:val="24"/>
                <w:szCs w:val="24"/>
              </w:rPr>
              <w:t xml:space="preserve">у </w:t>
            </w:r>
            <w:proofErr w:type="gramStart"/>
            <w:r>
              <w:rPr>
                <w:rFonts w:eastAsia="Times New Roman"/>
                <w:sz w:val="24"/>
                <w:szCs w:val="24"/>
              </w:rPr>
              <w:t>р</w:t>
            </w:r>
            <w:proofErr w:type="gramEnd"/>
            <w:r>
              <w:rPr>
                <w:rFonts w:eastAsia="Times New Roman"/>
                <w:sz w:val="24"/>
                <w:szCs w:val="24"/>
              </w:rPr>
              <w:t xml:space="preserve"> о в ен ь</w:t>
            </w:r>
          </w:p>
        </w:tc>
        <w:tc>
          <w:tcPr>
            <w:tcW w:w="1280" w:type="dxa"/>
            <w:tcBorders>
              <w:top w:val="single" w:sz="8" w:space="0" w:color="auto"/>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tcBorders>
              <w:top w:val="single" w:sz="8" w:space="0" w:color="auto"/>
              <w:right w:val="single" w:sz="8" w:space="0" w:color="auto"/>
            </w:tcBorders>
            <w:vAlign w:val="bottom"/>
          </w:tcPr>
          <w:p w:rsidR="001F4D76" w:rsidRDefault="00182314">
            <w:pPr>
              <w:ind w:left="40"/>
              <w:rPr>
                <w:sz w:val="20"/>
                <w:szCs w:val="20"/>
              </w:rPr>
            </w:pPr>
            <w:r>
              <w:rPr>
                <w:rFonts w:eastAsia="Times New Roman"/>
                <w:sz w:val="24"/>
                <w:szCs w:val="24"/>
              </w:rPr>
              <w:t>Наблюдение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выступать  перед</w:t>
            </w:r>
          </w:p>
        </w:tc>
        <w:tc>
          <w:tcPr>
            <w:tcW w:w="1520" w:type="dxa"/>
            <w:vAlign w:val="bottom"/>
          </w:tcPr>
          <w:p w:rsidR="001F4D76" w:rsidRDefault="00182314">
            <w:pPr>
              <w:ind w:left="40"/>
              <w:rPr>
                <w:sz w:val="20"/>
                <w:szCs w:val="20"/>
              </w:rPr>
            </w:pPr>
            <w:r>
              <w:rPr>
                <w:rFonts w:eastAsia="Times New Roman"/>
                <w:sz w:val="24"/>
                <w:szCs w:val="24"/>
              </w:rPr>
              <w:t>в л а д е н и я</w:t>
            </w:r>
          </w:p>
        </w:tc>
        <w:tc>
          <w:tcPr>
            <w:tcW w:w="320" w:type="dxa"/>
            <w:tcBorders>
              <w:right w:val="single" w:sz="8" w:space="0" w:color="auto"/>
            </w:tcBorders>
            <w:vAlign w:val="bottom"/>
          </w:tcPr>
          <w:p w:rsidR="001F4D76" w:rsidRDefault="00182314">
            <w:pPr>
              <w:jc w:val="right"/>
              <w:rPr>
                <w:sz w:val="20"/>
                <w:szCs w:val="20"/>
              </w:rPr>
            </w:pPr>
            <w:r>
              <w:rPr>
                <w:rFonts w:eastAsia="Times New Roman"/>
                <w:sz w:val="24"/>
                <w:szCs w:val="24"/>
              </w:rPr>
              <w:t>и</w:t>
            </w:r>
          </w:p>
        </w:tc>
        <w:tc>
          <w:tcPr>
            <w:tcW w:w="3120" w:type="dxa"/>
            <w:gridSpan w:val="4"/>
            <w:tcBorders>
              <w:right w:val="single" w:sz="8" w:space="0" w:color="auto"/>
            </w:tcBorders>
            <w:vAlign w:val="bottom"/>
          </w:tcPr>
          <w:p w:rsidR="001F4D76" w:rsidRDefault="00182314">
            <w:pPr>
              <w:ind w:left="40"/>
              <w:rPr>
                <w:sz w:val="20"/>
                <w:szCs w:val="20"/>
              </w:rPr>
            </w:pPr>
            <w:proofErr w:type="gramStart"/>
            <w:r>
              <w:rPr>
                <w:rFonts w:eastAsia="Times New Roman"/>
                <w:sz w:val="24"/>
                <w:szCs w:val="24"/>
              </w:rPr>
              <w:t xml:space="preserve">у </w:t>
            </w:r>
            <w:proofErr w:type="spellStart"/>
            <w:r>
              <w:rPr>
                <w:rFonts w:eastAsia="Times New Roman"/>
                <w:sz w:val="24"/>
                <w:szCs w:val="24"/>
              </w:rPr>
              <w:t>ме</w:t>
            </w:r>
            <w:proofErr w:type="spellEnd"/>
            <w:proofErr w:type="gramEnd"/>
            <w:r>
              <w:rPr>
                <w:rFonts w:eastAsia="Times New Roman"/>
                <w:sz w:val="24"/>
                <w:szCs w:val="24"/>
              </w:rPr>
              <w:t xml:space="preserve"> </w:t>
            </w:r>
            <w:proofErr w:type="spellStart"/>
            <w:r>
              <w:rPr>
                <w:rFonts w:eastAsia="Times New Roman"/>
                <w:sz w:val="24"/>
                <w:szCs w:val="24"/>
              </w:rPr>
              <w:t>нии</w:t>
            </w:r>
            <w:proofErr w:type="spellEnd"/>
            <w:r>
              <w:rPr>
                <w:rFonts w:eastAsia="Times New Roman"/>
                <w:sz w:val="24"/>
                <w:szCs w:val="24"/>
              </w:rPr>
              <w:t xml:space="preserve">  (</w:t>
            </w:r>
            <w:r w:rsidR="00B724E7" w:rsidRPr="00F760C3">
              <w:rPr>
                <w:rFonts w:eastAsia="Times New Roman"/>
                <w:sz w:val="24"/>
                <w:szCs w:val="24"/>
              </w:rPr>
              <w:t>о</w:t>
            </w:r>
            <w:r w:rsidR="00B724E7">
              <w:rPr>
                <w:rFonts w:eastAsia="Times New Roman"/>
                <w:sz w:val="24"/>
                <w:szCs w:val="24"/>
              </w:rPr>
              <w:t>бучающ</w:t>
            </w:r>
            <w:r w:rsidR="00B724E7" w:rsidRPr="00F760C3">
              <w:rPr>
                <w:rFonts w:eastAsia="Times New Roman"/>
                <w:sz w:val="24"/>
                <w:szCs w:val="24"/>
              </w:rPr>
              <w:t>ийся</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rsidP="00E91395">
            <w:pPr>
              <w:ind w:left="60"/>
              <w:rPr>
                <w:sz w:val="20"/>
                <w:szCs w:val="20"/>
              </w:rPr>
            </w:pPr>
            <w:r>
              <w:rPr>
                <w:rFonts w:eastAsia="Times New Roman"/>
                <w:sz w:val="24"/>
                <w:szCs w:val="24"/>
              </w:rPr>
              <w:t>аудиторие</w:t>
            </w:r>
            <w:r w:rsidR="00E91395">
              <w:rPr>
                <w:rFonts w:eastAsia="Times New Roman"/>
                <w:sz w:val="24"/>
                <w:szCs w:val="24"/>
              </w:rPr>
              <w:t>й</w:t>
            </w:r>
          </w:p>
        </w:tc>
        <w:tc>
          <w:tcPr>
            <w:tcW w:w="1520" w:type="dxa"/>
            <w:vAlign w:val="bottom"/>
          </w:tcPr>
          <w:p w:rsidR="001F4D76" w:rsidRDefault="00182314">
            <w:pPr>
              <w:ind w:left="40"/>
              <w:rPr>
                <w:sz w:val="20"/>
                <w:szCs w:val="20"/>
              </w:rPr>
            </w:pPr>
            <w:r>
              <w:rPr>
                <w:rFonts w:eastAsia="Times New Roman"/>
                <w:sz w:val="24"/>
                <w:szCs w:val="24"/>
              </w:rPr>
              <w:t>подачи</w:t>
            </w: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pPr>
              <w:ind w:left="40"/>
              <w:rPr>
                <w:sz w:val="20"/>
                <w:szCs w:val="20"/>
              </w:rPr>
            </w:pPr>
            <w:r>
              <w:rPr>
                <w:rFonts w:eastAsia="Times New Roman"/>
                <w:sz w:val="24"/>
                <w:szCs w:val="24"/>
              </w:rPr>
              <w:t>испытывает</w:t>
            </w:r>
          </w:p>
        </w:tc>
        <w:tc>
          <w:tcPr>
            <w:tcW w:w="15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сер ьезные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обучающимся</w:t>
            </w: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pPr>
              <w:ind w:left="40"/>
              <w:rPr>
                <w:sz w:val="20"/>
                <w:szCs w:val="20"/>
              </w:rPr>
            </w:pPr>
            <w:r>
              <w:rPr>
                <w:rFonts w:eastAsia="Times New Roman"/>
                <w:sz w:val="24"/>
                <w:szCs w:val="24"/>
              </w:rPr>
              <w:t>затруднения  при</w:t>
            </w:r>
          </w:p>
        </w:tc>
        <w:tc>
          <w:tcPr>
            <w:tcW w:w="960" w:type="dxa"/>
            <w:vAlign w:val="bottom"/>
          </w:tcPr>
          <w:p w:rsidR="001F4D76" w:rsidRDefault="00182314">
            <w:pPr>
              <w:jc w:val="right"/>
              <w:rPr>
                <w:sz w:val="20"/>
                <w:szCs w:val="20"/>
              </w:rPr>
            </w:pPr>
            <w:r>
              <w:rPr>
                <w:rFonts w:eastAsia="Times New Roman"/>
                <w:sz w:val="24"/>
                <w:szCs w:val="24"/>
              </w:rPr>
              <w:t>работе</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с</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840" w:type="dxa"/>
            <w:gridSpan w:val="2"/>
            <w:tcBorders>
              <w:right w:val="single" w:sz="8" w:space="0" w:color="auto"/>
            </w:tcBorders>
            <w:vAlign w:val="bottom"/>
          </w:tcPr>
          <w:p w:rsidR="001F4D76" w:rsidRDefault="00182314" w:rsidP="00E91395">
            <w:pPr>
              <w:ind w:left="40"/>
              <w:rPr>
                <w:sz w:val="20"/>
                <w:szCs w:val="20"/>
              </w:rPr>
            </w:pPr>
            <w:r>
              <w:rPr>
                <w:rFonts w:eastAsia="Times New Roman"/>
                <w:sz w:val="24"/>
                <w:szCs w:val="24"/>
              </w:rPr>
              <w:t>подготовленно</w:t>
            </w:r>
            <w:r w:rsidR="00E91395">
              <w:rPr>
                <w:rFonts w:eastAsia="Times New Roman"/>
                <w:sz w:val="24"/>
                <w:szCs w:val="24"/>
              </w:rPr>
              <w:t>й</w:t>
            </w:r>
          </w:p>
        </w:tc>
        <w:tc>
          <w:tcPr>
            <w:tcW w:w="1580" w:type="dxa"/>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r>
              <w:rPr>
                <w:rFonts w:eastAsia="Times New Roman"/>
                <w:sz w:val="24"/>
                <w:szCs w:val="24"/>
              </w:rPr>
              <w:t>,</w:t>
            </w:r>
          </w:p>
        </w:tc>
        <w:tc>
          <w:tcPr>
            <w:tcW w:w="1260" w:type="dxa"/>
            <w:gridSpan w:val="2"/>
            <w:vAlign w:val="bottom"/>
          </w:tcPr>
          <w:p w:rsidR="001F4D76" w:rsidRDefault="00182314">
            <w:pPr>
              <w:jc w:val="right"/>
              <w:rPr>
                <w:sz w:val="20"/>
                <w:szCs w:val="20"/>
              </w:rPr>
            </w:pPr>
            <w:r>
              <w:rPr>
                <w:rFonts w:eastAsia="Times New Roman"/>
                <w:sz w:val="24"/>
                <w:szCs w:val="24"/>
              </w:rPr>
              <w:t>нуждается</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информации</w:t>
            </w: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по стоя нно и  пом ощи  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2840" w:type="dxa"/>
            <w:gridSpan w:val="3"/>
            <w:vAlign w:val="bottom"/>
          </w:tcPr>
          <w:p w:rsidR="001F4D76" w:rsidRDefault="00182314">
            <w:pPr>
              <w:ind w:left="40"/>
              <w:rPr>
                <w:sz w:val="20"/>
                <w:szCs w:val="20"/>
              </w:rPr>
            </w:pPr>
            <w:r>
              <w:rPr>
                <w:rFonts w:eastAsia="Times New Roman"/>
                <w:sz w:val="24"/>
                <w:szCs w:val="24"/>
              </w:rPr>
              <w:t>контроле педагога);</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средни</w:t>
            </w:r>
            <w:r w:rsidR="00E91395">
              <w:rPr>
                <w:rFonts w:eastAsia="Times New Roman"/>
                <w:sz w:val="24"/>
                <w:szCs w:val="24"/>
              </w:rPr>
              <w:t>й</w:t>
            </w:r>
            <w:r>
              <w:rPr>
                <w:rFonts w:eastAsia="Times New Roman"/>
                <w:sz w:val="24"/>
                <w:szCs w:val="24"/>
              </w:rPr>
              <w:t xml:space="preserve"> уровень</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(работает с</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p>
        </w:tc>
        <w:tc>
          <w:tcPr>
            <w:tcW w:w="300" w:type="dxa"/>
            <w:vAlign w:val="bottom"/>
          </w:tcPr>
          <w:p w:rsidR="001F4D76" w:rsidRDefault="00182314">
            <w:pPr>
              <w:ind w:left="120"/>
              <w:rPr>
                <w:sz w:val="20"/>
                <w:szCs w:val="20"/>
              </w:rPr>
            </w:pPr>
            <w:r>
              <w:rPr>
                <w:rFonts w:eastAsia="Times New Roman"/>
                <w:sz w:val="24"/>
                <w:szCs w:val="24"/>
              </w:rPr>
              <w:t>с</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помощью</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2840" w:type="dxa"/>
            <w:gridSpan w:val="3"/>
            <w:vAlign w:val="bottom"/>
          </w:tcPr>
          <w:p w:rsidR="001F4D76" w:rsidRDefault="00182314" w:rsidP="00E91395">
            <w:pPr>
              <w:ind w:left="40"/>
              <w:rPr>
                <w:sz w:val="20"/>
                <w:szCs w:val="20"/>
              </w:rPr>
            </w:pPr>
            <w:r>
              <w:rPr>
                <w:rFonts w:eastAsia="Times New Roman"/>
                <w:sz w:val="24"/>
                <w:szCs w:val="24"/>
              </w:rPr>
              <w:t>педагога или родителе</w:t>
            </w:r>
            <w:r w:rsidR="00E91395">
              <w:rPr>
                <w:rFonts w:eastAsia="Times New Roman"/>
                <w:sz w:val="24"/>
                <w:szCs w:val="24"/>
              </w:rPr>
              <w:t>й</w:t>
            </w:r>
            <w:r>
              <w:rPr>
                <w:rFonts w:eastAsia="Times New Roman"/>
                <w:sz w:val="24"/>
                <w:szCs w:val="24"/>
              </w:rPr>
              <w:t>);</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максимальны</w:t>
            </w:r>
            <w:r w:rsidR="00E91395">
              <w:rPr>
                <w:rFonts w:eastAsia="Times New Roman"/>
                <w:sz w:val="24"/>
                <w:szCs w:val="24"/>
              </w:rPr>
              <w:t>й</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pPr>
              <w:ind w:left="40"/>
              <w:rPr>
                <w:sz w:val="20"/>
                <w:szCs w:val="20"/>
              </w:rPr>
            </w:pPr>
            <w:r>
              <w:rPr>
                <w:rFonts w:eastAsia="Times New Roman"/>
                <w:sz w:val="24"/>
                <w:szCs w:val="24"/>
              </w:rPr>
              <w:t>(работает  с</w:t>
            </w:r>
          </w:p>
        </w:tc>
        <w:tc>
          <w:tcPr>
            <w:tcW w:w="1540" w:type="dxa"/>
            <w:gridSpan w:val="3"/>
            <w:tcBorders>
              <w:right w:val="single" w:sz="8" w:space="0" w:color="auto"/>
            </w:tcBorders>
            <w:vAlign w:val="bottom"/>
          </w:tcPr>
          <w:p w:rsidR="001F4D76" w:rsidRDefault="00182314" w:rsidP="00E91395">
            <w:pPr>
              <w:jc w:val="right"/>
              <w:rPr>
                <w:sz w:val="20"/>
                <w:szCs w:val="20"/>
              </w:rPr>
            </w:pPr>
            <w:r>
              <w:rPr>
                <w:rFonts w:eastAsia="Times New Roman"/>
                <w:sz w:val="24"/>
                <w:szCs w:val="24"/>
              </w:rPr>
              <w:t>литературо</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с а м о с т о я т е л ь н о ,  н 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и с п ы т ы в а е т  о с о б ы 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rsidP="00E91395">
            <w:pPr>
              <w:ind w:left="40"/>
              <w:rPr>
                <w:sz w:val="20"/>
                <w:szCs w:val="20"/>
              </w:rPr>
            </w:pPr>
            <w:r>
              <w:rPr>
                <w:rFonts w:eastAsia="Times New Roman"/>
                <w:sz w:val="24"/>
                <w:szCs w:val="24"/>
              </w:rPr>
              <w:t>затруднени</w:t>
            </w:r>
            <w:r w:rsidR="00E91395">
              <w:rPr>
                <w:rFonts w:eastAsia="Times New Roman"/>
                <w:sz w:val="24"/>
                <w:szCs w:val="24"/>
              </w:rPr>
              <w:t>й</w:t>
            </w:r>
            <w:r>
              <w:rPr>
                <w:rFonts w:eastAsia="Times New Roman"/>
                <w:sz w:val="24"/>
                <w:szCs w:val="24"/>
              </w:rPr>
              <w:t>)</w:t>
            </w:r>
          </w:p>
        </w:tc>
        <w:tc>
          <w:tcPr>
            <w:tcW w:w="300" w:type="dxa"/>
            <w:vAlign w:val="bottom"/>
          </w:tcPr>
          <w:p w:rsidR="001F4D76" w:rsidRDefault="001F4D76">
            <w:pPr>
              <w:rPr>
                <w:sz w:val="24"/>
                <w:szCs w:val="24"/>
              </w:rPr>
            </w:pPr>
          </w:p>
        </w:tc>
        <w:tc>
          <w:tcPr>
            <w:tcW w:w="9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840" w:type="dxa"/>
            <w:gridSpan w:val="2"/>
            <w:tcBorders>
              <w:bottom w:val="single" w:sz="8" w:space="0" w:color="auto"/>
              <w:right w:val="single" w:sz="8" w:space="0" w:color="auto"/>
            </w:tcBorders>
            <w:vAlign w:val="bottom"/>
          </w:tcPr>
          <w:p w:rsidR="001F4D76" w:rsidRDefault="001F4D76">
            <w:pPr>
              <w:rPr>
                <w:sz w:val="3"/>
                <w:szCs w:val="3"/>
              </w:rPr>
            </w:pPr>
          </w:p>
        </w:tc>
        <w:tc>
          <w:tcPr>
            <w:tcW w:w="1880" w:type="dxa"/>
            <w:gridSpan w:val="2"/>
            <w:tcBorders>
              <w:bottom w:val="single" w:sz="8" w:space="0" w:color="auto"/>
            </w:tcBorders>
            <w:vAlign w:val="bottom"/>
          </w:tcPr>
          <w:p w:rsidR="001F4D76" w:rsidRDefault="001F4D76">
            <w:pPr>
              <w:rPr>
                <w:sz w:val="3"/>
                <w:szCs w:val="3"/>
              </w:rPr>
            </w:pPr>
          </w:p>
        </w:tc>
        <w:tc>
          <w:tcPr>
            <w:tcW w:w="1240" w:type="dxa"/>
            <w:gridSpan w:val="2"/>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3.2.3. Умение</w:t>
            </w:r>
          </w:p>
        </w:tc>
        <w:tc>
          <w:tcPr>
            <w:tcW w:w="184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Самостоятельно</w:t>
            </w:r>
          </w:p>
        </w:tc>
        <w:tc>
          <w:tcPr>
            <w:tcW w:w="1880" w:type="dxa"/>
            <w:gridSpan w:val="2"/>
            <w:vAlign w:val="bottom"/>
          </w:tcPr>
          <w:p w:rsidR="001F4D76" w:rsidRDefault="00B724E7" w:rsidP="00E91395">
            <w:pPr>
              <w:ind w:left="40"/>
              <w:rPr>
                <w:sz w:val="20"/>
                <w:szCs w:val="20"/>
              </w:rPr>
            </w:pPr>
            <w:r>
              <w:rPr>
                <w:rFonts w:eastAsia="Times New Roman"/>
                <w:w w:val="97"/>
                <w:sz w:val="24"/>
                <w:szCs w:val="24"/>
              </w:rPr>
              <w:t>минимальны</w:t>
            </w:r>
            <w:r w:rsidR="00E91395">
              <w:rPr>
                <w:rFonts w:eastAsia="Times New Roman"/>
                <w:w w:val="97"/>
                <w:sz w:val="24"/>
                <w:szCs w:val="24"/>
              </w:rPr>
              <w:t>й</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 xml:space="preserve">у </w:t>
            </w:r>
            <w:proofErr w:type="gramStart"/>
            <w:r>
              <w:rPr>
                <w:rFonts w:eastAsia="Times New Roman"/>
                <w:sz w:val="24"/>
                <w:szCs w:val="24"/>
              </w:rPr>
              <w:t>р</w:t>
            </w:r>
            <w:proofErr w:type="gramEnd"/>
            <w:r>
              <w:rPr>
                <w:rFonts w:eastAsia="Times New Roman"/>
                <w:sz w:val="24"/>
                <w:szCs w:val="24"/>
              </w:rPr>
              <w:t xml:space="preserve"> о в ен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Наблюдение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вести  полемику,</w:t>
            </w:r>
          </w:p>
        </w:tc>
        <w:tc>
          <w:tcPr>
            <w:tcW w:w="1520" w:type="dxa"/>
            <w:vAlign w:val="bottom"/>
          </w:tcPr>
          <w:p w:rsidR="001F4D76" w:rsidRDefault="00182314">
            <w:pPr>
              <w:ind w:left="40"/>
              <w:rPr>
                <w:sz w:val="20"/>
                <w:szCs w:val="20"/>
              </w:rPr>
            </w:pPr>
            <w:r>
              <w:rPr>
                <w:rFonts w:eastAsia="Times New Roman"/>
                <w:sz w:val="24"/>
                <w:szCs w:val="24"/>
              </w:rPr>
              <w:t>с т ь</w:t>
            </w:r>
          </w:p>
        </w:tc>
        <w:tc>
          <w:tcPr>
            <w:tcW w:w="32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3120" w:type="dxa"/>
            <w:gridSpan w:val="4"/>
            <w:tcBorders>
              <w:right w:val="single" w:sz="8" w:space="0" w:color="auto"/>
            </w:tcBorders>
            <w:vAlign w:val="bottom"/>
          </w:tcPr>
          <w:p w:rsidR="001F4D76" w:rsidRDefault="00B724E7" w:rsidP="00B724E7">
            <w:pPr>
              <w:ind w:left="40"/>
              <w:rPr>
                <w:sz w:val="20"/>
                <w:szCs w:val="20"/>
              </w:rPr>
            </w:pPr>
            <w:proofErr w:type="gramStart"/>
            <w:r>
              <w:rPr>
                <w:rFonts w:eastAsia="Times New Roman"/>
                <w:sz w:val="24"/>
                <w:szCs w:val="24"/>
              </w:rPr>
              <w:t>уме</w:t>
            </w:r>
            <w:r w:rsidR="00182314">
              <w:rPr>
                <w:rFonts w:eastAsia="Times New Roman"/>
                <w:sz w:val="24"/>
                <w:szCs w:val="24"/>
              </w:rPr>
              <w:t>ни</w:t>
            </w:r>
            <w:r>
              <w:rPr>
                <w:rFonts w:eastAsia="Times New Roman"/>
                <w:sz w:val="24"/>
                <w:szCs w:val="24"/>
              </w:rPr>
              <w:t>й</w:t>
            </w:r>
            <w:r w:rsidR="00182314">
              <w:rPr>
                <w:rFonts w:eastAsia="Times New Roman"/>
                <w:sz w:val="24"/>
                <w:szCs w:val="24"/>
              </w:rPr>
              <w:t xml:space="preserve">  (</w:t>
            </w:r>
            <w:r w:rsidRPr="00F760C3">
              <w:rPr>
                <w:rFonts w:eastAsia="Times New Roman"/>
                <w:sz w:val="24"/>
                <w:szCs w:val="24"/>
              </w:rPr>
              <w:t>о</w:t>
            </w:r>
            <w:r>
              <w:rPr>
                <w:rFonts w:eastAsia="Times New Roman"/>
                <w:sz w:val="24"/>
                <w:szCs w:val="24"/>
              </w:rPr>
              <w:t>бучающ</w:t>
            </w:r>
            <w:r w:rsidRPr="00F760C3">
              <w:rPr>
                <w:rFonts w:eastAsia="Times New Roman"/>
                <w:sz w:val="24"/>
                <w:szCs w:val="24"/>
              </w:rPr>
              <w:t>ийся</w:t>
            </w:r>
            <w:proofErr w:type="gramEnd"/>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учас тво ват ь  в</w:t>
            </w:r>
          </w:p>
        </w:tc>
        <w:tc>
          <w:tcPr>
            <w:tcW w:w="1520" w:type="dxa"/>
            <w:vAlign w:val="bottom"/>
          </w:tcPr>
          <w:p w:rsidR="001F4D76" w:rsidRDefault="00182314">
            <w:pPr>
              <w:ind w:left="40"/>
              <w:rPr>
                <w:sz w:val="20"/>
                <w:szCs w:val="20"/>
              </w:rPr>
            </w:pPr>
            <w:r>
              <w:rPr>
                <w:rFonts w:eastAsia="Times New Roman"/>
                <w:sz w:val="24"/>
                <w:szCs w:val="24"/>
              </w:rPr>
              <w:t>построении</w:t>
            </w: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pPr>
              <w:ind w:left="40"/>
              <w:rPr>
                <w:sz w:val="20"/>
                <w:szCs w:val="20"/>
              </w:rPr>
            </w:pPr>
            <w:r>
              <w:rPr>
                <w:rFonts w:eastAsia="Times New Roman"/>
                <w:sz w:val="24"/>
                <w:szCs w:val="24"/>
              </w:rPr>
              <w:t>испытывает</w:t>
            </w:r>
          </w:p>
        </w:tc>
        <w:tc>
          <w:tcPr>
            <w:tcW w:w="15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сер ьезные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дискуссии</w:t>
            </w:r>
          </w:p>
        </w:tc>
        <w:tc>
          <w:tcPr>
            <w:tcW w:w="184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дискуссионного</w:t>
            </w:r>
          </w:p>
        </w:tc>
        <w:tc>
          <w:tcPr>
            <w:tcW w:w="1880" w:type="dxa"/>
            <w:gridSpan w:val="2"/>
            <w:vAlign w:val="bottom"/>
          </w:tcPr>
          <w:p w:rsidR="001F4D76" w:rsidRDefault="00182314">
            <w:pPr>
              <w:ind w:left="40"/>
              <w:rPr>
                <w:sz w:val="20"/>
                <w:szCs w:val="20"/>
              </w:rPr>
            </w:pPr>
            <w:r>
              <w:rPr>
                <w:rFonts w:eastAsia="Times New Roman"/>
                <w:sz w:val="24"/>
                <w:szCs w:val="24"/>
              </w:rPr>
              <w:t>затруднения  при</w:t>
            </w:r>
          </w:p>
        </w:tc>
        <w:tc>
          <w:tcPr>
            <w:tcW w:w="960" w:type="dxa"/>
            <w:vAlign w:val="bottom"/>
          </w:tcPr>
          <w:p w:rsidR="001F4D76" w:rsidRDefault="00182314">
            <w:pPr>
              <w:jc w:val="right"/>
              <w:rPr>
                <w:sz w:val="20"/>
                <w:szCs w:val="20"/>
              </w:rPr>
            </w:pPr>
            <w:r>
              <w:rPr>
                <w:rFonts w:eastAsia="Times New Roman"/>
                <w:sz w:val="24"/>
                <w:szCs w:val="24"/>
              </w:rPr>
              <w:t>работе</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с</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выступления,</w:t>
            </w: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r>
              <w:rPr>
                <w:rFonts w:eastAsia="Times New Roman"/>
                <w:sz w:val="24"/>
                <w:szCs w:val="24"/>
              </w:rPr>
              <w:t>,</w:t>
            </w:r>
          </w:p>
        </w:tc>
        <w:tc>
          <w:tcPr>
            <w:tcW w:w="1260" w:type="dxa"/>
            <w:gridSpan w:val="2"/>
            <w:vAlign w:val="bottom"/>
          </w:tcPr>
          <w:p w:rsidR="001F4D76" w:rsidRDefault="00182314">
            <w:pPr>
              <w:jc w:val="right"/>
              <w:rPr>
                <w:sz w:val="20"/>
                <w:szCs w:val="20"/>
              </w:rPr>
            </w:pPr>
            <w:r>
              <w:rPr>
                <w:rFonts w:eastAsia="Times New Roman"/>
                <w:sz w:val="24"/>
                <w:szCs w:val="24"/>
              </w:rPr>
              <w:t>нуждается</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л о г и к а</w:t>
            </w:r>
          </w:p>
        </w:tc>
        <w:tc>
          <w:tcPr>
            <w:tcW w:w="32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580" w:type="dxa"/>
            <w:vAlign w:val="bottom"/>
          </w:tcPr>
          <w:p w:rsidR="001F4D76" w:rsidRDefault="00B724E7" w:rsidP="00E91395">
            <w:pPr>
              <w:ind w:left="40"/>
              <w:rPr>
                <w:sz w:val="20"/>
                <w:szCs w:val="20"/>
              </w:rPr>
            </w:pPr>
            <w:proofErr w:type="gramStart"/>
            <w:r>
              <w:rPr>
                <w:rFonts w:eastAsia="Times New Roman"/>
                <w:sz w:val="24"/>
                <w:szCs w:val="24"/>
              </w:rPr>
              <w:t xml:space="preserve">по </w:t>
            </w:r>
            <w:proofErr w:type="spellStart"/>
            <w:r>
              <w:rPr>
                <w:rFonts w:eastAsia="Times New Roman"/>
                <w:sz w:val="24"/>
                <w:szCs w:val="24"/>
              </w:rPr>
              <w:t>стоянно</w:t>
            </w:r>
            <w:r w:rsidR="00E91395">
              <w:rPr>
                <w:rFonts w:eastAsia="Times New Roman"/>
                <w:sz w:val="24"/>
                <w:szCs w:val="24"/>
              </w:rPr>
              <w:t>й</w:t>
            </w:r>
            <w:proofErr w:type="spellEnd"/>
            <w:proofErr w:type="gramEnd"/>
          </w:p>
        </w:tc>
        <w:tc>
          <w:tcPr>
            <w:tcW w:w="1260" w:type="dxa"/>
            <w:gridSpan w:val="2"/>
            <w:vAlign w:val="bottom"/>
          </w:tcPr>
          <w:p w:rsidR="001F4D76" w:rsidRDefault="00182314">
            <w:pPr>
              <w:ind w:left="140"/>
              <w:rPr>
                <w:sz w:val="20"/>
                <w:szCs w:val="20"/>
              </w:rPr>
            </w:pPr>
            <w:proofErr w:type="gramStart"/>
            <w:r>
              <w:rPr>
                <w:rFonts w:eastAsia="Times New Roman"/>
                <w:sz w:val="24"/>
                <w:szCs w:val="24"/>
              </w:rPr>
              <w:t>пом ощи</w:t>
            </w:r>
            <w:proofErr w:type="gramEnd"/>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построении</w:t>
            </w:r>
          </w:p>
        </w:tc>
        <w:tc>
          <w:tcPr>
            <w:tcW w:w="320" w:type="dxa"/>
            <w:tcBorders>
              <w:right w:val="single" w:sz="8" w:space="0" w:color="auto"/>
            </w:tcBorders>
            <w:vAlign w:val="bottom"/>
          </w:tcPr>
          <w:p w:rsidR="001F4D76" w:rsidRDefault="001F4D76">
            <w:pPr>
              <w:rPr>
                <w:sz w:val="24"/>
                <w:szCs w:val="24"/>
              </w:rPr>
            </w:pPr>
          </w:p>
        </w:tc>
        <w:tc>
          <w:tcPr>
            <w:tcW w:w="2840" w:type="dxa"/>
            <w:gridSpan w:val="3"/>
            <w:vAlign w:val="bottom"/>
          </w:tcPr>
          <w:p w:rsidR="001F4D76" w:rsidRDefault="00182314">
            <w:pPr>
              <w:ind w:left="40"/>
              <w:rPr>
                <w:sz w:val="20"/>
                <w:szCs w:val="20"/>
              </w:rPr>
            </w:pPr>
            <w:r>
              <w:rPr>
                <w:rFonts w:eastAsia="Times New Roman"/>
                <w:sz w:val="24"/>
                <w:szCs w:val="24"/>
              </w:rPr>
              <w:t>контроле педагога);</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доказательств</w:t>
            </w: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среднии уровень (работает с</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p>
        </w:tc>
        <w:tc>
          <w:tcPr>
            <w:tcW w:w="300" w:type="dxa"/>
            <w:vAlign w:val="bottom"/>
          </w:tcPr>
          <w:p w:rsidR="001F4D76" w:rsidRDefault="00182314">
            <w:pPr>
              <w:ind w:left="120"/>
              <w:rPr>
                <w:sz w:val="20"/>
                <w:szCs w:val="20"/>
              </w:rPr>
            </w:pPr>
            <w:r>
              <w:rPr>
                <w:rFonts w:eastAsia="Times New Roman"/>
                <w:sz w:val="24"/>
                <w:szCs w:val="24"/>
              </w:rPr>
              <w:t>с</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помощью</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2840" w:type="dxa"/>
            <w:gridSpan w:val="3"/>
            <w:vAlign w:val="bottom"/>
          </w:tcPr>
          <w:p w:rsidR="001F4D76" w:rsidRDefault="00182314" w:rsidP="00E91395">
            <w:pPr>
              <w:ind w:left="40"/>
              <w:rPr>
                <w:sz w:val="20"/>
                <w:szCs w:val="20"/>
              </w:rPr>
            </w:pPr>
            <w:r>
              <w:rPr>
                <w:rFonts w:eastAsia="Times New Roman"/>
                <w:sz w:val="24"/>
                <w:szCs w:val="24"/>
              </w:rPr>
              <w:t>педагога или родителе</w:t>
            </w:r>
            <w:r w:rsidR="00E91395">
              <w:rPr>
                <w:rFonts w:eastAsia="Times New Roman"/>
                <w:sz w:val="24"/>
                <w:szCs w:val="24"/>
              </w:rPr>
              <w:t>й</w:t>
            </w:r>
            <w:r>
              <w:rPr>
                <w:rFonts w:eastAsia="Times New Roman"/>
                <w:sz w:val="24"/>
                <w:szCs w:val="24"/>
              </w:rPr>
              <w:t>);</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максимальны</w:t>
            </w:r>
            <w:r w:rsidR="00E91395">
              <w:rPr>
                <w:rFonts w:eastAsia="Times New Roman"/>
                <w:sz w:val="24"/>
                <w:szCs w:val="24"/>
              </w:rPr>
              <w:t>й</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pPr>
              <w:ind w:left="40"/>
              <w:rPr>
                <w:sz w:val="20"/>
                <w:szCs w:val="20"/>
              </w:rPr>
            </w:pPr>
            <w:r>
              <w:rPr>
                <w:rFonts w:eastAsia="Times New Roman"/>
                <w:sz w:val="24"/>
                <w:szCs w:val="24"/>
              </w:rPr>
              <w:t>(работает  с</w:t>
            </w:r>
          </w:p>
        </w:tc>
        <w:tc>
          <w:tcPr>
            <w:tcW w:w="15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литературои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с а м о с т о я т е л ь н о ,  н 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и с п ы т ы в а е т  о с о б ы 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rsidP="00E91395">
            <w:pPr>
              <w:ind w:left="40"/>
              <w:rPr>
                <w:sz w:val="20"/>
                <w:szCs w:val="20"/>
              </w:rPr>
            </w:pPr>
            <w:r>
              <w:rPr>
                <w:rFonts w:eastAsia="Times New Roman"/>
                <w:sz w:val="24"/>
                <w:szCs w:val="24"/>
              </w:rPr>
              <w:t>затруднени</w:t>
            </w:r>
            <w:r w:rsidR="00E91395">
              <w:rPr>
                <w:rFonts w:eastAsia="Times New Roman"/>
                <w:sz w:val="24"/>
                <w:szCs w:val="24"/>
              </w:rPr>
              <w:t>й</w:t>
            </w:r>
            <w:r>
              <w:rPr>
                <w:rFonts w:eastAsia="Times New Roman"/>
                <w:sz w:val="24"/>
                <w:szCs w:val="24"/>
              </w:rPr>
              <w:t>).</w:t>
            </w:r>
          </w:p>
        </w:tc>
        <w:tc>
          <w:tcPr>
            <w:tcW w:w="300" w:type="dxa"/>
            <w:vAlign w:val="bottom"/>
          </w:tcPr>
          <w:p w:rsidR="001F4D76" w:rsidRDefault="001F4D76">
            <w:pPr>
              <w:rPr>
                <w:sz w:val="24"/>
                <w:szCs w:val="24"/>
              </w:rPr>
            </w:pPr>
          </w:p>
        </w:tc>
        <w:tc>
          <w:tcPr>
            <w:tcW w:w="9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3"/>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840" w:type="dxa"/>
            <w:gridSpan w:val="2"/>
            <w:tcBorders>
              <w:bottom w:val="single" w:sz="8" w:space="0" w:color="auto"/>
              <w:right w:val="single" w:sz="8" w:space="0" w:color="auto"/>
            </w:tcBorders>
            <w:vAlign w:val="bottom"/>
          </w:tcPr>
          <w:p w:rsidR="001F4D76" w:rsidRDefault="001F4D76">
            <w:pPr>
              <w:rPr>
                <w:sz w:val="3"/>
                <w:szCs w:val="3"/>
              </w:rPr>
            </w:pPr>
          </w:p>
        </w:tc>
        <w:tc>
          <w:tcPr>
            <w:tcW w:w="1580" w:type="dxa"/>
            <w:tcBorders>
              <w:bottom w:val="single" w:sz="8" w:space="0" w:color="auto"/>
            </w:tcBorders>
            <w:vAlign w:val="bottom"/>
          </w:tcPr>
          <w:p w:rsidR="001F4D76" w:rsidRDefault="001F4D76">
            <w:pPr>
              <w:rPr>
                <w:sz w:val="3"/>
                <w:szCs w:val="3"/>
              </w:rPr>
            </w:pPr>
          </w:p>
        </w:tc>
        <w:tc>
          <w:tcPr>
            <w:tcW w:w="300" w:type="dxa"/>
            <w:tcBorders>
              <w:bottom w:val="single" w:sz="8" w:space="0" w:color="auto"/>
            </w:tcBorders>
            <w:vAlign w:val="bottom"/>
          </w:tcPr>
          <w:p w:rsidR="001F4D76" w:rsidRDefault="001F4D76">
            <w:pPr>
              <w:rPr>
                <w:sz w:val="3"/>
                <w:szCs w:val="3"/>
              </w:rPr>
            </w:pPr>
          </w:p>
        </w:tc>
        <w:tc>
          <w:tcPr>
            <w:tcW w:w="960" w:type="dxa"/>
            <w:tcBorders>
              <w:bottom w:val="single" w:sz="8" w:space="0" w:color="auto"/>
            </w:tcBorders>
            <w:vAlign w:val="bottom"/>
          </w:tcPr>
          <w:p w:rsidR="001F4D76" w:rsidRDefault="001F4D76">
            <w:pPr>
              <w:rPr>
                <w:sz w:val="3"/>
                <w:szCs w:val="3"/>
              </w:rPr>
            </w:pPr>
          </w:p>
        </w:tc>
        <w:tc>
          <w:tcPr>
            <w:tcW w:w="28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323"/>
        </w:trPr>
        <w:tc>
          <w:tcPr>
            <w:tcW w:w="5420" w:type="dxa"/>
            <w:gridSpan w:val="4"/>
            <w:tcBorders>
              <w:left w:val="single" w:sz="8" w:space="0" w:color="auto"/>
            </w:tcBorders>
            <w:vAlign w:val="bottom"/>
          </w:tcPr>
          <w:p w:rsidR="001F4D76" w:rsidRDefault="00182314">
            <w:pPr>
              <w:ind w:left="60"/>
              <w:rPr>
                <w:sz w:val="20"/>
                <w:szCs w:val="20"/>
              </w:rPr>
            </w:pPr>
            <w:r>
              <w:rPr>
                <w:rFonts w:eastAsia="Times New Roman"/>
                <w:sz w:val="24"/>
                <w:szCs w:val="24"/>
              </w:rPr>
              <w:t>3.3. Учебно-организационные умения и навыки:</w:t>
            </w:r>
          </w:p>
        </w:tc>
        <w:tc>
          <w:tcPr>
            <w:tcW w:w="300" w:type="dxa"/>
            <w:vAlign w:val="bottom"/>
          </w:tcPr>
          <w:p w:rsidR="001F4D76" w:rsidRDefault="001F4D76">
            <w:pPr>
              <w:rPr>
                <w:sz w:val="24"/>
                <w:szCs w:val="24"/>
              </w:rPr>
            </w:pPr>
          </w:p>
        </w:tc>
        <w:tc>
          <w:tcPr>
            <w:tcW w:w="960" w:type="dxa"/>
            <w:vAlign w:val="bottom"/>
          </w:tcPr>
          <w:p w:rsidR="001F4D76" w:rsidRDefault="001F4D76">
            <w:pPr>
              <w:rPr>
                <w:sz w:val="24"/>
                <w:szCs w:val="24"/>
              </w:rPr>
            </w:pPr>
          </w:p>
        </w:tc>
        <w:tc>
          <w:tcPr>
            <w:tcW w:w="280" w:type="dxa"/>
            <w:vAlign w:val="bottom"/>
          </w:tcPr>
          <w:p w:rsidR="001F4D76" w:rsidRDefault="001F4D76">
            <w:pPr>
              <w:rPr>
                <w:sz w:val="24"/>
                <w:szCs w:val="24"/>
              </w:rPr>
            </w:pPr>
          </w:p>
        </w:tc>
        <w:tc>
          <w:tcPr>
            <w:tcW w:w="1280" w:type="dxa"/>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2000" w:type="dxa"/>
            <w:tcBorders>
              <w:left w:val="single" w:sz="8" w:space="0" w:color="auto"/>
              <w:bottom w:val="single" w:sz="8" w:space="0" w:color="auto"/>
            </w:tcBorders>
            <w:vAlign w:val="bottom"/>
          </w:tcPr>
          <w:p w:rsidR="001F4D76" w:rsidRDefault="001F4D76">
            <w:pPr>
              <w:rPr>
                <w:sz w:val="3"/>
                <w:szCs w:val="3"/>
              </w:rPr>
            </w:pPr>
          </w:p>
        </w:tc>
        <w:tc>
          <w:tcPr>
            <w:tcW w:w="1520" w:type="dxa"/>
            <w:tcBorders>
              <w:bottom w:val="single" w:sz="8" w:space="0" w:color="auto"/>
            </w:tcBorders>
            <w:vAlign w:val="bottom"/>
          </w:tcPr>
          <w:p w:rsidR="001F4D76" w:rsidRDefault="001F4D76">
            <w:pPr>
              <w:rPr>
                <w:sz w:val="3"/>
                <w:szCs w:val="3"/>
              </w:rPr>
            </w:pPr>
          </w:p>
        </w:tc>
        <w:tc>
          <w:tcPr>
            <w:tcW w:w="320" w:type="dxa"/>
            <w:tcBorders>
              <w:bottom w:val="single" w:sz="8" w:space="0" w:color="auto"/>
            </w:tcBorders>
            <w:vAlign w:val="bottom"/>
          </w:tcPr>
          <w:p w:rsidR="001F4D76" w:rsidRDefault="001F4D76">
            <w:pPr>
              <w:rPr>
                <w:sz w:val="3"/>
                <w:szCs w:val="3"/>
              </w:rPr>
            </w:pPr>
          </w:p>
        </w:tc>
        <w:tc>
          <w:tcPr>
            <w:tcW w:w="1880" w:type="dxa"/>
            <w:gridSpan w:val="2"/>
            <w:tcBorders>
              <w:bottom w:val="single" w:sz="8" w:space="0" w:color="auto"/>
            </w:tcBorders>
            <w:vAlign w:val="bottom"/>
          </w:tcPr>
          <w:p w:rsidR="001F4D76" w:rsidRDefault="001F4D76">
            <w:pPr>
              <w:rPr>
                <w:sz w:val="3"/>
                <w:szCs w:val="3"/>
              </w:rPr>
            </w:pPr>
          </w:p>
        </w:tc>
        <w:tc>
          <w:tcPr>
            <w:tcW w:w="1240" w:type="dxa"/>
            <w:gridSpan w:val="2"/>
            <w:tcBorders>
              <w:bottom w:val="single" w:sz="8" w:space="0" w:color="auto"/>
            </w:tcBorders>
            <w:vAlign w:val="bottom"/>
          </w:tcPr>
          <w:p w:rsidR="001F4D76" w:rsidRDefault="001F4D76">
            <w:pPr>
              <w:rPr>
                <w:sz w:val="3"/>
                <w:szCs w:val="3"/>
              </w:rPr>
            </w:pPr>
          </w:p>
        </w:tc>
        <w:tc>
          <w:tcPr>
            <w:tcW w:w="1280" w:type="dxa"/>
            <w:tcBorders>
              <w:bottom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3.3.1. Умение</w:t>
            </w:r>
          </w:p>
        </w:tc>
        <w:tc>
          <w:tcPr>
            <w:tcW w:w="1520" w:type="dxa"/>
            <w:vAlign w:val="bottom"/>
          </w:tcPr>
          <w:p w:rsidR="001F4D76" w:rsidRDefault="00182314">
            <w:pPr>
              <w:ind w:left="40"/>
              <w:rPr>
                <w:sz w:val="20"/>
                <w:szCs w:val="20"/>
              </w:rPr>
            </w:pPr>
            <w:r>
              <w:rPr>
                <w:rFonts w:eastAsia="Times New Roman"/>
                <w:sz w:val="24"/>
                <w:szCs w:val="24"/>
              </w:rPr>
              <w:t>Способность</w:t>
            </w: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E91395">
            <w:pPr>
              <w:ind w:left="40"/>
              <w:rPr>
                <w:sz w:val="20"/>
                <w:szCs w:val="20"/>
              </w:rPr>
            </w:pPr>
            <w:r>
              <w:rPr>
                <w:rFonts w:eastAsia="Times New Roman"/>
                <w:w w:val="97"/>
                <w:sz w:val="24"/>
                <w:szCs w:val="24"/>
              </w:rPr>
              <w:t xml:space="preserve">м ин им </w:t>
            </w:r>
            <w:proofErr w:type="gramStart"/>
            <w:r>
              <w:rPr>
                <w:rFonts w:eastAsia="Times New Roman"/>
                <w:w w:val="97"/>
                <w:sz w:val="24"/>
                <w:szCs w:val="24"/>
              </w:rPr>
              <w:t>ал ь</w:t>
            </w:r>
            <w:proofErr w:type="gramEnd"/>
            <w:r>
              <w:rPr>
                <w:rFonts w:eastAsia="Times New Roman"/>
                <w:w w:val="97"/>
                <w:sz w:val="24"/>
                <w:szCs w:val="24"/>
              </w:rPr>
              <w:t xml:space="preserve"> н ы й</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 xml:space="preserve">у </w:t>
            </w:r>
            <w:proofErr w:type="gramStart"/>
            <w:r>
              <w:rPr>
                <w:rFonts w:eastAsia="Times New Roman"/>
                <w:sz w:val="24"/>
                <w:szCs w:val="24"/>
              </w:rPr>
              <w:t>р</w:t>
            </w:r>
            <w:proofErr w:type="gramEnd"/>
            <w:r>
              <w:rPr>
                <w:rFonts w:eastAsia="Times New Roman"/>
                <w:sz w:val="24"/>
                <w:szCs w:val="24"/>
              </w:rPr>
              <w:t xml:space="preserve"> о в ен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Наблюдение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организовать свое</w:t>
            </w:r>
          </w:p>
        </w:tc>
        <w:tc>
          <w:tcPr>
            <w:tcW w:w="184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самостоятельно</w:t>
            </w:r>
          </w:p>
        </w:tc>
        <w:tc>
          <w:tcPr>
            <w:tcW w:w="3120" w:type="dxa"/>
            <w:gridSpan w:val="4"/>
            <w:tcBorders>
              <w:right w:val="single" w:sz="8" w:space="0" w:color="auto"/>
            </w:tcBorders>
            <w:vAlign w:val="bottom"/>
          </w:tcPr>
          <w:p w:rsidR="001F4D76" w:rsidRDefault="00B724E7" w:rsidP="00E91395">
            <w:pPr>
              <w:ind w:left="40"/>
              <w:rPr>
                <w:sz w:val="20"/>
                <w:szCs w:val="20"/>
              </w:rPr>
            </w:pPr>
            <w:r>
              <w:rPr>
                <w:rFonts w:eastAsia="Times New Roman"/>
                <w:sz w:val="24"/>
                <w:szCs w:val="24"/>
              </w:rPr>
              <w:t>умений  (</w:t>
            </w:r>
            <w:r w:rsidRPr="00F760C3">
              <w:rPr>
                <w:rFonts w:eastAsia="Times New Roman"/>
                <w:sz w:val="24"/>
                <w:szCs w:val="24"/>
              </w:rPr>
              <w:t>о</w:t>
            </w:r>
            <w:r>
              <w:rPr>
                <w:rFonts w:eastAsia="Times New Roman"/>
                <w:sz w:val="24"/>
                <w:szCs w:val="24"/>
              </w:rPr>
              <w:t>бучающ</w:t>
            </w:r>
            <w:r w:rsidRPr="00F760C3">
              <w:rPr>
                <w:rFonts w:eastAsia="Times New Roman"/>
                <w:sz w:val="24"/>
                <w:szCs w:val="24"/>
              </w:rPr>
              <w:t>ийся</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рабочее (учебное)</w:t>
            </w:r>
          </w:p>
        </w:tc>
        <w:tc>
          <w:tcPr>
            <w:tcW w:w="184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готовить  свое</w:t>
            </w:r>
          </w:p>
        </w:tc>
        <w:tc>
          <w:tcPr>
            <w:tcW w:w="1580" w:type="dxa"/>
            <w:vAlign w:val="bottom"/>
          </w:tcPr>
          <w:p w:rsidR="001F4D76" w:rsidRDefault="00182314">
            <w:pPr>
              <w:ind w:left="40"/>
              <w:rPr>
                <w:sz w:val="20"/>
                <w:szCs w:val="20"/>
              </w:rPr>
            </w:pPr>
            <w:r>
              <w:rPr>
                <w:rFonts w:eastAsia="Times New Roman"/>
                <w:sz w:val="24"/>
                <w:szCs w:val="24"/>
              </w:rPr>
              <w:t>испытывает</w:t>
            </w:r>
          </w:p>
        </w:tc>
        <w:tc>
          <w:tcPr>
            <w:tcW w:w="1540" w:type="dxa"/>
            <w:gridSpan w:val="3"/>
            <w:tcBorders>
              <w:right w:val="single" w:sz="8" w:space="0" w:color="auto"/>
            </w:tcBorders>
            <w:vAlign w:val="bottom"/>
          </w:tcPr>
          <w:p w:rsidR="001F4D76" w:rsidRDefault="00182314">
            <w:pPr>
              <w:jc w:val="right"/>
              <w:rPr>
                <w:sz w:val="20"/>
                <w:szCs w:val="20"/>
              </w:rPr>
            </w:pPr>
            <w:r>
              <w:rPr>
                <w:rFonts w:eastAsia="Times New Roman"/>
                <w:sz w:val="24"/>
                <w:szCs w:val="24"/>
              </w:rPr>
              <w:t>сер ьезные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место</w:t>
            </w:r>
          </w:p>
        </w:tc>
        <w:tc>
          <w:tcPr>
            <w:tcW w:w="184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рабочее место к</w:t>
            </w:r>
          </w:p>
        </w:tc>
        <w:tc>
          <w:tcPr>
            <w:tcW w:w="1880" w:type="dxa"/>
            <w:gridSpan w:val="2"/>
            <w:vAlign w:val="bottom"/>
          </w:tcPr>
          <w:p w:rsidR="001F4D76" w:rsidRDefault="00182314">
            <w:pPr>
              <w:ind w:left="40"/>
              <w:rPr>
                <w:sz w:val="20"/>
                <w:szCs w:val="20"/>
              </w:rPr>
            </w:pPr>
            <w:r>
              <w:rPr>
                <w:rFonts w:eastAsia="Times New Roman"/>
                <w:sz w:val="24"/>
                <w:szCs w:val="24"/>
              </w:rPr>
              <w:t>затруднения  при</w:t>
            </w:r>
          </w:p>
        </w:tc>
        <w:tc>
          <w:tcPr>
            <w:tcW w:w="960" w:type="dxa"/>
            <w:vAlign w:val="bottom"/>
          </w:tcPr>
          <w:p w:rsidR="001F4D76" w:rsidRDefault="00182314">
            <w:pPr>
              <w:jc w:val="right"/>
              <w:rPr>
                <w:sz w:val="20"/>
                <w:szCs w:val="20"/>
              </w:rPr>
            </w:pPr>
            <w:r>
              <w:rPr>
                <w:rFonts w:eastAsia="Times New Roman"/>
                <w:sz w:val="24"/>
                <w:szCs w:val="24"/>
              </w:rPr>
              <w:t>работе</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с</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деятельности</w:t>
            </w:r>
          </w:p>
        </w:tc>
        <w:tc>
          <w:tcPr>
            <w:tcW w:w="320" w:type="dxa"/>
            <w:tcBorders>
              <w:right w:val="single" w:sz="8" w:space="0" w:color="auto"/>
            </w:tcBorders>
            <w:vAlign w:val="bottom"/>
          </w:tcPr>
          <w:p w:rsidR="001F4D76" w:rsidRDefault="00182314">
            <w:pPr>
              <w:jc w:val="right"/>
              <w:rPr>
                <w:sz w:val="20"/>
                <w:szCs w:val="20"/>
              </w:rPr>
            </w:pPr>
            <w:r>
              <w:rPr>
                <w:rFonts w:eastAsia="Times New Roman"/>
                <w:sz w:val="24"/>
                <w:szCs w:val="24"/>
              </w:rPr>
              <w:t>и</w:t>
            </w:r>
          </w:p>
        </w:tc>
        <w:tc>
          <w:tcPr>
            <w:tcW w:w="1580" w:type="dxa"/>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r>
              <w:rPr>
                <w:rFonts w:eastAsia="Times New Roman"/>
                <w:sz w:val="24"/>
                <w:szCs w:val="24"/>
              </w:rPr>
              <w:t>,</w:t>
            </w:r>
          </w:p>
        </w:tc>
        <w:tc>
          <w:tcPr>
            <w:tcW w:w="1260" w:type="dxa"/>
            <w:gridSpan w:val="2"/>
            <w:vAlign w:val="bottom"/>
          </w:tcPr>
          <w:p w:rsidR="001F4D76" w:rsidRDefault="00182314">
            <w:pPr>
              <w:jc w:val="right"/>
              <w:rPr>
                <w:sz w:val="20"/>
                <w:szCs w:val="20"/>
              </w:rPr>
            </w:pPr>
            <w:r>
              <w:rPr>
                <w:rFonts w:eastAsia="Times New Roman"/>
                <w:sz w:val="24"/>
                <w:szCs w:val="24"/>
              </w:rPr>
              <w:t>нуждается</w:t>
            </w:r>
          </w:p>
        </w:tc>
        <w:tc>
          <w:tcPr>
            <w:tcW w:w="280" w:type="dxa"/>
            <w:tcBorders>
              <w:right w:val="single" w:sz="8" w:space="0" w:color="auto"/>
            </w:tcBorders>
            <w:vAlign w:val="bottom"/>
          </w:tcPr>
          <w:p w:rsidR="001F4D76" w:rsidRDefault="00182314">
            <w:pPr>
              <w:jc w:val="right"/>
              <w:rPr>
                <w:sz w:val="20"/>
                <w:szCs w:val="20"/>
              </w:rPr>
            </w:pPr>
            <w:r>
              <w:rPr>
                <w:rFonts w:eastAsia="Times New Roman"/>
                <w:sz w:val="24"/>
                <w:szCs w:val="24"/>
              </w:rPr>
              <w:t>в</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pPr>
              <w:ind w:left="40"/>
              <w:rPr>
                <w:sz w:val="20"/>
                <w:szCs w:val="20"/>
              </w:rPr>
            </w:pPr>
            <w:r>
              <w:rPr>
                <w:rFonts w:eastAsia="Times New Roman"/>
                <w:sz w:val="24"/>
                <w:szCs w:val="24"/>
              </w:rPr>
              <w:t>убирать  его</w:t>
            </w:r>
          </w:p>
        </w:tc>
        <w:tc>
          <w:tcPr>
            <w:tcW w:w="320" w:type="dxa"/>
            <w:tcBorders>
              <w:right w:val="single" w:sz="8" w:space="0" w:color="auto"/>
            </w:tcBorders>
            <w:vAlign w:val="bottom"/>
          </w:tcPr>
          <w:p w:rsidR="001F4D76" w:rsidRDefault="00182314">
            <w:pPr>
              <w:jc w:val="right"/>
              <w:rPr>
                <w:sz w:val="20"/>
                <w:szCs w:val="20"/>
              </w:rPr>
            </w:pPr>
            <w:r>
              <w:rPr>
                <w:rFonts w:eastAsia="Times New Roman"/>
                <w:sz w:val="24"/>
                <w:szCs w:val="24"/>
              </w:rPr>
              <w:t>за</w:t>
            </w: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по стоя нно и  пом ощи  и</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82314" w:rsidP="00E91395">
            <w:pPr>
              <w:ind w:left="40"/>
              <w:rPr>
                <w:sz w:val="20"/>
                <w:szCs w:val="20"/>
              </w:rPr>
            </w:pPr>
            <w:r>
              <w:rPr>
                <w:rFonts w:eastAsia="Times New Roman"/>
                <w:sz w:val="24"/>
                <w:szCs w:val="24"/>
              </w:rPr>
              <w:t>собо</w:t>
            </w:r>
            <w:r w:rsidR="00E91395">
              <w:rPr>
                <w:rFonts w:eastAsia="Times New Roman"/>
                <w:sz w:val="24"/>
                <w:szCs w:val="24"/>
              </w:rPr>
              <w:t>й</w:t>
            </w:r>
          </w:p>
        </w:tc>
        <w:tc>
          <w:tcPr>
            <w:tcW w:w="320" w:type="dxa"/>
            <w:tcBorders>
              <w:right w:val="single" w:sz="8" w:space="0" w:color="auto"/>
            </w:tcBorders>
            <w:vAlign w:val="bottom"/>
          </w:tcPr>
          <w:p w:rsidR="001F4D76" w:rsidRDefault="001F4D76">
            <w:pPr>
              <w:rPr>
                <w:sz w:val="24"/>
                <w:szCs w:val="24"/>
              </w:rPr>
            </w:pPr>
          </w:p>
        </w:tc>
        <w:tc>
          <w:tcPr>
            <w:tcW w:w="2840" w:type="dxa"/>
            <w:gridSpan w:val="3"/>
            <w:vAlign w:val="bottom"/>
          </w:tcPr>
          <w:p w:rsidR="001F4D76" w:rsidRDefault="00182314">
            <w:pPr>
              <w:ind w:left="40"/>
              <w:rPr>
                <w:sz w:val="20"/>
                <w:szCs w:val="20"/>
              </w:rPr>
            </w:pPr>
            <w:r>
              <w:rPr>
                <w:rFonts w:eastAsia="Times New Roman"/>
                <w:sz w:val="24"/>
                <w:szCs w:val="24"/>
              </w:rPr>
              <w:t>контроле педагога);</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средни</w:t>
            </w:r>
            <w:r w:rsidR="00E91395">
              <w:rPr>
                <w:rFonts w:eastAsia="Times New Roman"/>
                <w:sz w:val="24"/>
                <w:szCs w:val="24"/>
              </w:rPr>
              <w:t>й</w:t>
            </w:r>
            <w:r>
              <w:rPr>
                <w:rFonts w:eastAsia="Times New Roman"/>
                <w:sz w:val="24"/>
                <w:szCs w:val="24"/>
              </w:rPr>
              <w:t xml:space="preserve"> уровень</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(работает с</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rsidP="00E91395">
            <w:pPr>
              <w:ind w:left="40"/>
              <w:rPr>
                <w:sz w:val="20"/>
                <w:szCs w:val="20"/>
              </w:rPr>
            </w:pPr>
            <w:r>
              <w:rPr>
                <w:rFonts w:eastAsia="Times New Roman"/>
                <w:sz w:val="24"/>
                <w:szCs w:val="24"/>
              </w:rPr>
              <w:t>информацие</w:t>
            </w:r>
            <w:r w:rsidR="00E91395">
              <w:rPr>
                <w:rFonts w:eastAsia="Times New Roman"/>
                <w:sz w:val="24"/>
                <w:szCs w:val="24"/>
              </w:rPr>
              <w:t>й</w:t>
            </w:r>
          </w:p>
        </w:tc>
        <w:tc>
          <w:tcPr>
            <w:tcW w:w="300" w:type="dxa"/>
            <w:vAlign w:val="bottom"/>
          </w:tcPr>
          <w:p w:rsidR="001F4D76" w:rsidRDefault="00182314">
            <w:pPr>
              <w:ind w:left="120"/>
              <w:rPr>
                <w:sz w:val="20"/>
                <w:szCs w:val="20"/>
              </w:rPr>
            </w:pPr>
            <w:r>
              <w:rPr>
                <w:rFonts w:eastAsia="Times New Roman"/>
                <w:sz w:val="24"/>
                <w:szCs w:val="24"/>
              </w:rPr>
              <w:t>с</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помощью</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2840" w:type="dxa"/>
            <w:gridSpan w:val="3"/>
            <w:vAlign w:val="bottom"/>
          </w:tcPr>
          <w:p w:rsidR="001F4D76" w:rsidRDefault="00182314">
            <w:pPr>
              <w:ind w:left="40"/>
              <w:rPr>
                <w:sz w:val="20"/>
                <w:szCs w:val="20"/>
              </w:rPr>
            </w:pPr>
            <w:r>
              <w:rPr>
                <w:rFonts w:eastAsia="Times New Roman"/>
                <w:sz w:val="24"/>
                <w:szCs w:val="24"/>
              </w:rPr>
              <w:t>педагога или родителеи);</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sz w:val="24"/>
                <w:szCs w:val="24"/>
              </w:rPr>
              <w:t>максимальны</w:t>
            </w:r>
            <w:r w:rsidR="00E91395">
              <w:rPr>
                <w:rFonts w:eastAsia="Times New Roman"/>
                <w:sz w:val="24"/>
                <w:szCs w:val="24"/>
              </w:rPr>
              <w:t>й</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уровень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pPr>
              <w:ind w:left="40"/>
              <w:rPr>
                <w:sz w:val="20"/>
                <w:szCs w:val="20"/>
              </w:rPr>
            </w:pPr>
            <w:r>
              <w:rPr>
                <w:rFonts w:eastAsia="Times New Roman"/>
                <w:sz w:val="24"/>
                <w:szCs w:val="24"/>
              </w:rPr>
              <w:t>(работает  с</w:t>
            </w:r>
          </w:p>
        </w:tc>
        <w:tc>
          <w:tcPr>
            <w:tcW w:w="1540" w:type="dxa"/>
            <w:gridSpan w:val="3"/>
            <w:tcBorders>
              <w:right w:val="single" w:sz="8" w:space="0" w:color="auto"/>
            </w:tcBorders>
            <w:vAlign w:val="bottom"/>
          </w:tcPr>
          <w:p w:rsidR="001F4D76" w:rsidRDefault="00182314" w:rsidP="00E91395">
            <w:pPr>
              <w:jc w:val="right"/>
              <w:rPr>
                <w:sz w:val="20"/>
                <w:szCs w:val="20"/>
              </w:rPr>
            </w:pPr>
            <w:r>
              <w:rPr>
                <w:rFonts w:eastAsia="Times New Roman"/>
                <w:sz w:val="24"/>
                <w:szCs w:val="24"/>
              </w:rPr>
              <w:t>литературо</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с а м о с т о я т е л ь н о ,  н е</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и с п ы т ы в а е т  о с о б ы 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520" w:type="dxa"/>
            <w:vAlign w:val="bottom"/>
          </w:tcPr>
          <w:p w:rsidR="001F4D76" w:rsidRDefault="001F4D76">
            <w:pPr>
              <w:rPr>
                <w:sz w:val="24"/>
                <w:szCs w:val="24"/>
              </w:rPr>
            </w:pPr>
          </w:p>
        </w:tc>
        <w:tc>
          <w:tcPr>
            <w:tcW w:w="320" w:type="dxa"/>
            <w:tcBorders>
              <w:right w:val="single" w:sz="8" w:space="0" w:color="auto"/>
            </w:tcBorders>
            <w:vAlign w:val="bottom"/>
          </w:tcPr>
          <w:p w:rsidR="001F4D76" w:rsidRDefault="001F4D76">
            <w:pPr>
              <w:rPr>
                <w:sz w:val="24"/>
                <w:szCs w:val="24"/>
              </w:rPr>
            </w:pPr>
          </w:p>
        </w:tc>
        <w:tc>
          <w:tcPr>
            <w:tcW w:w="1580" w:type="dxa"/>
            <w:vAlign w:val="bottom"/>
          </w:tcPr>
          <w:p w:rsidR="001F4D76" w:rsidRDefault="00182314" w:rsidP="00E91395">
            <w:pPr>
              <w:ind w:left="40"/>
              <w:rPr>
                <w:sz w:val="20"/>
                <w:szCs w:val="20"/>
              </w:rPr>
            </w:pPr>
            <w:r>
              <w:rPr>
                <w:rFonts w:eastAsia="Times New Roman"/>
                <w:sz w:val="24"/>
                <w:szCs w:val="24"/>
              </w:rPr>
              <w:t>затруднени</w:t>
            </w:r>
            <w:r w:rsidR="00E91395">
              <w:rPr>
                <w:rFonts w:eastAsia="Times New Roman"/>
                <w:sz w:val="24"/>
                <w:szCs w:val="24"/>
              </w:rPr>
              <w:t>й</w:t>
            </w:r>
            <w:r>
              <w:rPr>
                <w:rFonts w:eastAsia="Times New Roman"/>
                <w:sz w:val="24"/>
                <w:szCs w:val="24"/>
              </w:rPr>
              <w:t>).</w:t>
            </w:r>
          </w:p>
        </w:tc>
        <w:tc>
          <w:tcPr>
            <w:tcW w:w="300" w:type="dxa"/>
            <w:vAlign w:val="bottom"/>
          </w:tcPr>
          <w:p w:rsidR="001F4D76" w:rsidRDefault="001F4D76">
            <w:pPr>
              <w:rPr>
                <w:sz w:val="24"/>
                <w:szCs w:val="24"/>
              </w:rPr>
            </w:pPr>
          </w:p>
        </w:tc>
        <w:tc>
          <w:tcPr>
            <w:tcW w:w="9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3"/>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520" w:type="dxa"/>
            <w:tcBorders>
              <w:bottom w:val="single" w:sz="8" w:space="0" w:color="auto"/>
            </w:tcBorders>
            <w:vAlign w:val="bottom"/>
          </w:tcPr>
          <w:p w:rsidR="001F4D76" w:rsidRDefault="001F4D76">
            <w:pPr>
              <w:rPr>
                <w:sz w:val="3"/>
                <w:szCs w:val="3"/>
              </w:rPr>
            </w:pPr>
          </w:p>
        </w:tc>
        <w:tc>
          <w:tcPr>
            <w:tcW w:w="320" w:type="dxa"/>
            <w:tcBorders>
              <w:bottom w:val="single" w:sz="8" w:space="0" w:color="auto"/>
              <w:right w:val="single" w:sz="8" w:space="0" w:color="auto"/>
            </w:tcBorders>
            <w:vAlign w:val="bottom"/>
          </w:tcPr>
          <w:p w:rsidR="001F4D76" w:rsidRDefault="001F4D76">
            <w:pPr>
              <w:rPr>
                <w:sz w:val="3"/>
                <w:szCs w:val="3"/>
              </w:rPr>
            </w:pPr>
          </w:p>
        </w:tc>
        <w:tc>
          <w:tcPr>
            <w:tcW w:w="1880" w:type="dxa"/>
            <w:gridSpan w:val="2"/>
            <w:tcBorders>
              <w:bottom w:val="single" w:sz="8" w:space="0" w:color="auto"/>
            </w:tcBorders>
            <w:vAlign w:val="bottom"/>
          </w:tcPr>
          <w:p w:rsidR="001F4D76" w:rsidRDefault="001F4D76">
            <w:pPr>
              <w:rPr>
                <w:sz w:val="3"/>
                <w:szCs w:val="3"/>
              </w:rPr>
            </w:pPr>
          </w:p>
        </w:tc>
        <w:tc>
          <w:tcPr>
            <w:tcW w:w="1240" w:type="dxa"/>
            <w:gridSpan w:val="2"/>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3.3.2. Навыки</w:t>
            </w:r>
          </w:p>
        </w:tc>
        <w:tc>
          <w:tcPr>
            <w:tcW w:w="1520" w:type="dxa"/>
            <w:vAlign w:val="bottom"/>
          </w:tcPr>
          <w:p w:rsidR="001F4D76" w:rsidRDefault="00182314">
            <w:pPr>
              <w:ind w:left="40"/>
              <w:rPr>
                <w:sz w:val="20"/>
                <w:szCs w:val="20"/>
              </w:rPr>
            </w:pPr>
            <w:r>
              <w:rPr>
                <w:rFonts w:eastAsia="Times New Roman"/>
                <w:sz w:val="24"/>
                <w:szCs w:val="24"/>
              </w:rPr>
              <w:t>Соответствие</w:t>
            </w: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rsidP="00E91395">
            <w:pPr>
              <w:ind w:left="40"/>
              <w:rPr>
                <w:sz w:val="20"/>
                <w:szCs w:val="20"/>
              </w:rPr>
            </w:pPr>
            <w:r>
              <w:rPr>
                <w:rFonts w:eastAsia="Times New Roman"/>
                <w:w w:val="97"/>
                <w:sz w:val="24"/>
                <w:szCs w:val="24"/>
              </w:rPr>
              <w:t xml:space="preserve">м ин им </w:t>
            </w:r>
            <w:proofErr w:type="gramStart"/>
            <w:r>
              <w:rPr>
                <w:rFonts w:eastAsia="Times New Roman"/>
                <w:w w:val="97"/>
                <w:sz w:val="24"/>
                <w:szCs w:val="24"/>
              </w:rPr>
              <w:t>ал ь</w:t>
            </w:r>
            <w:proofErr w:type="gramEnd"/>
            <w:r>
              <w:rPr>
                <w:rFonts w:eastAsia="Times New Roman"/>
                <w:w w:val="97"/>
                <w:sz w:val="24"/>
                <w:szCs w:val="24"/>
              </w:rPr>
              <w:t xml:space="preserve"> н ы </w:t>
            </w:r>
            <w:r w:rsidR="00E91395">
              <w:rPr>
                <w:rFonts w:eastAsia="Times New Roman"/>
                <w:w w:val="97"/>
                <w:sz w:val="24"/>
                <w:szCs w:val="24"/>
              </w:rPr>
              <w:t>й</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 xml:space="preserve">у </w:t>
            </w:r>
            <w:proofErr w:type="gramStart"/>
            <w:r>
              <w:rPr>
                <w:rFonts w:eastAsia="Times New Roman"/>
                <w:sz w:val="24"/>
                <w:szCs w:val="24"/>
              </w:rPr>
              <w:t>р</w:t>
            </w:r>
            <w:proofErr w:type="gramEnd"/>
            <w:r>
              <w:rPr>
                <w:rFonts w:eastAsia="Times New Roman"/>
                <w:sz w:val="24"/>
                <w:szCs w:val="24"/>
              </w:rPr>
              <w:t xml:space="preserve"> о в ен ь</w:t>
            </w:r>
          </w:p>
        </w:tc>
        <w:tc>
          <w:tcPr>
            <w:tcW w:w="1280" w:type="dxa"/>
            <w:tcBorders>
              <w:right w:val="single" w:sz="8" w:space="0" w:color="auto"/>
            </w:tcBorders>
            <w:vAlign w:val="bottom"/>
          </w:tcPr>
          <w:p w:rsidR="001F4D76" w:rsidRDefault="00182314">
            <w:pPr>
              <w:jc w:val="center"/>
              <w:rPr>
                <w:sz w:val="20"/>
                <w:szCs w:val="20"/>
              </w:rPr>
            </w:pPr>
            <w:r>
              <w:rPr>
                <w:rFonts w:eastAsia="Times New Roman"/>
                <w:w w:val="99"/>
                <w:sz w:val="24"/>
                <w:szCs w:val="24"/>
              </w:rPr>
              <w:t>1</w:t>
            </w: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Наблюдение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соблюдения в</w:t>
            </w:r>
          </w:p>
        </w:tc>
        <w:tc>
          <w:tcPr>
            <w:tcW w:w="1520" w:type="dxa"/>
            <w:vAlign w:val="bottom"/>
          </w:tcPr>
          <w:p w:rsidR="001F4D76" w:rsidRDefault="00182314">
            <w:pPr>
              <w:ind w:left="40"/>
              <w:rPr>
                <w:sz w:val="20"/>
                <w:szCs w:val="20"/>
              </w:rPr>
            </w:pPr>
            <w:r>
              <w:rPr>
                <w:rFonts w:eastAsia="Times New Roman"/>
                <w:sz w:val="24"/>
                <w:szCs w:val="24"/>
              </w:rPr>
              <w:t>реальных</w:t>
            </w:r>
          </w:p>
        </w:tc>
        <w:tc>
          <w:tcPr>
            <w:tcW w:w="320" w:type="dxa"/>
            <w:tcBorders>
              <w:right w:val="single" w:sz="8" w:space="0" w:color="auto"/>
            </w:tcBorders>
            <w:vAlign w:val="bottom"/>
          </w:tcPr>
          <w:p w:rsidR="001F4D76" w:rsidRDefault="001F4D76">
            <w:pPr>
              <w:rPr>
                <w:sz w:val="24"/>
                <w:szCs w:val="24"/>
              </w:rPr>
            </w:pPr>
          </w:p>
        </w:tc>
        <w:tc>
          <w:tcPr>
            <w:tcW w:w="3120" w:type="dxa"/>
            <w:gridSpan w:val="4"/>
            <w:tcBorders>
              <w:right w:val="single" w:sz="8" w:space="0" w:color="auto"/>
            </w:tcBorders>
            <w:vAlign w:val="bottom"/>
          </w:tcPr>
          <w:p w:rsidR="001F4D76" w:rsidRDefault="00182314">
            <w:pPr>
              <w:ind w:left="40"/>
              <w:rPr>
                <w:sz w:val="20"/>
                <w:szCs w:val="20"/>
              </w:rPr>
            </w:pPr>
            <w:r>
              <w:rPr>
                <w:rFonts w:eastAsia="Times New Roman"/>
                <w:sz w:val="24"/>
                <w:szCs w:val="24"/>
              </w:rPr>
              <w:t>(ребенок овладел менее чем</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процессе</w:t>
            </w:r>
          </w:p>
        </w:tc>
        <w:tc>
          <w:tcPr>
            <w:tcW w:w="1520" w:type="dxa"/>
            <w:vAlign w:val="bottom"/>
          </w:tcPr>
          <w:p w:rsidR="001F4D76" w:rsidRDefault="00182314">
            <w:pPr>
              <w:ind w:left="40"/>
              <w:rPr>
                <w:sz w:val="20"/>
                <w:szCs w:val="20"/>
              </w:rPr>
            </w:pPr>
            <w:r>
              <w:rPr>
                <w:rFonts w:eastAsia="Times New Roman"/>
                <w:sz w:val="24"/>
                <w:szCs w:val="24"/>
              </w:rPr>
              <w:t>навыков</w:t>
            </w:r>
          </w:p>
        </w:tc>
        <w:tc>
          <w:tcPr>
            <w:tcW w:w="320" w:type="dxa"/>
            <w:tcBorders>
              <w:right w:val="single" w:sz="8" w:space="0" w:color="auto"/>
            </w:tcBorders>
            <w:vAlign w:val="bottom"/>
          </w:tcPr>
          <w:p w:rsidR="001F4D76" w:rsidRDefault="001F4D76">
            <w:pPr>
              <w:rPr>
                <w:sz w:val="24"/>
                <w:szCs w:val="24"/>
              </w:rPr>
            </w:pPr>
          </w:p>
        </w:tc>
        <w:tc>
          <w:tcPr>
            <w:tcW w:w="2840" w:type="dxa"/>
            <w:gridSpan w:val="3"/>
            <w:vAlign w:val="bottom"/>
          </w:tcPr>
          <w:p w:rsidR="001F4D76" w:rsidRDefault="00182314">
            <w:pPr>
              <w:ind w:left="40"/>
              <w:rPr>
                <w:sz w:val="20"/>
                <w:szCs w:val="20"/>
              </w:rPr>
            </w:pPr>
            <w:r>
              <w:rPr>
                <w:rFonts w:eastAsia="Times New Roman"/>
                <w:sz w:val="24"/>
                <w:szCs w:val="24"/>
              </w:rPr>
              <w:t>½ объема навыков</w:t>
            </w:r>
          </w:p>
        </w:tc>
        <w:tc>
          <w:tcPr>
            <w:tcW w:w="28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деятельности</w:t>
            </w:r>
          </w:p>
        </w:tc>
        <w:tc>
          <w:tcPr>
            <w:tcW w:w="1520" w:type="dxa"/>
            <w:vAlign w:val="bottom"/>
          </w:tcPr>
          <w:p w:rsidR="001F4D76" w:rsidRDefault="00182314">
            <w:pPr>
              <w:ind w:left="40"/>
              <w:rPr>
                <w:sz w:val="20"/>
                <w:szCs w:val="20"/>
              </w:rPr>
            </w:pPr>
            <w:r>
              <w:rPr>
                <w:rFonts w:eastAsia="Times New Roman"/>
                <w:sz w:val="24"/>
                <w:szCs w:val="24"/>
              </w:rPr>
              <w:t>соблюдения</w:t>
            </w:r>
          </w:p>
        </w:tc>
        <w:tc>
          <w:tcPr>
            <w:tcW w:w="320" w:type="dxa"/>
            <w:tcBorders>
              <w:right w:val="single" w:sz="8" w:space="0" w:color="auto"/>
            </w:tcBorders>
            <w:vAlign w:val="bottom"/>
          </w:tcPr>
          <w:p w:rsidR="001F4D76" w:rsidRDefault="001F4D76">
            <w:pPr>
              <w:rPr>
                <w:sz w:val="24"/>
                <w:szCs w:val="24"/>
              </w:rPr>
            </w:pPr>
          </w:p>
        </w:tc>
        <w:tc>
          <w:tcPr>
            <w:tcW w:w="1880" w:type="dxa"/>
            <w:gridSpan w:val="2"/>
            <w:vAlign w:val="bottom"/>
          </w:tcPr>
          <w:p w:rsidR="001F4D76" w:rsidRDefault="00182314">
            <w:pPr>
              <w:ind w:left="40"/>
              <w:rPr>
                <w:sz w:val="20"/>
                <w:szCs w:val="20"/>
              </w:rPr>
            </w:pPr>
            <w:r>
              <w:rPr>
                <w:rFonts w:eastAsia="Times New Roman"/>
                <w:sz w:val="24"/>
                <w:szCs w:val="24"/>
              </w:rPr>
              <w:t>с о б л ю д е н и я</w:t>
            </w:r>
          </w:p>
        </w:tc>
        <w:tc>
          <w:tcPr>
            <w:tcW w:w="1240" w:type="dxa"/>
            <w:gridSpan w:val="2"/>
            <w:tcBorders>
              <w:right w:val="single" w:sz="8" w:space="0" w:color="auto"/>
            </w:tcBorders>
            <w:vAlign w:val="bottom"/>
          </w:tcPr>
          <w:p w:rsidR="001F4D76" w:rsidRDefault="00182314">
            <w:pPr>
              <w:jc w:val="right"/>
              <w:rPr>
                <w:sz w:val="20"/>
                <w:szCs w:val="20"/>
              </w:rPr>
            </w:pPr>
            <w:r>
              <w:rPr>
                <w:rFonts w:eastAsia="Times New Roman"/>
                <w:sz w:val="24"/>
                <w:szCs w:val="24"/>
              </w:rPr>
              <w:t>п р а в и л</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520" w:type="dxa"/>
            <w:tcBorders>
              <w:bottom w:val="single" w:sz="8" w:space="0" w:color="auto"/>
            </w:tcBorders>
            <w:vAlign w:val="bottom"/>
          </w:tcPr>
          <w:p w:rsidR="001F4D76" w:rsidRDefault="001F4D76">
            <w:pPr>
              <w:rPr>
                <w:sz w:val="3"/>
                <w:szCs w:val="3"/>
              </w:rPr>
            </w:pPr>
          </w:p>
        </w:tc>
        <w:tc>
          <w:tcPr>
            <w:tcW w:w="320" w:type="dxa"/>
            <w:tcBorders>
              <w:bottom w:val="single" w:sz="8" w:space="0" w:color="auto"/>
              <w:right w:val="single" w:sz="8" w:space="0" w:color="auto"/>
            </w:tcBorders>
            <w:vAlign w:val="bottom"/>
          </w:tcPr>
          <w:p w:rsidR="001F4D76" w:rsidRDefault="001F4D76">
            <w:pPr>
              <w:rPr>
                <w:sz w:val="3"/>
                <w:szCs w:val="3"/>
              </w:rPr>
            </w:pPr>
          </w:p>
        </w:tc>
        <w:tc>
          <w:tcPr>
            <w:tcW w:w="1580" w:type="dxa"/>
            <w:tcBorders>
              <w:bottom w:val="single" w:sz="8" w:space="0" w:color="auto"/>
            </w:tcBorders>
            <w:vAlign w:val="bottom"/>
          </w:tcPr>
          <w:p w:rsidR="001F4D76" w:rsidRDefault="001F4D76">
            <w:pPr>
              <w:rPr>
                <w:sz w:val="3"/>
                <w:szCs w:val="3"/>
              </w:rPr>
            </w:pPr>
          </w:p>
        </w:tc>
        <w:tc>
          <w:tcPr>
            <w:tcW w:w="300" w:type="dxa"/>
            <w:tcBorders>
              <w:bottom w:val="single" w:sz="8" w:space="0" w:color="auto"/>
            </w:tcBorders>
            <w:vAlign w:val="bottom"/>
          </w:tcPr>
          <w:p w:rsidR="001F4D76" w:rsidRDefault="001F4D76">
            <w:pPr>
              <w:rPr>
                <w:sz w:val="3"/>
                <w:szCs w:val="3"/>
              </w:rPr>
            </w:pPr>
          </w:p>
        </w:tc>
        <w:tc>
          <w:tcPr>
            <w:tcW w:w="960" w:type="dxa"/>
            <w:tcBorders>
              <w:bottom w:val="single" w:sz="8" w:space="0" w:color="auto"/>
            </w:tcBorders>
            <w:vAlign w:val="bottom"/>
          </w:tcPr>
          <w:p w:rsidR="001F4D76" w:rsidRDefault="001F4D76">
            <w:pPr>
              <w:rPr>
                <w:sz w:val="3"/>
                <w:szCs w:val="3"/>
              </w:rPr>
            </w:pPr>
          </w:p>
        </w:tc>
        <w:tc>
          <w:tcPr>
            <w:tcW w:w="28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bl>
    <w:p w:rsidR="001F4D76" w:rsidRDefault="001F4D76">
      <w:pPr>
        <w:spacing w:line="200" w:lineRule="exact"/>
        <w:rPr>
          <w:sz w:val="20"/>
          <w:szCs w:val="20"/>
        </w:rPr>
      </w:pPr>
    </w:p>
    <w:p w:rsidR="001F4D76" w:rsidRDefault="001F4D76">
      <w:pPr>
        <w:sectPr w:rsidR="001F4D76">
          <w:pgSz w:w="11900" w:h="16840"/>
          <w:pgMar w:top="829" w:right="840" w:bottom="315" w:left="1140" w:header="0" w:footer="0" w:gutter="0"/>
          <w:cols w:space="720" w:equalWidth="0">
            <w:col w:w="9920"/>
          </w:cols>
        </w:sectPr>
      </w:pPr>
    </w:p>
    <w:p w:rsidR="001F4D76" w:rsidRDefault="001F4D76">
      <w:pPr>
        <w:spacing w:line="278" w:lineRule="exact"/>
        <w:rPr>
          <w:sz w:val="20"/>
          <w:szCs w:val="20"/>
        </w:rPr>
      </w:pPr>
    </w:p>
    <w:p w:rsidR="001F4D76" w:rsidRDefault="00182314">
      <w:pPr>
        <w:rPr>
          <w:sz w:val="20"/>
          <w:szCs w:val="20"/>
        </w:rPr>
      </w:pPr>
      <w:r>
        <w:rPr>
          <w:rFonts w:eastAsia="Times New Roman"/>
          <w:sz w:val="24"/>
          <w:szCs w:val="24"/>
        </w:rPr>
        <w:t>10</w:t>
      </w:r>
    </w:p>
    <w:p w:rsidR="001F4D76" w:rsidRDefault="001F4D76">
      <w:pPr>
        <w:sectPr w:rsidR="001F4D76">
          <w:type w:val="continuous"/>
          <w:pgSz w:w="11900" w:h="16840"/>
          <w:pgMar w:top="829" w:right="840" w:bottom="315" w:left="114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560"/>
        <w:gridCol w:w="280"/>
        <w:gridCol w:w="1660"/>
        <w:gridCol w:w="1460"/>
        <w:gridCol w:w="1280"/>
        <w:gridCol w:w="1700"/>
      </w:tblGrid>
      <w:tr w:rsidR="001F4D76">
        <w:trPr>
          <w:trHeight w:val="306"/>
        </w:trPr>
        <w:tc>
          <w:tcPr>
            <w:tcW w:w="2000" w:type="dxa"/>
            <w:tcBorders>
              <w:top w:val="single" w:sz="8" w:space="0" w:color="auto"/>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lastRenderedPageBreak/>
              <w:t>правил</w:t>
            </w:r>
          </w:p>
        </w:tc>
        <w:tc>
          <w:tcPr>
            <w:tcW w:w="1560" w:type="dxa"/>
            <w:tcBorders>
              <w:top w:val="single" w:sz="8" w:space="0" w:color="auto"/>
            </w:tcBorders>
            <w:vAlign w:val="bottom"/>
          </w:tcPr>
          <w:p w:rsidR="001F4D76" w:rsidRDefault="00182314">
            <w:pPr>
              <w:ind w:left="40"/>
              <w:rPr>
                <w:sz w:val="20"/>
                <w:szCs w:val="20"/>
              </w:rPr>
            </w:pPr>
            <w:r>
              <w:rPr>
                <w:rFonts w:eastAsia="Times New Roman"/>
                <w:sz w:val="24"/>
                <w:szCs w:val="24"/>
              </w:rPr>
              <w:t>правил</w:t>
            </w:r>
          </w:p>
        </w:tc>
        <w:tc>
          <w:tcPr>
            <w:tcW w:w="280" w:type="dxa"/>
            <w:tcBorders>
              <w:top w:val="single" w:sz="8" w:space="0" w:color="auto"/>
              <w:right w:val="single" w:sz="8" w:space="0" w:color="auto"/>
            </w:tcBorders>
            <w:vAlign w:val="bottom"/>
          </w:tcPr>
          <w:p w:rsidR="001F4D76" w:rsidRDefault="001F4D76">
            <w:pPr>
              <w:rPr>
                <w:sz w:val="24"/>
                <w:szCs w:val="24"/>
              </w:rPr>
            </w:pPr>
          </w:p>
        </w:tc>
        <w:tc>
          <w:tcPr>
            <w:tcW w:w="1660" w:type="dxa"/>
            <w:tcBorders>
              <w:top w:val="single" w:sz="8" w:space="0" w:color="auto"/>
            </w:tcBorders>
            <w:vAlign w:val="bottom"/>
          </w:tcPr>
          <w:p w:rsidR="001F4D76" w:rsidRDefault="00182314">
            <w:pPr>
              <w:ind w:left="40"/>
              <w:rPr>
                <w:sz w:val="20"/>
                <w:szCs w:val="20"/>
              </w:rPr>
            </w:pPr>
            <w:r>
              <w:rPr>
                <w:rFonts w:eastAsia="Times New Roman"/>
                <w:sz w:val="24"/>
                <w:szCs w:val="24"/>
              </w:rPr>
              <w:t>безопасности,</w:t>
            </w:r>
          </w:p>
        </w:tc>
        <w:tc>
          <w:tcPr>
            <w:tcW w:w="1460" w:type="dxa"/>
            <w:tcBorders>
              <w:top w:val="single" w:sz="8" w:space="0" w:color="auto"/>
              <w:right w:val="single" w:sz="8" w:space="0" w:color="auto"/>
            </w:tcBorders>
            <w:vAlign w:val="bottom"/>
          </w:tcPr>
          <w:p w:rsidR="001F4D76" w:rsidRDefault="001F4D76">
            <w:pPr>
              <w:rPr>
                <w:sz w:val="24"/>
                <w:szCs w:val="24"/>
              </w:rPr>
            </w:pPr>
          </w:p>
        </w:tc>
        <w:tc>
          <w:tcPr>
            <w:tcW w:w="1280" w:type="dxa"/>
            <w:tcBorders>
              <w:top w:val="single" w:sz="8" w:space="0" w:color="auto"/>
              <w:right w:val="single" w:sz="8" w:space="0" w:color="auto"/>
            </w:tcBorders>
            <w:vAlign w:val="bottom"/>
          </w:tcPr>
          <w:p w:rsidR="001F4D76" w:rsidRDefault="001F4D76">
            <w:pPr>
              <w:rPr>
                <w:sz w:val="24"/>
                <w:szCs w:val="24"/>
              </w:rPr>
            </w:pPr>
          </w:p>
        </w:tc>
        <w:tc>
          <w:tcPr>
            <w:tcW w:w="1700" w:type="dxa"/>
            <w:tcBorders>
              <w:top w:val="single" w:sz="8" w:space="0" w:color="auto"/>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безопасности</w:t>
            </w:r>
          </w:p>
        </w:tc>
        <w:tc>
          <w:tcPr>
            <w:tcW w:w="1560" w:type="dxa"/>
            <w:vAlign w:val="bottom"/>
          </w:tcPr>
          <w:p w:rsidR="001F4D76" w:rsidRDefault="00182314">
            <w:pPr>
              <w:ind w:left="40"/>
              <w:rPr>
                <w:sz w:val="20"/>
                <w:szCs w:val="20"/>
              </w:rPr>
            </w:pPr>
            <w:r>
              <w:rPr>
                <w:rFonts w:eastAsia="Times New Roman"/>
                <w:sz w:val="24"/>
                <w:szCs w:val="24"/>
              </w:rPr>
              <w:t>безопасности</w:t>
            </w:r>
          </w:p>
        </w:tc>
        <w:tc>
          <w:tcPr>
            <w:tcW w:w="280" w:type="dxa"/>
            <w:tcBorders>
              <w:right w:val="single" w:sz="8" w:space="0" w:color="auto"/>
            </w:tcBorders>
            <w:vAlign w:val="bottom"/>
          </w:tcPr>
          <w:p w:rsidR="001F4D76" w:rsidRDefault="001F4D76">
            <w:pPr>
              <w:rPr>
                <w:sz w:val="24"/>
                <w:szCs w:val="24"/>
              </w:rPr>
            </w:pPr>
          </w:p>
        </w:tc>
        <w:tc>
          <w:tcPr>
            <w:tcW w:w="312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предусмотренных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82314">
            <w:pPr>
              <w:ind w:left="40"/>
              <w:rPr>
                <w:sz w:val="20"/>
                <w:szCs w:val="20"/>
              </w:rPr>
            </w:pPr>
            <w:r>
              <w:rPr>
                <w:rFonts w:eastAsia="Times New Roman"/>
                <w:sz w:val="24"/>
                <w:szCs w:val="24"/>
              </w:rPr>
              <w:t>программным</w:t>
            </w:r>
          </w:p>
        </w:tc>
        <w:tc>
          <w:tcPr>
            <w:tcW w:w="28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rsidP="00E91395">
            <w:pPr>
              <w:ind w:left="40"/>
              <w:rPr>
                <w:sz w:val="20"/>
                <w:szCs w:val="20"/>
              </w:rPr>
            </w:pPr>
            <w:r>
              <w:rPr>
                <w:rFonts w:eastAsia="Times New Roman"/>
                <w:sz w:val="24"/>
                <w:szCs w:val="24"/>
              </w:rPr>
              <w:t>программо</w:t>
            </w:r>
            <w:r w:rsidR="00E91395">
              <w:rPr>
                <w:rFonts w:eastAsia="Times New Roman"/>
                <w:sz w:val="24"/>
                <w:szCs w:val="24"/>
              </w:rPr>
              <w:t>й</w:t>
            </w:r>
            <w:r>
              <w:rPr>
                <w:rFonts w:eastAsia="Times New Roman"/>
                <w:sz w:val="24"/>
                <w:szCs w:val="24"/>
              </w:rPr>
              <w:t>);</w:t>
            </w:r>
          </w:p>
        </w:tc>
        <w:tc>
          <w:tcPr>
            <w:tcW w:w="146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82314">
            <w:pPr>
              <w:ind w:left="40"/>
              <w:rPr>
                <w:sz w:val="20"/>
                <w:szCs w:val="20"/>
              </w:rPr>
            </w:pPr>
            <w:r>
              <w:rPr>
                <w:rFonts w:eastAsia="Times New Roman"/>
                <w:sz w:val="24"/>
                <w:szCs w:val="24"/>
              </w:rPr>
              <w:t>требованиям</w:t>
            </w:r>
          </w:p>
        </w:tc>
        <w:tc>
          <w:tcPr>
            <w:tcW w:w="280" w:type="dxa"/>
            <w:tcBorders>
              <w:right w:val="single" w:sz="8" w:space="0" w:color="auto"/>
            </w:tcBorders>
            <w:vAlign w:val="bottom"/>
          </w:tcPr>
          <w:p w:rsidR="001F4D76" w:rsidRDefault="001F4D76">
            <w:pPr>
              <w:rPr>
                <w:sz w:val="24"/>
                <w:szCs w:val="24"/>
              </w:rPr>
            </w:pPr>
          </w:p>
        </w:tc>
        <w:tc>
          <w:tcPr>
            <w:tcW w:w="3120" w:type="dxa"/>
            <w:gridSpan w:val="2"/>
            <w:tcBorders>
              <w:right w:val="single" w:sz="8" w:space="0" w:color="auto"/>
            </w:tcBorders>
            <w:vAlign w:val="bottom"/>
          </w:tcPr>
          <w:p w:rsidR="001F4D76" w:rsidRDefault="00182314" w:rsidP="00E91395">
            <w:pPr>
              <w:ind w:left="40"/>
              <w:rPr>
                <w:sz w:val="20"/>
                <w:szCs w:val="20"/>
              </w:rPr>
            </w:pPr>
            <w:proofErr w:type="gramStart"/>
            <w:r>
              <w:rPr>
                <w:rFonts w:eastAsia="Times New Roman"/>
                <w:sz w:val="24"/>
                <w:szCs w:val="24"/>
              </w:rPr>
              <w:t>средни</w:t>
            </w:r>
            <w:r w:rsidR="00E91395">
              <w:rPr>
                <w:rFonts w:eastAsia="Times New Roman"/>
                <w:sz w:val="24"/>
                <w:szCs w:val="24"/>
              </w:rPr>
              <w:t>й</w:t>
            </w:r>
            <w:r>
              <w:rPr>
                <w:rFonts w:eastAsia="Times New Roman"/>
                <w:sz w:val="24"/>
                <w:szCs w:val="24"/>
              </w:rPr>
              <w:t xml:space="preserve"> уровень  (объем</w:t>
            </w:r>
            <w:proofErr w:type="gramEnd"/>
          </w:p>
        </w:tc>
        <w:tc>
          <w:tcPr>
            <w:tcW w:w="1280" w:type="dxa"/>
            <w:tcBorders>
              <w:right w:val="single" w:sz="8" w:space="0" w:color="auto"/>
            </w:tcBorders>
            <w:vAlign w:val="bottom"/>
          </w:tcPr>
          <w:p w:rsidR="001F4D76" w:rsidRDefault="00182314">
            <w:pPr>
              <w:ind w:right="480"/>
              <w:jc w:val="right"/>
              <w:rPr>
                <w:sz w:val="20"/>
                <w:szCs w:val="20"/>
              </w:rPr>
            </w:pPr>
            <w:r>
              <w:rPr>
                <w:rFonts w:eastAsia="Times New Roman"/>
                <w:sz w:val="24"/>
                <w:szCs w:val="24"/>
              </w:rPr>
              <w:t>5</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312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у с в о е н н ы х  н а в ы к о в</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312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составляет более ½ );</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312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максимальныи  уровень</w:t>
            </w:r>
          </w:p>
        </w:tc>
        <w:tc>
          <w:tcPr>
            <w:tcW w:w="1280" w:type="dxa"/>
            <w:tcBorders>
              <w:right w:val="single" w:sz="8" w:space="0" w:color="auto"/>
            </w:tcBorders>
            <w:vAlign w:val="bottom"/>
          </w:tcPr>
          <w:p w:rsidR="001F4D76" w:rsidRDefault="00182314">
            <w:pPr>
              <w:ind w:right="420"/>
              <w:jc w:val="right"/>
              <w:rPr>
                <w:sz w:val="20"/>
                <w:szCs w:val="20"/>
              </w:rPr>
            </w:pPr>
            <w:r>
              <w:rPr>
                <w:rFonts w:eastAsia="Times New Roman"/>
                <w:sz w:val="24"/>
                <w:szCs w:val="24"/>
              </w:rPr>
              <w:t>10</w:t>
            </w: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pPr>
              <w:ind w:left="40"/>
              <w:rPr>
                <w:sz w:val="20"/>
                <w:szCs w:val="20"/>
              </w:rPr>
            </w:pPr>
            <w:r>
              <w:rPr>
                <w:rFonts w:eastAsia="Times New Roman"/>
                <w:sz w:val="24"/>
                <w:szCs w:val="24"/>
              </w:rPr>
              <w:t>( р е б е н о к</w:t>
            </w:r>
          </w:p>
        </w:tc>
        <w:tc>
          <w:tcPr>
            <w:tcW w:w="1460" w:type="dxa"/>
            <w:tcBorders>
              <w:right w:val="single" w:sz="8" w:space="0" w:color="auto"/>
            </w:tcBorders>
            <w:vAlign w:val="bottom"/>
          </w:tcPr>
          <w:p w:rsidR="001F4D76" w:rsidRDefault="00182314">
            <w:pPr>
              <w:jc w:val="right"/>
              <w:rPr>
                <w:sz w:val="20"/>
                <w:szCs w:val="20"/>
              </w:rPr>
            </w:pPr>
            <w:r>
              <w:rPr>
                <w:rFonts w:eastAsia="Times New Roman"/>
                <w:sz w:val="24"/>
                <w:szCs w:val="24"/>
              </w:rPr>
              <w:t>о с в о и л</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pPr>
              <w:ind w:left="40"/>
              <w:rPr>
                <w:sz w:val="20"/>
                <w:szCs w:val="20"/>
              </w:rPr>
            </w:pPr>
            <w:r>
              <w:rPr>
                <w:rFonts w:eastAsia="Times New Roman"/>
                <w:sz w:val="24"/>
                <w:szCs w:val="24"/>
              </w:rPr>
              <w:t>практически</w:t>
            </w:r>
          </w:p>
        </w:tc>
        <w:tc>
          <w:tcPr>
            <w:tcW w:w="1460" w:type="dxa"/>
            <w:tcBorders>
              <w:right w:val="single" w:sz="8" w:space="0" w:color="auto"/>
            </w:tcBorders>
            <w:vAlign w:val="bottom"/>
          </w:tcPr>
          <w:p w:rsidR="001F4D76" w:rsidRDefault="00182314">
            <w:pPr>
              <w:jc w:val="right"/>
              <w:rPr>
                <w:sz w:val="20"/>
                <w:szCs w:val="20"/>
              </w:rPr>
            </w:pPr>
            <w:r>
              <w:rPr>
                <w:rFonts w:eastAsia="Times New Roman"/>
                <w:sz w:val="24"/>
                <w:szCs w:val="24"/>
              </w:rPr>
              <w:t>весь  объем</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312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навыков,  предусмотренных</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276"/>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rsidP="00E91395">
            <w:pPr>
              <w:ind w:left="40"/>
              <w:rPr>
                <w:sz w:val="20"/>
                <w:szCs w:val="20"/>
              </w:rPr>
            </w:pPr>
            <w:r>
              <w:rPr>
                <w:rFonts w:eastAsia="Times New Roman"/>
                <w:sz w:val="24"/>
                <w:szCs w:val="24"/>
              </w:rPr>
              <w:t>программо</w:t>
            </w:r>
            <w:r w:rsidR="00E91395">
              <w:rPr>
                <w:rFonts w:eastAsia="Times New Roman"/>
                <w:sz w:val="24"/>
                <w:szCs w:val="24"/>
              </w:rPr>
              <w:t>й</w:t>
            </w:r>
            <w:r>
              <w:rPr>
                <w:rFonts w:eastAsia="Times New Roman"/>
                <w:sz w:val="24"/>
                <w:szCs w:val="24"/>
              </w:rPr>
              <w:t xml:space="preserve"> </w:t>
            </w:r>
            <w:proofErr w:type="gramStart"/>
            <w:r>
              <w:rPr>
                <w:rFonts w:eastAsia="Times New Roman"/>
                <w:sz w:val="24"/>
                <w:szCs w:val="24"/>
              </w:rPr>
              <w:t>за</w:t>
            </w:r>
            <w:proofErr w:type="gramEnd"/>
          </w:p>
        </w:tc>
        <w:tc>
          <w:tcPr>
            <w:tcW w:w="1460" w:type="dxa"/>
            <w:tcBorders>
              <w:right w:val="single" w:sz="8" w:space="0" w:color="auto"/>
            </w:tcBorders>
            <w:vAlign w:val="bottom"/>
          </w:tcPr>
          <w:p w:rsidR="001F4D76" w:rsidRDefault="00182314" w:rsidP="00E91395">
            <w:pPr>
              <w:jc w:val="right"/>
              <w:rPr>
                <w:sz w:val="20"/>
                <w:szCs w:val="20"/>
              </w:rPr>
            </w:pPr>
            <w:r>
              <w:rPr>
                <w:rFonts w:eastAsia="Times New Roman"/>
                <w:sz w:val="24"/>
                <w:szCs w:val="24"/>
              </w:rPr>
              <w:t>конкретны</w:t>
            </w:r>
            <w:r w:rsidR="00E91395">
              <w:rPr>
                <w:rFonts w:eastAsia="Times New Roman"/>
                <w:sz w:val="24"/>
                <w:szCs w:val="24"/>
              </w:rPr>
              <w:t>й</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F4D76">
            <w:pPr>
              <w:rPr>
                <w:sz w:val="24"/>
                <w:szCs w:val="24"/>
              </w:rPr>
            </w:pPr>
          </w:p>
        </w:tc>
        <w:tc>
          <w:tcPr>
            <w:tcW w:w="1560" w:type="dxa"/>
            <w:vAlign w:val="bottom"/>
          </w:tcPr>
          <w:p w:rsidR="001F4D76" w:rsidRDefault="001F4D76">
            <w:pPr>
              <w:rPr>
                <w:sz w:val="24"/>
                <w:szCs w:val="24"/>
              </w:rPr>
            </w:pPr>
          </w:p>
        </w:tc>
        <w:tc>
          <w:tcPr>
            <w:tcW w:w="28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82314">
            <w:pPr>
              <w:ind w:left="40"/>
              <w:rPr>
                <w:sz w:val="20"/>
                <w:szCs w:val="20"/>
              </w:rPr>
            </w:pPr>
            <w:r>
              <w:rPr>
                <w:rFonts w:eastAsia="Times New Roman"/>
                <w:sz w:val="24"/>
                <w:szCs w:val="24"/>
              </w:rPr>
              <w:t>период).</w:t>
            </w:r>
          </w:p>
        </w:tc>
        <w:tc>
          <w:tcPr>
            <w:tcW w:w="146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5"/>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560" w:type="dxa"/>
            <w:tcBorders>
              <w:bottom w:val="single" w:sz="8" w:space="0" w:color="auto"/>
            </w:tcBorders>
            <w:vAlign w:val="bottom"/>
          </w:tcPr>
          <w:p w:rsidR="001F4D76" w:rsidRDefault="001F4D76">
            <w:pPr>
              <w:rPr>
                <w:sz w:val="3"/>
                <w:szCs w:val="3"/>
              </w:rPr>
            </w:pPr>
          </w:p>
        </w:tc>
        <w:tc>
          <w:tcPr>
            <w:tcW w:w="280" w:type="dxa"/>
            <w:tcBorders>
              <w:bottom w:val="single" w:sz="8" w:space="0" w:color="auto"/>
              <w:right w:val="single" w:sz="8" w:space="0" w:color="auto"/>
            </w:tcBorders>
            <w:vAlign w:val="bottom"/>
          </w:tcPr>
          <w:p w:rsidR="001F4D76" w:rsidRDefault="001F4D76">
            <w:pPr>
              <w:rPr>
                <w:sz w:val="3"/>
                <w:szCs w:val="3"/>
              </w:rPr>
            </w:pPr>
          </w:p>
        </w:tc>
        <w:tc>
          <w:tcPr>
            <w:tcW w:w="3120" w:type="dxa"/>
            <w:gridSpan w:val="2"/>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r w:rsidR="001F4D76">
        <w:trPr>
          <w:trHeight w:val="28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w w:val="98"/>
                <w:sz w:val="24"/>
                <w:szCs w:val="24"/>
              </w:rPr>
              <w:t>3 . 3 . 3 .  У м ен ие</w:t>
            </w:r>
          </w:p>
        </w:tc>
        <w:tc>
          <w:tcPr>
            <w:tcW w:w="1560" w:type="dxa"/>
            <w:vAlign w:val="bottom"/>
          </w:tcPr>
          <w:p w:rsidR="001F4D76" w:rsidRDefault="00182314">
            <w:pPr>
              <w:ind w:left="40"/>
              <w:rPr>
                <w:sz w:val="20"/>
                <w:szCs w:val="20"/>
              </w:rPr>
            </w:pPr>
            <w:r>
              <w:rPr>
                <w:rFonts w:eastAsia="Times New Roman"/>
                <w:sz w:val="24"/>
                <w:szCs w:val="24"/>
              </w:rPr>
              <w:t>Аккуратность</w:t>
            </w:r>
          </w:p>
        </w:tc>
        <w:tc>
          <w:tcPr>
            <w:tcW w:w="280" w:type="dxa"/>
            <w:tcBorders>
              <w:right w:val="single" w:sz="8" w:space="0" w:color="auto"/>
            </w:tcBorders>
            <w:vAlign w:val="bottom"/>
          </w:tcPr>
          <w:p w:rsidR="001F4D76" w:rsidRDefault="00182314">
            <w:pPr>
              <w:ind w:left="80"/>
              <w:rPr>
                <w:sz w:val="20"/>
                <w:szCs w:val="20"/>
              </w:rPr>
            </w:pPr>
            <w:r>
              <w:rPr>
                <w:rFonts w:eastAsia="Times New Roman"/>
                <w:sz w:val="24"/>
                <w:szCs w:val="24"/>
              </w:rPr>
              <w:t>и</w:t>
            </w:r>
          </w:p>
        </w:tc>
        <w:tc>
          <w:tcPr>
            <w:tcW w:w="312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удовлетворительно – хорошо</w:t>
            </w: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82314">
            <w:pPr>
              <w:ind w:left="40"/>
              <w:rPr>
                <w:sz w:val="20"/>
                <w:szCs w:val="20"/>
              </w:rPr>
            </w:pPr>
            <w:r>
              <w:rPr>
                <w:rFonts w:eastAsia="Times New Roman"/>
                <w:sz w:val="24"/>
                <w:szCs w:val="24"/>
              </w:rPr>
              <w:t>Наблюдение</w:t>
            </w:r>
          </w:p>
        </w:tc>
      </w:tr>
      <w:tr w:rsidR="001F4D76">
        <w:trPr>
          <w:trHeight w:val="276"/>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аккуратно</w:t>
            </w:r>
          </w:p>
        </w:tc>
        <w:tc>
          <w:tcPr>
            <w:tcW w:w="1840" w:type="dxa"/>
            <w:gridSpan w:val="2"/>
            <w:tcBorders>
              <w:right w:val="single" w:sz="8" w:space="0" w:color="auto"/>
            </w:tcBorders>
            <w:vAlign w:val="bottom"/>
          </w:tcPr>
          <w:p w:rsidR="001F4D76" w:rsidRDefault="00182314">
            <w:pPr>
              <w:ind w:left="40"/>
              <w:rPr>
                <w:sz w:val="20"/>
                <w:szCs w:val="20"/>
              </w:rPr>
            </w:pPr>
            <w:r>
              <w:rPr>
                <w:rFonts w:eastAsia="Times New Roman"/>
                <w:sz w:val="24"/>
                <w:szCs w:val="24"/>
              </w:rPr>
              <w:t>ответственность</w:t>
            </w:r>
          </w:p>
        </w:tc>
        <w:tc>
          <w:tcPr>
            <w:tcW w:w="1660" w:type="dxa"/>
            <w:vAlign w:val="bottom"/>
          </w:tcPr>
          <w:p w:rsidR="001F4D76" w:rsidRDefault="00182314">
            <w:pPr>
              <w:ind w:left="40"/>
              <w:rPr>
                <w:sz w:val="20"/>
                <w:szCs w:val="20"/>
              </w:rPr>
            </w:pPr>
            <w:r>
              <w:rPr>
                <w:rFonts w:eastAsia="Times New Roman"/>
                <w:sz w:val="24"/>
                <w:szCs w:val="24"/>
              </w:rPr>
              <w:t>- отлично</w:t>
            </w:r>
          </w:p>
        </w:tc>
        <w:tc>
          <w:tcPr>
            <w:tcW w:w="146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313"/>
        </w:trPr>
        <w:tc>
          <w:tcPr>
            <w:tcW w:w="2000" w:type="dxa"/>
            <w:tcBorders>
              <w:left w:val="single" w:sz="8" w:space="0" w:color="auto"/>
              <w:right w:val="single" w:sz="8" w:space="0" w:color="auto"/>
            </w:tcBorders>
            <w:vAlign w:val="bottom"/>
          </w:tcPr>
          <w:p w:rsidR="001F4D76" w:rsidRDefault="00182314">
            <w:pPr>
              <w:ind w:left="60"/>
              <w:rPr>
                <w:sz w:val="20"/>
                <w:szCs w:val="20"/>
              </w:rPr>
            </w:pPr>
            <w:r>
              <w:rPr>
                <w:rFonts w:eastAsia="Times New Roman"/>
                <w:sz w:val="24"/>
                <w:szCs w:val="24"/>
              </w:rPr>
              <w:t>выполнять работу</w:t>
            </w:r>
          </w:p>
        </w:tc>
        <w:tc>
          <w:tcPr>
            <w:tcW w:w="1560" w:type="dxa"/>
            <w:vAlign w:val="bottom"/>
          </w:tcPr>
          <w:p w:rsidR="001F4D76" w:rsidRDefault="00182314">
            <w:pPr>
              <w:ind w:left="40"/>
              <w:rPr>
                <w:sz w:val="20"/>
                <w:szCs w:val="20"/>
              </w:rPr>
            </w:pPr>
            <w:r>
              <w:rPr>
                <w:rFonts w:eastAsia="Times New Roman"/>
                <w:sz w:val="24"/>
                <w:szCs w:val="24"/>
              </w:rPr>
              <w:t>в работе</w:t>
            </w:r>
          </w:p>
        </w:tc>
        <w:tc>
          <w:tcPr>
            <w:tcW w:w="280" w:type="dxa"/>
            <w:tcBorders>
              <w:right w:val="single" w:sz="8" w:space="0" w:color="auto"/>
            </w:tcBorders>
            <w:vAlign w:val="bottom"/>
          </w:tcPr>
          <w:p w:rsidR="001F4D76" w:rsidRDefault="001F4D76">
            <w:pPr>
              <w:rPr>
                <w:sz w:val="24"/>
                <w:szCs w:val="24"/>
              </w:rPr>
            </w:pPr>
          </w:p>
        </w:tc>
        <w:tc>
          <w:tcPr>
            <w:tcW w:w="1660" w:type="dxa"/>
            <w:vAlign w:val="bottom"/>
          </w:tcPr>
          <w:p w:rsidR="001F4D76" w:rsidRDefault="001F4D76">
            <w:pPr>
              <w:rPr>
                <w:sz w:val="24"/>
                <w:szCs w:val="24"/>
              </w:rPr>
            </w:pPr>
          </w:p>
        </w:tc>
        <w:tc>
          <w:tcPr>
            <w:tcW w:w="1460" w:type="dxa"/>
            <w:tcBorders>
              <w:right w:val="single" w:sz="8" w:space="0" w:color="auto"/>
            </w:tcBorders>
            <w:vAlign w:val="bottom"/>
          </w:tcPr>
          <w:p w:rsidR="001F4D76" w:rsidRDefault="001F4D76">
            <w:pPr>
              <w:rPr>
                <w:sz w:val="24"/>
                <w:szCs w:val="24"/>
              </w:rPr>
            </w:pPr>
          </w:p>
        </w:tc>
        <w:tc>
          <w:tcPr>
            <w:tcW w:w="1280" w:type="dxa"/>
            <w:tcBorders>
              <w:right w:val="single" w:sz="8" w:space="0" w:color="auto"/>
            </w:tcBorders>
            <w:vAlign w:val="bottom"/>
          </w:tcPr>
          <w:p w:rsidR="001F4D76" w:rsidRDefault="001F4D76">
            <w:pPr>
              <w:rPr>
                <w:sz w:val="24"/>
                <w:szCs w:val="24"/>
              </w:rPr>
            </w:pPr>
          </w:p>
        </w:tc>
        <w:tc>
          <w:tcPr>
            <w:tcW w:w="1700" w:type="dxa"/>
            <w:tcBorders>
              <w:right w:val="single" w:sz="8" w:space="0" w:color="auto"/>
            </w:tcBorders>
            <w:vAlign w:val="bottom"/>
          </w:tcPr>
          <w:p w:rsidR="001F4D76" w:rsidRDefault="001F4D76">
            <w:pPr>
              <w:rPr>
                <w:sz w:val="24"/>
                <w:szCs w:val="24"/>
              </w:rPr>
            </w:pPr>
          </w:p>
        </w:tc>
      </w:tr>
      <w:tr w:rsidR="001F4D76">
        <w:trPr>
          <w:trHeight w:val="43"/>
        </w:trPr>
        <w:tc>
          <w:tcPr>
            <w:tcW w:w="2000" w:type="dxa"/>
            <w:tcBorders>
              <w:left w:val="single" w:sz="8" w:space="0" w:color="auto"/>
              <w:bottom w:val="single" w:sz="8" w:space="0" w:color="auto"/>
              <w:right w:val="single" w:sz="8" w:space="0" w:color="auto"/>
            </w:tcBorders>
            <w:vAlign w:val="bottom"/>
          </w:tcPr>
          <w:p w:rsidR="001F4D76" w:rsidRDefault="001F4D76">
            <w:pPr>
              <w:rPr>
                <w:sz w:val="3"/>
                <w:szCs w:val="3"/>
              </w:rPr>
            </w:pPr>
          </w:p>
        </w:tc>
        <w:tc>
          <w:tcPr>
            <w:tcW w:w="1560" w:type="dxa"/>
            <w:tcBorders>
              <w:bottom w:val="single" w:sz="8" w:space="0" w:color="auto"/>
            </w:tcBorders>
            <w:vAlign w:val="bottom"/>
          </w:tcPr>
          <w:p w:rsidR="001F4D76" w:rsidRDefault="001F4D76">
            <w:pPr>
              <w:rPr>
                <w:sz w:val="3"/>
                <w:szCs w:val="3"/>
              </w:rPr>
            </w:pPr>
          </w:p>
        </w:tc>
        <w:tc>
          <w:tcPr>
            <w:tcW w:w="280" w:type="dxa"/>
            <w:tcBorders>
              <w:bottom w:val="single" w:sz="8" w:space="0" w:color="auto"/>
              <w:right w:val="single" w:sz="8" w:space="0" w:color="auto"/>
            </w:tcBorders>
            <w:vAlign w:val="bottom"/>
          </w:tcPr>
          <w:p w:rsidR="001F4D76" w:rsidRDefault="001F4D76">
            <w:pPr>
              <w:rPr>
                <w:sz w:val="3"/>
                <w:szCs w:val="3"/>
              </w:rPr>
            </w:pPr>
          </w:p>
        </w:tc>
        <w:tc>
          <w:tcPr>
            <w:tcW w:w="1660" w:type="dxa"/>
            <w:tcBorders>
              <w:bottom w:val="single" w:sz="8" w:space="0" w:color="auto"/>
            </w:tcBorders>
            <w:vAlign w:val="bottom"/>
          </w:tcPr>
          <w:p w:rsidR="001F4D76" w:rsidRDefault="001F4D76">
            <w:pPr>
              <w:rPr>
                <w:sz w:val="3"/>
                <w:szCs w:val="3"/>
              </w:rPr>
            </w:pPr>
          </w:p>
        </w:tc>
        <w:tc>
          <w:tcPr>
            <w:tcW w:w="1460" w:type="dxa"/>
            <w:tcBorders>
              <w:bottom w:val="single" w:sz="8" w:space="0" w:color="auto"/>
              <w:right w:val="single" w:sz="8" w:space="0" w:color="auto"/>
            </w:tcBorders>
            <w:vAlign w:val="bottom"/>
          </w:tcPr>
          <w:p w:rsidR="001F4D76" w:rsidRDefault="001F4D76">
            <w:pPr>
              <w:rPr>
                <w:sz w:val="3"/>
                <w:szCs w:val="3"/>
              </w:rPr>
            </w:pPr>
          </w:p>
        </w:tc>
        <w:tc>
          <w:tcPr>
            <w:tcW w:w="1280" w:type="dxa"/>
            <w:tcBorders>
              <w:bottom w:val="single" w:sz="8" w:space="0" w:color="auto"/>
              <w:right w:val="single" w:sz="8" w:space="0" w:color="auto"/>
            </w:tcBorders>
            <w:vAlign w:val="bottom"/>
          </w:tcPr>
          <w:p w:rsidR="001F4D76" w:rsidRDefault="001F4D76">
            <w:pPr>
              <w:rPr>
                <w:sz w:val="3"/>
                <w:szCs w:val="3"/>
              </w:rPr>
            </w:pPr>
          </w:p>
        </w:tc>
        <w:tc>
          <w:tcPr>
            <w:tcW w:w="1700" w:type="dxa"/>
            <w:tcBorders>
              <w:bottom w:val="single" w:sz="8" w:space="0" w:color="auto"/>
              <w:right w:val="single" w:sz="8" w:space="0" w:color="auto"/>
            </w:tcBorders>
            <w:vAlign w:val="bottom"/>
          </w:tcPr>
          <w:p w:rsidR="001F4D76" w:rsidRDefault="001F4D76">
            <w:pPr>
              <w:rPr>
                <w:sz w:val="3"/>
                <w:szCs w:val="3"/>
              </w:rPr>
            </w:pPr>
          </w:p>
        </w:tc>
      </w:tr>
    </w:tbl>
    <w:p w:rsidR="001F4D76" w:rsidRDefault="001F4D76">
      <w:pPr>
        <w:spacing w:line="250" w:lineRule="exact"/>
        <w:rPr>
          <w:sz w:val="20"/>
          <w:szCs w:val="20"/>
        </w:rPr>
      </w:pPr>
    </w:p>
    <w:p w:rsidR="001F4D76" w:rsidRDefault="00182314">
      <w:pPr>
        <w:spacing w:line="242" w:lineRule="auto"/>
        <w:ind w:right="20"/>
        <w:jc w:val="both"/>
        <w:rPr>
          <w:sz w:val="20"/>
          <w:szCs w:val="20"/>
        </w:rPr>
      </w:pPr>
      <w:r>
        <w:rPr>
          <w:rFonts w:eastAsia="Times New Roman"/>
          <w:sz w:val="24"/>
          <w:szCs w:val="24"/>
        </w:rPr>
        <w:t>Формированию готовности и способности к выбору направления профильного</w:t>
      </w:r>
      <w:r w:rsidR="00F760C3">
        <w:rPr>
          <w:rFonts w:eastAsia="Times New Roman"/>
          <w:sz w:val="24"/>
          <w:szCs w:val="24"/>
        </w:rPr>
        <w:t xml:space="preserve"> образования выпускников средней</w:t>
      </w:r>
      <w:r>
        <w:rPr>
          <w:rFonts w:eastAsia="Times New Roman"/>
          <w:sz w:val="24"/>
          <w:szCs w:val="24"/>
        </w:rPr>
        <w:t xml:space="preserve"> школы способствуют:</w:t>
      </w:r>
    </w:p>
    <w:p w:rsidR="001F4D76" w:rsidRDefault="001F4D76">
      <w:pPr>
        <w:spacing w:line="1" w:lineRule="exact"/>
        <w:rPr>
          <w:sz w:val="20"/>
          <w:szCs w:val="20"/>
        </w:rPr>
      </w:pPr>
    </w:p>
    <w:p w:rsidR="001F4D76" w:rsidRDefault="00182314">
      <w:pPr>
        <w:numPr>
          <w:ilvl w:val="0"/>
          <w:numId w:val="12"/>
        </w:numPr>
        <w:tabs>
          <w:tab w:val="left" w:pos="720"/>
        </w:tabs>
        <w:spacing w:line="238" w:lineRule="auto"/>
        <w:ind w:left="720" w:hanging="364"/>
        <w:jc w:val="both"/>
        <w:rPr>
          <w:rFonts w:ascii="OpenSymbol" w:eastAsia="OpenSymbol" w:hAnsi="OpenSymbol" w:cs="OpenSymbol"/>
          <w:sz w:val="24"/>
          <w:szCs w:val="24"/>
        </w:rPr>
      </w:pPr>
      <w:r>
        <w:rPr>
          <w:rFonts w:eastAsia="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F4D76" w:rsidRDefault="001F4D76">
      <w:pPr>
        <w:spacing w:line="2" w:lineRule="exact"/>
        <w:rPr>
          <w:rFonts w:ascii="OpenSymbol" w:eastAsia="OpenSymbol" w:hAnsi="OpenSymbol" w:cs="OpenSymbol"/>
          <w:sz w:val="24"/>
          <w:szCs w:val="24"/>
        </w:rPr>
      </w:pPr>
    </w:p>
    <w:p w:rsidR="001F4D76" w:rsidRDefault="00182314">
      <w:pPr>
        <w:numPr>
          <w:ilvl w:val="0"/>
          <w:numId w:val="12"/>
        </w:numPr>
        <w:tabs>
          <w:tab w:val="left" w:pos="720"/>
        </w:tabs>
        <w:spacing w:line="239" w:lineRule="auto"/>
        <w:ind w:left="720" w:hanging="364"/>
        <w:jc w:val="both"/>
        <w:rPr>
          <w:rFonts w:ascii="OpenSymbol" w:eastAsia="OpenSymbol" w:hAnsi="OpenSymbol" w:cs="OpenSymbol"/>
          <w:sz w:val="24"/>
          <w:szCs w:val="24"/>
        </w:rPr>
      </w:pPr>
      <w:proofErr w:type="gramStart"/>
      <w:r>
        <w:rPr>
          <w:rFonts w:eastAsia="Times New Roman"/>
          <w:sz w:val="24"/>
          <w:szCs w:val="24"/>
        </w:rPr>
        <w:t>реализация уровневого подхода как в преподавании (на основе дифференциации требовани</w:t>
      </w:r>
      <w:r w:rsidR="00C360EB">
        <w:rPr>
          <w:rFonts w:eastAsia="Times New Roman"/>
          <w:sz w:val="24"/>
          <w:szCs w:val="24"/>
        </w:rPr>
        <w:t>й</w:t>
      </w:r>
      <w:r>
        <w:rPr>
          <w:rFonts w:eastAsia="Times New Roman"/>
          <w:sz w:val="24"/>
          <w:szCs w:val="24"/>
        </w:rPr>
        <w:t xml:space="preserve">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задании и/или критериев оценки достижения планируемых результатов на базовом и повышенных уровнях);</w:t>
      </w:r>
      <w:proofErr w:type="gramEnd"/>
    </w:p>
    <w:p w:rsidR="001F4D76" w:rsidRDefault="001F4D76">
      <w:pPr>
        <w:spacing w:line="2" w:lineRule="exact"/>
        <w:rPr>
          <w:rFonts w:ascii="OpenSymbol" w:eastAsia="OpenSymbol" w:hAnsi="OpenSymbol" w:cs="OpenSymbol"/>
          <w:sz w:val="24"/>
          <w:szCs w:val="24"/>
        </w:rPr>
      </w:pPr>
    </w:p>
    <w:p w:rsidR="001F4D76" w:rsidRDefault="00182314">
      <w:pPr>
        <w:numPr>
          <w:ilvl w:val="0"/>
          <w:numId w:val="12"/>
        </w:numPr>
        <w:tabs>
          <w:tab w:val="left" w:pos="720"/>
        </w:tabs>
        <w:spacing w:line="235" w:lineRule="auto"/>
        <w:ind w:left="720" w:hanging="364"/>
        <w:jc w:val="both"/>
        <w:rPr>
          <w:rFonts w:ascii="OpenSymbol" w:eastAsia="OpenSymbol" w:hAnsi="OpenSymbol" w:cs="OpenSymbol"/>
          <w:sz w:val="24"/>
          <w:szCs w:val="24"/>
        </w:rPr>
      </w:pPr>
      <w:r>
        <w:rPr>
          <w:rFonts w:eastAsia="Times New Roman"/>
          <w:sz w:val="24"/>
          <w:szCs w:val="24"/>
        </w:rPr>
        <w:t>приобретение практического опыта пробного проектирования жизненно</w:t>
      </w:r>
      <w:r w:rsidR="00C360EB">
        <w:rPr>
          <w:rFonts w:eastAsia="Times New Roman"/>
          <w:sz w:val="24"/>
          <w:szCs w:val="24"/>
        </w:rPr>
        <w:t>й</w:t>
      </w:r>
      <w:r>
        <w:rPr>
          <w:rFonts w:eastAsia="Times New Roman"/>
          <w:sz w:val="24"/>
          <w:szCs w:val="24"/>
        </w:rPr>
        <w:t xml:space="preserve"> и профессионально</w:t>
      </w:r>
      <w:r w:rsidR="00C360EB">
        <w:rPr>
          <w:rFonts w:eastAsia="Times New Roman"/>
          <w:sz w:val="24"/>
          <w:szCs w:val="24"/>
        </w:rPr>
        <w:t>й</w:t>
      </w:r>
      <w:r>
        <w:rPr>
          <w:rFonts w:eastAsia="Times New Roman"/>
          <w:sz w:val="24"/>
          <w:szCs w:val="24"/>
        </w:rPr>
        <w:t xml:space="preserve"> карьеры на основе соотнесения своих интересов, склонносте</w:t>
      </w:r>
      <w:r w:rsidR="00C360EB">
        <w:rPr>
          <w:rFonts w:eastAsia="Times New Roman"/>
          <w:sz w:val="24"/>
          <w:szCs w:val="24"/>
        </w:rPr>
        <w:t>й</w:t>
      </w:r>
      <w:r>
        <w:rPr>
          <w:rFonts w:eastAsia="Times New Roman"/>
          <w:sz w:val="24"/>
          <w:szCs w:val="24"/>
        </w:rPr>
        <w:t>,</w:t>
      </w:r>
    </w:p>
    <w:p w:rsidR="001F4D76" w:rsidRDefault="001F4D76">
      <w:pPr>
        <w:spacing w:line="1" w:lineRule="exact"/>
        <w:rPr>
          <w:sz w:val="20"/>
          <w:szCs w:val="20"/>
        </w:rPr>
      </w:pPr>
    </w:p>
    <w:p w:rsidR="001F4D76" w:rsidRDefault="00182314">
      <w:pPr>
        <w:ind w:left="720" w:right="20"/>
        <w:rPr>
          <w:sz w:val="20"/>
          <w:szCs w:val="20"/>
        </w:rPr>
      </w:pPr>
      <w:r>
        <w:rPr>
          <w:rFonts w:eastAsia="Times New Roman"/>
          <w:sz w:val="24"/>
          <w:szCs w:val="24"/>
        </w:rPr>
        <w:t>личностных качеств, уровня подготовки с требованиями профессионально</w:t>
      </w:r>
      <w:r w:rsidR="00C360EB">
        <w:rPr>
          <w:rFonts w:eastAsia="Times New Roman"/>
          <w:sz w:val="24"/>
          <w:szCs w:val="24"/>
        </w:rPr>
        <w:t>й</w:t>
      </w:r>
      <w:r>
        <w:rPr>
          <w:rFonts w:eastAsia="Times New Roman"/>
          <w:sz w:val="24"/>
          <w:szCs w:val="24"/>
        </w:rPr>
        <w:t xml:space="preserve"> деятельности.</w:t>
      </w:r>
    </w:p>
    <w:p w:rsidR="001F4D76" w:rsidRDefault="00182314">
      <w:pPr>
        <w:spacing w:line="256" w:lineRule="auto"/>
        <w:ind w:right="20"/>
        <w:jc w:val="both"/>
        <w:rPr>
          <w:sz w:val="20"/>
          <w:szCs w:val="20"/>
        </w:rPr>
      </w:pPr>
      <w:r>
        <w:rPr>
          <w:rFonts w:eastAsia="Times New Roman"/>
          <w:sz w:val="24"/>
          <w:szCs w:val="24"/>
        </w:rPr>
        <w:t>При изучении учебных предметов обучающиеся усовершенствуют приобретенные на второ</w:t>
      </w:r>
      <w:r w:rsidR="00C360EB">
        <w:rPr>
          <w:rFonts w:eastAsia="Times New Roman"/>
          <w:sz w:val="24"/>
          <w:szCs w:val="24"/>
        </w:rPr>
        <w:t>й</w:t>
      </w:r>
      <w:r>
        <w:rPr>
          <w:rFonts w:eastAsia="Times New Roman"/>
          <w:sz w:val="24"/>
          <w:szCs w:val="24"/>
        </w:rPr>
        <w:t xml:space="preserve"> ступени навыки работы с информацие</w:t>
      </w:r>
      <w:r w:rsidR="00C360EB">
        <w:rPr>
          <w:rFonts w:eastAsia="Times New Roman"/>
          <w:sz w:val="24"/>
          <w:szCs w:val="24"/>
        </w:rPr>
        <w:t>й</w:t>
      </w:r>
      <w:r>
        <w:rPr>
          <w:rFonts w:eastAsia="Times New Roman"/>
          <w:sz w:val="24"/>
          <w:szCs w:val="24"/>
        </w:rPr>
        <w:t xml:space="preserve"> и пополнят их. Они смогут работать с текстами, преобразовывать и интерпретировать содержащуюся в них информацию.</w:t>
      </w:r>
    </w:p>
    <w:p w:rsidR="001F4D76" w:rsidRDefault="001F4D76">
      <w:pPr>
        <w:spacing w:line="216" w:lineRule="exact"/>
        <w:rPr>
          <w:sz w:val="20"/>
          <w:szCs w:val="20"/>
        </w:rPr>
      </w:pPr>
    </w:p>
    <w:p w:rsidR="001F4D76" w:rsidRDefault="00182314">
      <w:pPr>
        <w:rPr>
          <w:sz w:val="20"/>
          <w:szCs w:val="20"/>
        </w:rPr>
      </w:pPr>
      <w:r>
        <w:rPr>
          <w:rFonts w:eastAsia="Times New Roman"/>
          <w:b/>
          <w:bCs/>
          <w:sz w:val="24"/>
          <w:szCs w:val="24"/>
        </w:rPr>
        <w:t>1.4.2. Планируемые результаты освоения учебных программ.</w:t>
      </w:r>
    </w:p>
    <w:p w:rsidR="001F4D76" w:rsidRDefault="001F4D76">
      <w:pPr>
        <w:spacing w:line="5" w:lineRule="exact"/>
        <w:rPr>
          <w:sz w:val="20"/>
          <w:szCs w:val="20"/>
        </w:rPr>
      </w:pPr>
    </w:p>
    <w:p w:rsidR="001F4D76" w:rsidRDefault="00182314">
      <w:pPr>
        <w:spacing w:line="242" w:lineRule="auto"/>
        <w:jc w:val="both"/>
        <w:rPr>
          <w:sz w:val="20"/>
          <w:szCs w:val="20"/>
        </w:rPr>
      </w:pPr>
      <w:r>
        <w:rPr>
          <w:rFonts w:eastAsia="Times New Roman"/>
          <w:sz w:val="24"/>
          <w:szCs w:val="24"/>
        </w:rPr>
        <w:t>Изучение предметов АООП СОО на базовом уровне направлено на достижение следующих общих целеи:</w:t>
      </w:r>
    </w:p>
    <w:p w:rsidR="001F4D76" w:rsidRDefault="001F4D76">
      <w:pPr>
        <w:spacing w:line="1" w:lineRule="exact"/>
        <w:rPr>
          <w:sz w:val="20"/>
          <w:szCs w:val="20"/>
        </w:rPr>
      </w:pPr>
    </w:p>
    <w:p w:rsidR="001F4D76" w:rsidRDefault="00182314">
      <w:pPr>
        <w:numPr>
          <w:ilvl w:val="0"/>
          <w:numId w:val="13"/>
        </w:numPr>
        <w:tabs>
          <w:tab w:val="left" w:pos="708"/>
        </w:tabs>
        <w:spacing w:line="238" w:lineRule="auto"/>
        <w:ind w:left="720" w:right="20" w:hanging="364"/>
        <w:rPr>
          <w:rFonts w:ascii="OpenSymbol" w:eastAsia="OpenSymbol" w:hAnsi="OpenSymbol" w:cs="OpenSymbol"/>
          <w:sz w:val="24"/>
          <w:szCs w:val="24"/>
        </w:rPr>
      </w:pPr>
      <w:r>
        <w:rPr>
          <w:rFonts w:eastAsia="Times New Roman"/>
          <w:sz w:val="24"/>
          <w:szCs w:val="24"/>
        </w:rPr>
        <w:t>формирование представлени</w:t>
      </w:r>
      <w:r w:rsidR="00C360EB">
        <w:rPr>
          <w:rFonts w:eastAsia="Times New Roman"/>
          <w:sz w:val="24"/>
          <w:szCs w:val="24"/>
        </w:rPr>
        <w:t>й</w:t>
      </w:r>
      <w:r>
        <w:rPr>
          <w:rFonts w:eastAsia="Times New Roman"/>
          <w:sz w:val="24"/>
          <w:szCs w:val="24"/>
        </w:rPr>
        <w:t xml:space="preserve"> об учебном предмете как универсальном языке науки, средстве моделирования явлении и процессов;</w:t>
      </w:r>
    </w:p>
    <w:p w:rsidR="001F4D76" w:rsidRDefault="001F4D76">
      <w:pPr>
        <w:spacing w:line="1" w:lineRule="exact"/>
        <w:rPr>
          <w:rFonts w:ascii="OpenSymbol" w:eastAsia="OpenSymbol" w:hAnsi="OpenSymbol" w:cs="OpenSymbol"/>
          <w:sz w:val="24"/>
          <w:szCs w:val="24"/>
        </w:rPr>
      </w:pPr>
    </w:p>
    <w:p w:rsidR="001F4D76" w:rsidRDefault="00182314">
      <w:pPr>
        <w:numPr>
          <w:ilvl w:val="0"/>
          <w:numId w:val="13"/>
        </w:numPr>
        <w:tabs>
          <w:tab w:val="left" w:pos="700"/>
        </w:tabs>
        <w:spacing w:line="235" w:lineRule="auto"/>
        <w:ind w:left="700" w:hanging="344"/>
        <w:rPr>
          <w:rFonts w:ascii="OpenSymbol" w:eastAsia="OpenSymbol" w:hAnsi="OpenSymbol" w:cs="OpenSymbol"/>
          <w:sz w:val="24"/>
          <w:szCs w:val="24"/>
        </w:rPr>
      </w:pPr>
      <w:r>
        <w:rPr>
          <w:rFonts w:eastAsia="Times New Roman"/>
          <w:sz w:val="24"/>
          <w:szCs w:val="24"/>
        </w:rPr>
        <w:t>освоение системы базовых знани</w:t>
      </w:r>
      <w:r w:rsidR="00C360EB">
        <w:rPr>
          <w:rFonts w:eastAsia="Times New Roman"/>
          <w:sz w:val="24"/>
          <w:szCs w:val="24"/>
        </w:rPr>
        <w:t>й</w:t>
      </w:r>
      <w:r>
        <w:rPr>
          <w:rFonts w:eastAsia="Times New Roman"/>
          <w:sz w:val="24"/>
          <w:szCs w:val="24"/>
        </w:rPr>
        <w:t xml:space="preserve"> по учебным предметам;</w:t>
      </w:r>
    </w:p>
    <w:p w:rsidR="001F4D76" w:rsidRDefault="001F4D76">
      <w:pPr>
        <w:spacing w:line="1" w:lineRule="exact"/>
        <w:rPr>
          <w:rFonts w:ascii="OpenSymbol" w:eastAsia="OpenSymbol" w:hAnsi="OpenSymbol" w:cs="OpenSymbol"/>
          <w:sz w:val="24"/>
          <w:szCs w:val="24"/>
        </w:rPr>
      </w:pPr>
    </w:p>
    <w:p w:rsidR="001F4D76" w:rsidRDefault="00182314">
      <w:pPr>
        <w:numPr>
          <w:ilvl w:val="0"/>
          <w:numId w:val="13"/>
        </w:numPr>
        <w:tabs>
          <w:tab w:val="left" w:pos="708"/>
        </w:tabs>
        <w:spacing w:line="239" w:lineRule="auto"/>
        <w:ind w:left="720" w:right="20" w:hanging="364"/>
        <w:jc w:val="both"/>
        <w:rPr>
          <w:rFonts w:ascii="OpenSymbol" w:eastAsia="OpenSymbol" w:hAnsi="OpenSymbol" w:cs="OpenSymbol"/>
          <w:sz w:val="24"/>
          <w:szCs w:val="24"/>
        </w:rPr>
      </w:pPr>
      <w:r>
        <w:rPr>
          <w:rFonts w:eastAsia="Times New Roman"/>
          <w:sz w:val="24"/>
          <w:szCs w:val="24"/>
        </w:rPr>
        <w:t>совершенствование умени</w:t>
      </w:r>
      <w:r w:rsidR="00E91395">
        <w:rPr>
          <w:rFonts w:eastAsia="Times New Roman"/>
          <w:sz w:val="24"/>
          <w:szCs w:val="24"/>
        </w:rPr>
        <w:t>й</w:t>
      </w:r>
      <w:r>
        <w:rPr>
          <w:rFonts w:eastAsia="Times New Roman"/>
          <w:sz w:val="24"/>
          <w:szCs w:val="24"/>
        </w:rPr>
        <w:t xml:space="preserve">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 умени</w:t>
      </w:r>
      <w:r w:rsidR="00E91395">
        <w:rPr>
          <w:rFonts w:eastAsia="Times New Roman"/>
          <w:sz w:val="24"/>
          <w:szCs w:val="24"/>
        </w:rPr>
        <w:t>й</w:t>
      </w:r>
      <w:r>
        <w:rPr>
          <w:rFonts w:eastAsia="Times New Roman"/>
          <w:sz w:val="24"/>
          <w:szCs w:val="24"/>
        </w:rPr>
        <w:t xml:space="preserve"> работать с текстом, осуществлять информационны</w:t>
      </w:r>
      <w:r w:rsidR="00E91395">
        <w:rPr>
          <w:rFonts w:eastAsia="Times New Roman"/>
          <w:sz w:val="24"/>
          <w:szCs w:val="24"/>
        </w:rPr>
        <w:t>й</w:t>
      </w:r>
      <w:r>
        <w:rPr>
          <w:rFonts w:eastAsia="Times New Roman"/>
          <w:sz w:val="24"/>
          <w:szCs w:val="24"/>
        </w:rPr>
        <w:t xml:space="preserve"> поиск, извлекать и преобразовывать необходимую информацию;</w:t>
      </w:r>
    </w:p>
    <w:p w:rsidR="001F4D76" w:rsidRDefault="001F4D76">
      <w:pPr>
        <w:spacing w:line="1" w:lineRule="exact"/>
        <w:rPr>
          <w:rFonts w:ascii="OpenSymbol" w:eastAsia="OpenSymbol" w:hAnsi="OpenSymbol" w:cs="OpenSymbol"/>
          <w:sz w:val="24"/>
          <w:szCs w:val="24"/>
        </w:rPr>
      </w:pPr>
    </w:p>
    <w:p w:rsidR="001F4D76" w:rsidRDefault="00182314">
      <w:pPr>
        <w:numPr>
          <w:ilvl w:val="0"/>
          <w:numId w:val="13"/>
        </w:numPr>
        <w:tabs>
          <w:tab w:val="left" w:pos="708"/>
        </w:tabs>
        <w:spacing w:line="238" w:lineRule="auto"/>
        <w:ind w:left="720" w:right="20" w:hanging="364"/>
        <w:jc w:val="both"/>
        <w:rPr>
          <w:rFonts w:ascii="OpenSymbol" w:eastAsia="OpenSymbol" w:hAnsi="OpenSymbol" w:cs="OpenSymbol"/>
          <w:sz w:val="24"/>
          <w:szCs w:val="24"/>
        </w:rPr>
      </w:pPr>
      <w:r>
        <w:rPr>
          <w:rFonts w:eastAsia="Times New Roman"/>
          <w:sz w:val="24"/>
          <w:szCs w:val="24"/>
        </w:rPr>
        <w:t>развитие логического мышления, пространственного воображения, критичности мышления на уровне, необходимом для будуще</w:t>
      </w:r>
      <w:r w:rsidR="00E91395">
        <w:rPr>
          <w:rFonts w:eastAsia="Times New Roman"/>
          <w:sz w:val="24"/>
          <w:szCs w:val="24"/>
        </w:rPr>
        <w:t>й</w:t>
      </w:r>
      <w:r>
        <w:rPr>
          <w:rFonts w:eastAsia="Times New Roman"/>
          <w:sz w:val="24"/>
          <w:szCs w:val="24"/>
        </w:rPr>
        <w:t xml:space="preserve"> профессионально</w:t>
      </w:r>
      <w:r w:rsidR="00E91395">
        <w:rPr>
          <w:rFonts w:eastAsia="Times New Roman"/>
          <w:sz w:val="24"/>
          <w:szCs w:val="24"/>
        </w:rPr>
        <w:t>й</w:t>
      </w:r>
      <w:r>
        <w:rPr>
          <w:rFonts w:eastAsia="Times New Roman"/>
          <w:sz w:val="24"/>
          <w:szCs w:val="24"/>
        </w:rPr>
        <w:t xml:space="preserve"> деятельности, а также последующего обучения в высше</w:t>
      </w:r>
      <w:r w:rsidR="00E91395">
        <w:rPr>
          <w:rFonts w:eastAsia="Times New Roman"/>
          <w:sz w:val="24"/>
          <w:szCs w:val="24"/>
        </w:rPr>
        <w:t>й</w:t>
      </w:r>
      <w:r>
        <w:rPr>
          <w:rFonts w:eastAsia="Times New Roman"/>
          <w:sz w:val="24"/>
          <w:szCs w:val="24"/>
        </w:rPr>
        <w:t xml:space="preserve"> школе;</w:t>
      </w:r>
    </w:p>
    <w:p w:rsidR="001F4D76" w:rsidRDefault="001F4D76">
      <w:pPr>
        <w:spacing w:line="2" w:lineRule="exact"/>
        <w:rPr>
          <w:rFonts w:ascii="OpenSymbol" w:eastAsia="OpenSymbol" w:hAnsi="OpenSymbol" w:cs="OpenSymbol"/>
          <w:sz w:val="24"/>
          <w:szCs w:val="24"/>
        </w:rPr>
      </w:pPr>
    </w:p>
    <w:p w:rsidR="001F4D76" w:rsidRDefault="00182314">
      <w:pPr>
        <w:numPr>
          <w:ilvl w:val="0"/>
          <w:numId w:val="13"/>
        </w:numPr>
        <w:tabs>
          <w:tab w:val="left" w:pos="708"/>
        </w:tabs>
        <w:spacing w:line="238" w:lineRule="auto"/>
        <w:ind w:left="720" w:right="20" w:hanging="364"/>
        <w:rPr>
          <w:rFonts w:ascii="OpenSymbol" w:eastAsia="OpenSymbol" w:hAnsi="OpenSymbol" w:cs="OpenSymbol"/>
          <w:sz w:val="24"/>
          <w:szCs w:val="24"/>
        </w:rPr>
      </w:pPr>
      <w:r>
        <w:rPr>
          <w:rFonts w:eastAsia="Times New Roman"/>
          <w:sz w:val="24"/>
          <w:szCs w:val="24"/>
        </w:rPr>
        <w:t>развитие общеучебных умени</w:t>
      </w:r>
      <w:r w:rsidR="00E91395">
        <w:rPr>
          <w:rFonts w:eastAsia="Times New Roman"/>
          <w:sz w:val="24"/>
          <w:szCs w:val="24"/>
        </w:rPr>
        <w:t>й</w:t>
      </w:r>
      <w:r>
        <w:rPr>
          <w:rFonts w:eastAsia="Times New Roman"/>
          <w:sz w:val="24"/>
          <w:szCs w:val="24"/>
        </w:rPr>
        <w:t>, связанных с приемами самостоятельного приобретения знани</w:t>
      </w:r>
      <w:r w:rsidR="00E91395">
        <w:rPr>
          <w:rFonts w:eastAsia="Times New Roman"/>
          <w:sz w:val="24"/>
          <w:szCs w:val="24"/>
        </w:rPr>
        <w:t>й</w:t>
      </w:r>
    </w:p>
    <w:p w:rsidR="001F4D76" w:rsidRDefault="001F4D76">
      <w:pPr>
        <w:spacing w:line="1" w:lineRule="exact"/>
        <w:rPr>
          <w:rFonts w:ascii="OpenSymbol" w:eastAsia="OpenSymbol" w:hAnsi="OpenSymbol" w:cs="OpenSymbol"/>
          <w:sz w:val="24"/>
          <w:szCs w:val="24"/>
        </w:rPr>
      </w:pPr>
    </w:p>
    <w:p w:rsidR="001F4D76" w:rsidRDefault="00182314">
      <w:pPr>
        <w:numPr>
          <w:ilvl w:val="0"/>
          <w:numId w:val="13"/>
        </w:numPr>
        <w:tabs>
          <w:tab w:val="left" w:pos="700"/>
        </w:tabs>
        <w:spacing w:line="235" w:lineRule="auto"/>
        <w:ind w:left="700" w:hanging="344"/>
        <w:rPr>
          <w:rFonts w:ascii="OpenSymbol" w:eastAsia="OpenSymbol" w:hAnsi="OpenSymbol" w:cs="OpenSymbol"/>
          <w:sz w:val="24"/>
          <w:szCs w:val="24"/>
        </w:rPr>
      </w:pPr>
      <w:r>
        <w:rPr>
          <w:rFonts w:eastAsia="Times New Roman"/>
          <w:sz w:val="24"/>
          <w:szCs w:val="24"/>
        </w:rPr>
        <w:t xml:space="preserve">развитие способности к социальнои </w:t>
      </w:r>
      <w:r w:rsidR="00F760C3">
        <w:rPr>
          <w:rFonts w:eastAsia="Times New Roman"/>
          <w:sz w:val="24"/>
          <w:szCs w:val="24"/>
        </w:rPr>
        <w:t>адаптации и к речевому взаимодей</w:t>
      </w:r>
      <w:r>
        <w:rPr>
          <w:rFonts w:eastAsia="Times New Roman"/>
          <w:sz w:val="24"/>
          <w:szCs w:val="24"/>
        </w:rPr>
        <w:t>ствию;</w:t>
      </w:r>
    </w:p>
    <w:p w:rsidR="001F4D76" w:rsidRDefault="001F4D76">
      <w:pPr>
        <w:spacing w:line="1" w:lineRule="exact"/>
        <w:rPr>
          <w:rFonts w:ascii="OpenSymbol" w:eastAsia="OpenSymbol" w:hAnsi="OpenSymbol" w:cs="OpenSymbol"/>
          <w:sz w:val="24"/>
          <w:szCs w:val="24"/>
        </w:rPr>
      </w:pPr>
    </w:p>
    <w:p w:rsidR="001F4D76" w:rsidRDefault="00182314">
      <w:pPr>
        <w:numPr>
          <w:ilvl w:val="0"/>
          <w:numId w:val="13"/>
        </w:numPr>
        <w:tabs>
          <w:tab w:val="left" w:pos="700"/>
        </w:tabs>
        <w:ind w:left="700" w:hanging="344"/>
        <w:rPr>
          <w:rFonts w:ascii="OpenSymbol" w:eastAsia="OpenSymbol" w:hAnsi="OpenSymbol" w:cs="OpenSymbol"/>
          <w:sz w:val="24"/>
          <w:szCs w:val="24"/>
        </w:rPr>
      </w:pPr>
      <w:r>
        <w:rPr>
          <w:rFonts w:eastAsia="Times New Roman"/>
          <w:sz w:val="24"/>
          <w:szCs w:val="24"/>
        </w:rPr>
        <w:t>овладение знаниями и умениями, необходимыми в повседневно</w:t>
      </w:r>
      <w:r w:rsidR="00836BD6">
        <w:rPr>
          <w:rFonts w:eastAsia="Times New Roman"/>
          <w:sz w:val="24"/>
          <w:szCs w:val="24"/>
        </w:rPr>
        <w:t>й</w:t>
      </w:r>
      <w:r>
        <w:rPr>
          <w:rFonts w:eastAsia="Times New Roman"/>
          <w:sz w:val="24"/>
          <w:szCs w:val="24"/>
        </w:rPr>
        <w:t xml:space="preserve"> жизни, для изучения</w:t>
      </w:r>
    </w:p>
    <w:p w:rsidR="001F4D76" w:rsidRDefault="001F4D76">
      <w:pPr>
        <w:sectPr w:rsidR="001F4D76">
          <w:pgSz w:w="11900" w:h="16840"/>
          <w:pgMar w:top="829" w:right="840" w:bottom="315" w:left="1140" w:header="0" w:footer="0" w:gutter="0"/>
          <w:cols w:space="720" w:equalWidth="0">
            <w:col w:w="9920"/>
          </w:cols>
        </w:sectPr>
      </w:pPr>
    </w:p>
    <w:p w:rsidR="001F4D76" w:rsidRDefault="001F4D76">
      <w:pPr>
        <w:spacing w:line="363" w:lineRule="exact"/>
        <w:rPr>
          <w:sz w:val="20"/>
          <w:szCs w:val="20"/>
        </w:rPr>
      </w:pPr>
    </w:p>
    <w:p w:rsidR="001F4D76" w:rsidRDefault="00182314">
      <w:pPr>
        <w:rPr>
          <w:sz w:val="20"/>
          <w:szCs w:val="20"/>
        </w:rPr>
      </w:pPr>
      <w:r>
        <w:rPr>
          <w:rFonts w:eastAsia="Times New Roman"/>
          <w:sz w:val="24"/>
          <w:szCs w:val="24"/>
        </w:rPr>
        <w:t>11</w:t>
      </w:r>
    </w:p>
    <w:p w:rsidR="001F4D76" w:rsidRDefault="001F4D76">
      <w:pPr>
        <w:sectPr w:rsidR="001F4D76">
          <w:type w:val="continuous"/>
          <w:pgSz w:w="11900" w:h="16840"/>
          <w:pgMar w:top="829" w:right="840" w:bottom="315" w:left="1140" w:header="0" w:footer="0" w:gutter="0"/>
          <w:cols w:space="720" w:equalWidth="0">
            <w:col w:w="9920"/>
          </w:cols>
        </w:sectPr>
      </w:pPr>
    </w:p>
    <w:p w:rsidR="001F4D76" w:rsidRDefault="00182314">
      <w:pPr>
        <w:ind w:left="720"/>
        <w:rPr>
          <w:sz w:val="20"/>
          <w:szCs w:val="20"/>
        </w:rPr>
      </w:pPr>
      <w:r>
        <w:rPr>
          <w:rFonts w:eastAsia="Times New Roman"/>
          <w:sz w:val="24"/>
          <w:szCs w:val="24"/>
        </w:rPr>
        <w:lastRenderedPageBreak/>
        <w:t>школьных дисциплин на базовом уровне;</w:t>
      </w:r>
    </w:p>
    <w:p w:rsidR="001F4D76" w:rsidRDefault="001F4D76">
      <w:pPr>
        <w:spacing w:line="6" w:lineRule="exact"/>
        <w:rPr>
          <w:sz w:val="20"/>
          <w:szCs w:val="20"/>
        </w:rPr>
      </w:pPr>
    </w:p>
    <w:p w:rsidR="001F4D76" w:rsidRDefault="00182314">
      <w:pPr>
        <w:numPr>
          <w:ilvl w:val="0"/>
          <w:numId w:val="14"/>
        </w:numPr>
        <w:tabs>
          <w:tab w:val="left" w:pos="708"/>
        </w:tabs>
        <w:spacing w:line="239" w:lineRule="auto"/>
        <w:ind w:left="720" w:hanging="364"/>
        <w:jc w:val="both"/>
        <w:rPr>
          <w:rFonts w:ascii="OpenSymbol" w:eastAsia="OpenSymbol" w:hAnsi="OpenSymbol" w:cs="OpenSymbol"/>
          <w:sz w:val="24"/>
          <w:szCs w:val="24"/>
        </w:rPr>
      </w:pPr>
      <w:r>
        <w:rPr>
          <w:rFonts w:eastAsia="Times New Roman"/>
          <w:sz w:val="24"/>
          <w:szCs w:val="24"/>
        </w:rPr>
        <w:t>овладение умениями применять полученные знания для объяснения окружающих явлени</w:t>
      </w:r>
      <w:r w:rsidR="00836BD6">
        <w:rPr>
          <w:rFonts w:eastAsia="Times New Roman"/>
          <w:sz w:val="24"/>
          <w:szCs w:val="24"/>
        </w:rPr>
        <w:t>й</w:t>
      </w:r>
      <w:r w:rsidR="00F760C3">
        <w:rPr>
          <w:rFonts w:eastAsia="Times New Roman"/>
          <w:sz w:val="24"/>
          <w:szCs w:val="24"/>
        </w:rPr>
        <w:t>, использования и критической</w:t>
      </w:r>
      <w:r>
        <w:rPr>
          <w:rFonts w:eastAsia="Times New Roman"/>
          <w:sz w:val="24"/>
          <w:szCs w:val="24"/>
        </w:rPr>
        <w:t xml:space="preserve"> оценки информации, содержаще</w:t>
      </w:r>
      <w:r w:rsidR="00836BD6">
        <w:rPr>
          <w:rFonts w:eastAsia="Times New Roman"/>
          <w:sz w:val="24"/>
          <w:szCs w:val="24"/>
        </w:rPr>
        <w:t>й</w:t>
      </w:r>
      <w:r>
        <w:rPr>
          <w:rFonts w:eastAsia="Times New Roman"/>
          <w:sz w:val="24"/>
          <w:szCs w:val="24"/>
        </w:rPr>
        <w:t>ся в сообщениях СМИ, ресурсах Интернета и научно-популярных статьях, для осознанного определения собственнои позиции по отношению к обсуждаемым в обществе проблемам науки;</w:t>
      </w:r>
    </w:p>
    <w:p w:rsidR="001F4D76" w:rsidRDefault="001F4D76">
      <w:pPr>
        <w:spacing w:line="2" w:lineRule="exact"/>
        <w:rPr>
          <w:rFonts w:ascii="OpenSymbol" w:eastAsia="OpenSymbol" w:hAnsi="OpenSymbol" w:cs="OpenSymbol"/>
          <w:sz w:val="24"/>
          <w:szCs w:val="24"/>
        </w:rPr>
      </w:pPr>
    </w:p>
    <w:p w:rsidR="001F4D76" w:rsidRDefault="00182314">
      <w:pPr>
        <w:numPr>
          <w:ilvl w:val="0"/>
          <w:numId w:val="14"/>
        </w:numPr>
        <w:tabs>
          <w:tab w:val="left" w:pos="708"/>
        </w:tabs>
        <w:spacing w:line="237" w:lineRule="auto"/>
        <w:ind w:left="720" w:right="20" w:hanging="364"/>
        <w:rPr>
          <w:rFonts w:ascii="OpenSymbol" w:eastAsia="OpenSymbol" w:hAnsi="OpenSymbol" w:cs="OpenSymbol"/>
          <w:sz w:val="24"/>
          <w:szCs w:val="24"/>
        </w:rPr>
      </w:pPr>
      <w:r>
        <w:rPr>
          <w:rFonts w:eastAsia="Times New Roman"/>
          <w:sz w:val="24"/>
          <w:szCs w:val="24"/>
        </w:rPr>
        <w:t>воспитание средствами учебного предмета культуры личности, понимания его значимости</w:t>
      </w:r>
      <w:r w:rsidR="00F760C3">
        <w:rPr>
          <w:rFonts w:eastAsia="Times New Roman"/>
          <w:sz w:val="24"/>
          <w:szCs w:val="24"/>
        </w:rPr>
        <w:t>;</w:t>
      </w:r>
    </w:p>
    <w:p w:rsidR="001F4D76" w:rsidRDefault="001F4D76">
      <w:pPr>
        <w:spacing w:line="2" w:lineRule="exact"/>
        <w:rPr>
          <w:rFonts w:ascii="OpenSymbol" w:eastAsia="OpenSymbol" w:hAnsi="OpenSymbol" w:cs="OpenSymbol"/>
          <w:sz w:val="24"/>
          <w:szCs w:val="24"/>
        </w:rPr>
      </w:pPr>
    </w:p>
    <w:p w:rsidR="001F4D76" w:rsidRDefault="00182314">
      <w:pPr>
        <w:numPr>
          <w:ilvl w:val="0"/>
          <w:numId w:val="14"/>
        </w:numPr>
        <w:tabs>
          <w:tab w:val="left" w:pos="708"/>
        </w:tabs>
        <w:spacing w:line="238" w:lineRule="auto"/>
        <w:ind w:left="720" w:hanging="364"/>
        <w:rPr>
          <w:rFonts w:ascii="OpenSymbol" w:eastAsia="OpenSymbol" w:hAnsi="OpenSymbol" w:cs="OpenSymbol"/>
          <w:sz w:val="24"/>
          <w:szCs w:val="24"/>
        </w:rPr>
      </w:pPr>
      <w:r>
        <w:rPr>
          <w:rFonts w:eastAsia="Times New Roman"/>
          <w:sz w:val="24"/>
          <w:szCs w:val="24"/>
        </w:rPr>
        <w:t>воспитание гражданственности и патриотизма; овладение культуро</w:t>
      </w:r>
      <w:r w:rsidR="00836BD6">
        <w:rPr>
          <w:rFonts w:eastAsia="Times New Roman"/>
          <w:sz w:val="24"/>
          <w:szCs w:val="24"/>
        </w:rPr>
        <w:t>й</w:t>
      </w:r>
      <w:r>
        <w:rPr>
          <w:rFonts w:eastAsia="Times New Roman"/>
          <w:sz w:val="24"/>
          <w:szCs w:val="24"/>
        </w:rPr>
        <w:t xml:space="preserve"> межнационального общения;</w:t>
      </w:r>
    </w:p>
    <w:p w:rsidR="001F4D76" w:rsidRDefault="001F4D76">
      <w:pPr>
        <w:spacing w:line="1" w:lineRule="exact"/>
        <w:rPr>
          <w:rFonts w:ascii="OpenSymbol" w:eastAsia="OpenSymbol" w:hAnsi="OpenSymbol" w:cs="OpenSymbol"/>
          <w:sz w:val="24"/>
          <w:szCs w:val="24"/>
        </w:rPr>
      </w:pPr>
    </w:p>
    <w:p w:rsidR="001F4D76" w:rsidRDefault="00182314">
      <w:pPr>
        <w:numPr>
          <w:ilvl w:val="0"/>
          <w:numId w:val="14"/>
        </w:numPr>
        <w:tabs>
          <w:tab w:val="left" w:pos="708"/>
        </w:tabs>
        <w:spacing w:line="238" w:lineRule="auto"/>
        <w:ind w:left="720" w:right="20" w:hanging="364"/>
        <w:jc w:val="both"/>
        <w:rPr>
          <w:rFonts w:ascii="OpenSymbol" w:eastAsia="OpenSymbol" w:hAnsi="OpenSymbol" w:cs="OpenSymbol"/>
          <w:sz w:val="24"/>
          <w:szCs w:val="24"/>
        </w:rPr>
      </w:pPr>
      <w:r>
        <w:rPr>
          <w:rFonts w:eastAsia="Times New Roman"/>
          <w:sz w:val="24"/>
          <w:szCs w:val="24"/>
        </w:rPr>
        <w:t>применение полученных знани</w:t>
      </w:r>
      <w:r w:rsidR="00836BD6">
        <w:rPr>
          <w:rFonts w:eastAsia="Times New Roman"/>
          <w:sz w:val="24"/>
          <w:szCs w:val="24"/>
        </w:rPr>
        <w:t>й</w:t>
      </w:r>
      <w:r>
        <w:rPr>
          <w:rFonts w:eastAsia="Times New Roman"/>
          <w:sz w:val="24"/>
          <w:szCs w:val="24"/>
        </w:rPr>
        <w:t xml:space="preserve"> в повседневно</w:t>
      </w:r>
      <w:r w:rsidR="00836BD6">
        <w:rPr>
          <w:rFonts w:eastAsia="Times New Roman"/>
          <w:sz w:val="24"/>
          <w:szCs w:val="24"/>
        </w:rPr>
        <w:t>й</w:t>
      </w:r>
      <w:r>
        <w:rPr>
          <w:rFonts w:eastAsia="Times New Roman"/>
          <w:sz w:val="24"/>
          <w:szCs w:val="24"/>
        </w:rPr>
        <w:t xml:space="preserve"> жизни, в том числе для обеспечения безопасности жизнедеятельности, охраны здоровья, энергосбережения, защиты окружающе</w:t>
      </w:r>
      <w:r w:rsidR="00836BD6">
        <w:rPr>
          <w:rFonts w:eastAsia="Times New Roman"/>
          <w:sz w:val="24"/>
          <w:szCs w:val="24"/>
        </w:rPr>
        <w:t>й</w:t>
      </w:r>
      <w:r>
        <w:rPr>
          <w:rFonts w:eastAsia="Times New Roman"/>
          <w:sz w:val="24"/>
          <w:szCs w:val="24"/>
        </w:rPr>
        <w:t xml:space="preserve"> среды;</w:t>
      </w:r>
    </w:p>
    <w:p w:rsidR="001F4D76" w:rsidRDefault="001F4D76">
      <w:pPr>
        <w:spacing w:line="2" w:lineRule="exact"/>
        <w:rPr>
          <w:rFonts w:ascii="OpenSymbol" w:eastAsia="OpenSymbol" w:hAnsi="OpenSymbol" w:cs="OpenSymbol"/>
          <w:sz w:val="24"/>
          <w:szCs w:val="24"/>
        </w:rPr>
      </w:pPr>
    </w:p>
    <w:p w:rsidR="001F4D76" w:rsidRDefault="00182314">
      <w:pPr>
        <w:numPr>
          <w:ilvl w:val="0"/>
          <w:numId w:val="14"/>
        </w:numPr>
        <w:tabs>
          <w:tab w:val="left" w:pos="700"/>
        </w:tabs>
        <w:spacing w:line="232" w:lineRule="auto"/>
        <w:ind w:left="700" w:hanging="344"/>
        <w:rPr>
          <w:rFonts w:ascii="OpenSymbol" w:eastAsia="OpenSymbol" w:hAnsi="OpenSymbol" w:cs="OpenSymbol"/>
          <w:sz w:val="24"/>
          <w:szCs w:val="24"/>
        </w:rPr>
      </w:pPr>
      <w:r>
        <w:rPr>
          <w:rFonts w:eastAsia="Times New Roman"/>
          <w:sz w:val="24"/>
          <w:szCs w:val="24"/>
        </w:rPr>
        <w:t>формирование здорового образа и спортивного стиля жизни, воспитание бережного</w:t>
      </w:r>
    </w:p>
    <w:p w:rsidR="001F4D76" w:rsidRDefault="001F4D76">
      <w:pPr>
        <w:spacing w:line="1" w:lineRule="exact"/>
        <w:rPr>
          <w:sz w:val="20"/>
          <w:szCs w:val="20"/>
        </w:rPr>
      </w:pPr>
    </w:p>
    <w:p w:rsidR="001F4D76" w:rsidRDefault="00182314">
      <w:pPr>
        <w:ind w:left="720" w:right="20"/>
        <w:rPr>
          <w:sz w:val="20"/>
          <w:szCs w:val="20"/>
        </w:rPr>
      </w:pPr>
      <w:r>
        <w:rPr>
          <w:rFonts w:eastAsia="Times New Roman"/>
          <w:sz w:val="24"/>
          <w:szCs w:val="24"/>
        </w:rPr>
        <w:t>отношения к собственному здоровью, потребности в физическом саморазвитии и самосовершенствовании.</w:t>
      </w:r>
    </w:p>
    <w:p w:rsidR="001F4D76" w:rsidRDefault="00182314">
      <w:pPr>
        <w:spacing w:line="256" w:lineRule="auto"/>
        <w:ind w:right="20"/>
        <w:jc w:val="both"/>
        <w:rPr>
          <w:sz w:val="20"/>
          <w:szCs w:val="20"/>
        </w:rPr>
      </w:pPr>
      <w:r>
        <w:rPr>
          <w:rFonts w:eastAsia="Times New Roman"/>
          <w:sz w:val="24"/>
          <w:szCs w:val="24"/>
        </w:rPr>
        <w:t>Документами, определяющими содержание настоящего раздела АООП СОО являются «Образовательные стандарты среднего (полн</w:t>
      </w:r>
      <w:r w:rsidR="00F760C3">
        <w:rPr>
          <w:rFonts w:eastAsia="Times New Roman"/>
          <w:sz w:val="24"/>
          <w:szCs w:val="24"/>
        </w:rPr>
        <w:t>ого) общего образования. Базовый</w:t>
      </w:r>
      <w:r>
        <w:rPr>
          <w:rFonts w:eastAsia="Times New Roman"/>
          <w:sz w:val="24"/>
          <w:szCs w:val="24"/>
        </w:rPr>
        <w:t xml:space="preserve"> уровень», утвержденные Министерством образования и науки в 2004 г.</w:t>
      </w:r>
    </w:p>
    <w:p w:rsidR="001F4D76" w:rsidRDefault="001F4D76">
      <w:pPr>
        <w:spacing w:line="216" w:lineRule="exact"/>
        <w:rPr>
          <w:sz w:val="20"/>
          <w:szCs w:val="20"/>
        </w:rPr>
      </w:pPr>
    </w:p>
    <w:p w:rsidR="001F4D76" w:rsidRDefault="00182314">
      <w:pPr>
        <w:rPr>
          <w:sz w:val="20"/>
          <w:szCs w:val="20"/>
        </w:rPr>
      </w:pPr>
      <w:r>
        <w:rPr>
          <w:rFonts w:eastAsia="Times New Roman"/>
          <w:b/>
          <w:bCs/>
          <w:sz w:val="24"/>
          <w:szCs w:val="24"/>
        </w:rPr>
        <w:t>1.4.3. Система оценки результатов освоения АООП СОО.</w:t>
      </w:r>
    </w:p>
    <w:p w:rsidR="001F4D76" w:rsidRDefault="001F4D76">
      <w:pPr>
        <w:spacing w:line="274" w:lineRule="exact"/>
        <w:rPr>
          <w:sz w:val="20"/>
          <w:szCs w:val="20"/>
        </w:rPr>
      </w:pPr>
    </w:p>
    <w:p w:rsidR="001F4D76" w:rsidRDefault="00182314">
      <w:pPr>
        <w:ind w:right="20"/>
        <w:jc w:val="both"/>
        <w:rPr>
          <w:sz w:val="20"/>
          <w:szCs w:val="20"/>
        </w:rPr>
      </w:pPr>
      <w:r>
        <w:rPr>
          <w:rFonts w:eastAsia="Times New Roman"/>
          <w:b/>
          <w:bCs/>
          <w:i/>
          <w:iCs/>
          <w:sz w:val="24"/>
          <w:szCs w:val="24"/>
        </w:rPr>
        <w:t xml:space="preserve">Основными функциями </w:t>
      </w:r>
      <w:r>
        <w:rPr>
          <w:rFonts w:eastAsia="Times New Roman"/>
          <w:sz w:val="24"/>
          <w:szCs w:val="24"/>
        </w:rPr>
        <w:t>системы оценки являются ориентация образовательного процесса на</w:t>
      </w:r>
      <w:r>
        <w:rPr>
          <w:rFonts w:eastAsia="Times New Roman"/>
          <w:b/>
          <w:bCs/>
          <w:i/>
          <w:iCs/>
          <w:sz w:val="24"/>
          <w:szCs w:val="24"/>
        </w:rPr>
        <w:t xml:space="preserve"> </w:t>
      </w:r>
      <w:r>
        <w:rPr>
          <w:rFonts w:eastAsia="Times New Roman"/>
          <w:sz w:val="24"/>
          <w:szCs w:val="24"/>
        </w:rPr>
        <w:t>достижение планируемых результатов освоения АООП СОО и обеспечение эффективно</w:t>
      </w:r>
      <w:r w:rsidR="00836BD6">
        <w:rPr>
          <w:rFonts w:eastAsia="Times New Roman"/>
          <w:sz w:val="24"/>
          <w:szCs w:val="24"/>
        </w:rPr>
        <w:t>й</w:t>
      </w:r>
      <w:r>
        <w:rPr>
          <w:rFonts w:eastAsia="Times New Roman"/>
          <w:sz w:val="24"/>
          <w:szCs w:val="24"/>
        </w:rPr>
        <w:t xml:space="preserve"> обратно</w:t>
      </w:r>
      <w:r w:rsidR="00836BD6">
        <w:rPr>
          <w:rFonts w:eastAsia="Times New Roman"/>
          <w:sz w:val="24"/>
          <w:szCs w:val="24"/>
        </w:rPr>
        <w:t>й</w:t>
      </w:r>
      <w:r>
        <w:rPr>
          <w:rFonts w:eastAsia="Times New Roman"/>
          <w:sz w:val="24"/>
          <w:szCs w:val="24"/>
        </w:rPr>
        <w:t xml:space="preserve"> связи, позволяюще</w:t>
      </w:r>
      <w:r w:rsidR="00836BD6">
        <w:rPr>
          <w:rFonts w:eastAsia="Times New Roman"/>
          <w:sz w:val="24"/>
          <w:szCs w:val="24"/>
        </w:rPr>
        <w:t>й</w:t>
      </w:r>
      <w:r>
        <w:rPr>
          <w:rFonts w:eastAsia="Times New Roman"/>
          <w:sz w:val="24"/>
          <w:szCs w:val="24"/>
        </w:rPr>
        <w:t xml:space="preserve"> осуществлять управление образовательным процессом.</w:t>
      </w:r>
    </w:p>
    <w:p w:rsidR="001F4D76" w:rsidRDefault="00182314">
      <w:pPr>
        <w:ind w:right="20"/>
        <w:jc w:val="both"/>
        <w:rPr>
          <w:sz w:val="20"/>
          <w:szCs w:val="20"/>
        </w:rPr>
      </w:pPr>
      <w:r>
        <w:rPr>
          <w:rFonts w:eastAsia="Times New Roman"/>
          <w:b/>
          <w:bCs/>
          <w:i/>
          <w:iCs/>
          <w:sz w:val="24"/>
          <w:szCs w:val="24"/>
        </w:rPr>
        <w:t xml:space="preserve">Основными направлениями </w:t>
      </w:r>
      <w:r>
        <w:rPr>
          <w:rFonts w:eastAsia="Times New Roman"/>
          <w:sz w:val="24"/>
          <w:szCs w:val="24"/>
        </w:rPr>
        <w:t>и целями оценочно</w:t>
      </w:r>
      <w:r w:rsidR="00836BD6">
        <w:rPr>
          <w:rFonts w:eastAsia="Times New Roman"/>
          <w:sz w:val="24"/>
          <w:szCs w:val="24"/>
        </w:rPr>
        <w:t>й</w:t>
      </w:r>
      <w:r>
        <w:rPr>
          <w:rFonts w:eastAsia="Times New Roman"/>
          <w:sz w:val="24"/>
          <w:szCs w:val="24"/>
        </w:rPr>
        <w:t xml:space="preserve"> деятельности в соответствии с требованиями</w:t>
      </w:r>
      <w:r>
        <w:rPr>
          <w:rFonts w:eastAsia="Times New Roman"/>
          <w:b/>
          <w:bCs/>
          <w:i/>
          <w:iCs/>
          <w:sz w:val="24"/>
          <w:szCs w:val="24"/>
        </w:rPr>
        <w:t xml:space="preserve"> </w:t>
      </w:r>
      <w:r>
        <w:rPr>
          <w:rFonts w:eastAsia="Times New Roman"/>
          <w:sz w:val="24"/>
          <w:szCs w:val="24"/>
        </w:rPr>
        <w:t>являются оценка образовательных достижени</w:t>
      </w:r>
      <w:r w:rsidR="00836BD6">
        <w:rPr>
          <w:rFonts w:eastAsia="Times New Roman"/>
          <w:sz w:val="24"/>
          <w:szCs w:val="24"/>
        </w:rPr>
        <w:t>й</w:t>
      </w:r>
      <w:r>
        <w:rPr>
          <w:rFonts w:eastAsia="Times New Roman"/>
          <w:sz w:val="24"/>
          <w:szCs w:val="24"/>
        </w:rPr>
        <w:t xml:space="preserve"> обучающихся (с целью итогово</w:t>
      </w:r>
      <w:r w:rsidR="00836BD6">
        <w:rPr>
          <w:rFonts w:eastAsia="Times New Roman"/>
          <w:sz w:val="24"/>
          <w:szCs w:val="24"/>
        </w:rPr>
        <w:t>й</w:t>
      </w:r>
      <w:r>
        <w:rPr>
          <w:rFonts w:eastAsia="Times New Roman"/>
          <w:sz w:val="24"/>
          <w:szCs w:val="24"/>
        </w:rPr>
        <w:t xml:space="preserve"> оценки) и оценка результатов деятельности образовательного учреждения и педагогических кадров (соответственно с целями аккредитации и аттестации).</w:t>
      </w:r>
    </w:p>
    <w:p w:rsidR="001F4D76" w:rsidRDefault="00182314">
      <w:pPr>
        <w:spacing w:line="241" w:lineRule="auto"/>
        <w:ind w:right="20"/>
        <w:jc w:val="both"/>
        <w:rPr>
          <w:sz w:val="20"/>
          <w:szCs w:val="20"/>
        </w:rPr>
      </w:pPr>
      <w:r>
        <w:rPr>
          <w:rFonts w:eastAsia="Times New Roman"/>
          <w:b/>
          <w:bCs/>
          <w:i/>
          <w:iCs/>
          <w:sz w:val="24"/>
          <w:szCs w:val="24"/>
        </w:rPr>
        <w:t xml:space="preserve">Основным объектом </w:t>
      </w:r>
      <w:r>
        <w:rPr>
          <w:rFonts w:eastAsia="Times New Roman"/>
          <w:sz w:val="24"/>
          <w:szCs w:val="24"/>
        </w:rPr>
        <w:t>системы оценки результатов образования, ее содержательно</w:t>
      </w:r>
      <w:r w:rsidR="00836BD6">
        <w:rPr>
          <w:rFonts w:eastAsia="Times New Roman"/>
          <w:sz w:val="24"/>
          <w:szCs w:val="24"/>
        </w:rPr>
        <w:t>й</w:t>
      </w:r>
      <w:r>
        <w:rPr>
          <w:rFonts w:eastAsia="Times New Roman"/>
          <w:sz w:val="24"/>
          <w:szCs w:val="24"/>
        </w:rPr>
        <w:t xml:space="preserve"> и</w:t>
      </w:r>
      <w:r>
        <w:rPr>
          <w:rFonts w:eastAsia="Times New Roman"/>
          <w:b/>
          <w:bCs/>
          <w:i/>
          <w:iCs/>
          <w:sz w:val="24"/>
          <w:szCs w:val="24"/>
        </w:rPr>
        <w:t xml:space="preserve"> </w:t>
      </w:r>
      <w:proofErr w:type="spellStart"/>
      <w:r>
        <w:rPr>
          <w:rFonts w:eastAsia="Times New Roman"/>
          <w:sz w:val="24"/>
          <w:szCs w:val="24"/>
        </w:rPr>
        <w:t>критериально</w:t>
      </w:r>
      <w:r w:rsidR="00836BD6">
        <w:rPr>
          <w:rFonts w:eastAsia="Times New Roman"/>
          <w:sz w:val="24"/>
          <w:szCs w:val="24"/>
        </w:rPr>
        <w:t>й</w:t>
      </w:r>
      <w:proofErr w:type="spellEnd"/>
      <w:r>
        <w:rPr>
          <w:rFonts w:eastAsia="Times New Roman"/>
          <w:sz w:val="24"/>
          <w:szCs w:val="24"/>
        </w:rPr>
        <w:t xml:space="preserve"> базо</w:t>
      </w:r>
      <w:r w:rsidR="00836BD6">
        <w:rPr>
          <w:rFonts w:eastAsia="Times New Roman"/>
          <w:sz w:val="24"/>
          <w:szCs w:val="24"/>
        </w:rPr>
        <w:t>й</w:t>
      </w:r>
      <w:r>
        <w:rPr>
          <w:rFonts w:eastAsia="Times New Roman"/>
          <w:sz w:val="24"/>
          <w:szCs w:val="24"/>
        </w:rPr>
        <w:t xml:space="preserve"> выступают требования, которые конкретизируются в планируемых результатах освоения АООП СОО.</w:t>
      </w:r>
    </w:p>
    <w:p w:rsidR="001F4D76" w:rsidRDefault="001F4D76">
      <w:pPr>
        <w:spacing w:line="3" w:lineRule="exact"/>
        <w:rPr>
          <w:sz w:val="20"/>
          <w:szCs w:val="20"/>
        </w:rPr>
      </w:pPr>
    </w:p>
    <w:p w:rsidR="001F4D76" w:rsidRDefault="00182314">
      <w:pPr>
        <w:ind w:right="20"/>
        <w:jc w:val="both"/>
        <w:rPr>
          <w:sz w:val="20"/>
          <w:szCs w:val="20"/>
        </w:rPr>
      </w:pPr>
      <w:r>
        <w:rPr>
          <w:rFonts w:eastAsia="Times New Roman"/>
          <w:sz w:val="24"/>
          <w:szCs w:val="24"/>
        </w:rPr>
        <w:t>Итоговая оценка результатов освоения АООП СОО определяется по результатам промежуточно</w:t>
      </w:r>
      <w:r w:rsidR="00836BD6">
        <w:rPr>
          <w:rFonts w:eastAsia="Times New Roman"/>
          <w:sz w:val="24"/>
          <w:szCs w:val="24"/>
        </w:rPr>
        <w:t>й</w:t>
      </w:r>
      <w:r>
        <w:rPr>
          <w:rFonts w:eastAsia="Times New Roman"/>
          <w:sz w:val="24"/>
          <w:szCs w:val="24"/>
        </w:rPr>
        <w:t xml:space="preserve"> и итогово</w:t>
      </w:r>
      <w:r w:rsidR="00836BD6">
        <w:rPr>
          <w:rFonts w:eastAsia="Times New Roman"/>
          <w:sz w:val="24"/>
          <w:szCs w:val="24"/>
        </w:rPr>
        <w:t>й</w:t>
      </w:r>
      <w:r>
        <w:rPr>
          <w:rFonts w:eastAsia="Times New Roman"/>
          <w:sz w:val="24"/>
          <w:szCs w:val="24"/>
        </w:rPr>
        <w:t xml:space="preserve"> аттестации обучающихся.</w:t>
      </w:r>
    </w:p>
    <w:p w:rsidR="001F4D76" w:rsidRDefault="00182314">
      <w:pPr>
        <w:jc w:val="both"/>
        <w:rPr>
          <w:sz w:val="20"/>
          <w:szCs w:val="20"/>
        </w:rPr>
      </w:pPr>
      <w:r>
        <w:rPr>
          <w:rFonts w:eastAsia="Times New Roman"/>
          <w:sz w:val="24"/>
          <w:szCs w:val="24"/>
        </w:rPr>
        <w:t>Результаты промежуточно</w:t>
      </w:r>
      <w:r w:rsidR="00836BD6">
        <w:rPr>
          <w:rFonts w:eastAsia="Times New Roman"/>
          <w:sz w:val="24"/>
          <w:szCs w:val="24"/>
        </w:rPr>
        <w:t>й</w:t>
      </w:r>
      <w:r w:rsidR="00F760C3">
        <w:rPr>
          <w:rFonts w:eastAsia="Times New Roman"/>
          <w:sz w:val="24"/>
          <w:szCs w:val="24"/>
        </w:rPr>
        <w:t xml:space="preserve"> аттестации представляют собой</w:t>
      </w:r>
      <w:r>
        <w:rPr>
          <w:rFonts w:eastAsia="Times New Roman"/>
          <w:sz w:val="24"/>
          <w:szCs w:val="24"/>
        </w:rPr>
        <w:t xml:space="preserve"> результаты </w:t>
      </w:r>
      <w:proofErr w:type="spellStart"/>
      <w:r>
        <w:rPr>
          <w:rFonts w:eastAsia="Times New Roman"/>
          <w:sz w:val="24"/>
          <w:szCs w:val="24"/>
        </w:rPr>
        <w:t>внутришкольного</w:t>
      </w:r>
      <w:proofErr w:type="spellEnd"/>
      <w:r>
        <w:rPr>
          <w:rFonts w:eastAsia="Times New Roman"/>
          <w:sz w:val="24"/>
          <w:szCs w:val="24"/>
        </w:rPr>
        <w:t xml:space="preserve"> мониторинга индивидуальных образовательных достижени</w:t>
      </w:r>
      <w:r w:rsidR="00836BD6">
        <w:rPr>
          <w:rFonts w:eastAsia="Times New Roman"/>
          <w:sz w:val="24"/>
          <w:szCs w:val="24"/>
        </w:rPr>
        <w:t>й</w:t>
      </w:r>
      <w:r>
        <w:rPr>
          <w:rFonts w:eastAsia="Times New Roman"/>
          <w:sz w:val="24"/>
          <w:szCs w:val="24"/>
        </w:rPr>
        <w:t xml:space="preserve"> обучающихся. Промежуточная аттестация осуществляется в ходе совместно</w:t>
      </w:r>
      <w:r w:rsidR="00F760C3">
        <w:rPr>
          <w:rFonts w:eastAsia="Times New Roman"/>
          <w:sz w:val="24"/>
          <w:szCs w:val="24"/>
        </w:rPr>
        <w:t>й оценочной</w:t>
      </w:r>
      <w:r>
        <w:rPr>
          <w:rFonts w:eastAsia="Times New Roman"/>
          <w:sz w:val="24"/>
          <w:szCs w:val="24"/>
        </w:rPr>
        <w:t xml:space="preserve"> деятельности педагогов и обучающихся, т. е. является внутренне</w:t>
      </w:r>
      <w:r w:rsidR="00836BD6">
        <w:rPr>
          <w:rFonts w:eastAsia="Times New Roman"/>
          <w:sz w:val="24"/>
          <w:szCs w:val="24"/>
        </w:rPr>
        <w:t>й</w:t>
      </w:r>
      <w:r>
        <w:rPr>
          <w:rFonts w:eastAsia="Times New Roman"/>
          <w:sz w:val="24"/>
          <w:szCs w:val="24"/>
        </w:rPr>
        <w:t xml:space="preserve"> оценко</w:t>
      </w:r>
      <w:r w:rsidR="00836BD6">
        <w:rPr>
          <w:rFonts w:eastAsia="Times New Roman"/>
          <w:sz w:val="24"/>
          <w:szCs w:val="24"/>
        </w:rPr>
        <w:t>й</w:t>
      </w:r>
      <w:r>
        <w:rPr>
          <w:rFonts w:eastAsia="Times New Roman"/>
          <w:sz w:val="24"/>
          <w:szCs w:val="24"/>
        </w:rPr>
        <w:t>.</w:t>
      </w:r>
    </w:p>
    <w:p w:rsidR="001F4D76" w:rsidRDefault="00182314">
      <w:pPr>
        <w:ind w:right="20"/>
        <w:jc w:val="both"/>
        <w:rPr>
          <w:sz w:val="20"/>
          <w:szCs w:val="20"/>
        </w:rPr>
      </w:pPr>
      <w:r>
        <w:rPr>
          <w:rFonts w:eastAsia="Times New Roman"/>
          <w:sz w:val="24"/>
          <w:szCs w:val="24"/>
        </w:rPr>
        <w:t>Результаты итогово</w:t>
      </w:r>
      <w:r w:rsidR="00836BD6">
        <w:rPr>
          <w:rFonts w:eastAsia="Times New Roman"/>
          <w:sz w:val="24"/>
          <w:szCs w:val="24"/>
        </w:rPr>
        <w:t>й</w:t>
      </w:r>
      <w:r>
        <w:rPr>
          <w:rFonts w:eastAsia="Times New Roman"/>
          <w:sz w:val="24"/>
          <w:szCs w:val="24"/>
        </w:rPr>
        <w:t xml:space="preserve"> государственно</w:t>
      </w:r>
      <w:r w:rsidR="00836BD6">
        <w:rPr>
          <w:rFonts w:eastAsia="Times New Roman"/>
          <w:sz w:val="24"/>
          <w:szCs w:val="24"/>
        </w:rPr>
        <w:t>й</w:t>
      </w:r>
      <w:r>
        <w:rPr>
          <w:rFonts w:eastAsia="Times New Roman"/>
          <w:sz w:val="24"/>
          <w:szCs w:val="24"/>
        </w:rPr>
        <w:t xml:space="preserve"> аттестации выпускников характеризуют уровень достижения предметных результатов освоения АООП СОО,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w:t>
      </w:r>
      <w:r w:rsidR="00836BD6">
        <w:rPr>
          <w:rFonts w:eastAsia="Times New Roman"/>
          <w:sz w:val="24"/>
          <w:szCs w:val="24"/>
        </w:rPr>
        <w:t>й</w:t>
      </w:r>
      <w:r>
        <w:rPr>
          <w:rFonts w:eastAsia="Times New Roman"/>
          <w:sz w:val="24"/>
          <w:szCs w:val="24"/>
        </w:rPr>
        <w:t xml:space="preserve"> оценко</w:t>
      </w:r>
      <w:r w:rsidR="00836BD6">
        <w:rPr>
          <w:rFonts w:eastAsia="Times New Roman"/>
          <w:sz w:val="24"/>
          <w:szCs w:val="24"/>
        </w:rPr>
        <w:t>й</w:t>
      </w:r>
      <w:r>
        <w:rPr>
          <w:rFonts w:eastAsia="Times New Roman"/>
          <w:sz w:val="24"/>
          <w:szCs w:val="24"/>
        </w:rPr>
        <w:t>.</w:t>
      </w:r>
    </w:p>
    <w:p w:rsidR="001F4D76" w:rsidRDefault="00182314">
      <w:pPr>
        <w:jc w:val="both"/>
        <w:rPr>
          <w:sz w:val="20"/>
          <w:szCs w:val="20"/>
        </w:rPr>
      </w:pPr>
      <w:r>
        <w:rPr>
          <w:rFonts w:eastAsia="Times New Roman"/>
          <w:sz w:val="24"/>
          <w:szCs w:val="24"/>
        </w:rPr>
        <w:t>При оценке состояния образовательного процесса основным объектом оценки, его содержательнои и критериальнои базои выступают ведущие целевые установки и основные ожидаемые результаты общего образования, составляющие содержание первых, целевых блоков планируемых результатов всех изучаемых программ. Основными процедурами этои оценки служат мониторинговые исследования разного уровня. При этом дополнительно используются обобщенные данные, полученные по результатам итогово</w:t>
      </w:r>
      <w:r w:rsidR="00836BD6">
        <w:rPr>
          <w:rFonts w:eastAsia="Times New Roman"/>
          <w:sz w:val="24"/>
          <w:szCs w:val="24"/>
        </w:rPr>
        <w:t xml:space="preserve">й </w:t>
      </w:r>
      <w:r>
        <w:rPr>
          <w:rFonts w:eastAsia="Times New Roman"/>
          <w:sz w:val="24"/>
          <w:szCs w:val="24"/>
        </w:rPr>
        <w:t>оценки, аккредитации школы и аттестации педагогических кадров.</w:t>
      </w:r>
    </w:p>
    <w:p w:rsidR="001F4D76" w:rsidRDefault="00182314">
      <w:pPr>
        <w:jc w:val="both"/>
        <w:rPr>
          <w:sz w:val="20"/>
          <w:szCs w:val="20"/>
        </w:rPr>
      </w:pPr>
      <w:r>
        <w:rPr>
          <w:rFonts w:eastAsia="Times New Roman"/>
          <w:sz w:val="24"/>
          <w:szCs w:val="24"/>
        </w:rPr>
        <w:t>Освоение АООП СОО завершается обязательно</w:t>
      </w:r>
      <w:r w:rsidR="00836BD6">
        <w:rPr>
          <w:rFonts w:eastAsia="Times New Roman"/>
          <w:sz w:val="24"/>
          <w:szCs w:val="24"/>
        </w:rPr>
        <w:t xml:space="preserve">й </w:t>
      </w:r>
      <w:r>
        <w:rPr>
          <w:rFonts w:eastAsia="Times New Roman"/>
          <w:sz w:val="24"/>
          <w:szCs w:val="24"/>
        </w:rPr>
        <w:t>государственно</w:t>
      </w:r>
      <w:r w:rsidR="00836BD6">
        <w:rPr>
          <w:rFonts w:eastAsia="Times New Roman"/>
          <w:sz w:val="24"/>
          <w:szCs w:val="24"/>
        </w:rPr>
        <w:t>й</w:t>
      </w:r>
      <w:r>
        <w:rPr>
          <w:rFonts w:eastAsia="Times New Roman"/>
          <w:sz w:val="24"/>
          <w:szCs w:val="24"/>
        </w:rPr>
        <w:t xml:space="preserve"> итогово</w:t>
      </w:r>
      <w:r w:rsidR="00836BD6">
        <w:rPr>
          <w:rFonts w:eastAsia="Times New Roman"/>
          <w:sz w:val="24"/>
          <w:szCs w:val="24"/>
        </w:rPr>
        <w:t>й</w:t>
      </w:r>
      <w:r>
        <w:rPr>
          <w:rFonts w:eastAsia="Times New Roman"/>
          <w:sz w:val="24"/>
          <w:szCs w:val="24"/>
        </w:rPr>
        <w:t xml:space="preserve"> аттестацие</w:t>
      </w:r>
      <w:r w:rsidR="00836BD6">
        <w:rPr>
          <w:rFonts w:eastAsia="Times New Roman"/>
          <w:sz w:val="24"/>
          <w:szCs w:val="24"/>
        </w:rPr>
        <w:t xml:space="preserve">й </w:t>
      </w:r>
      <w:r>
        <w:rPr>
          <w:rFonts w:eastAsia="Times New Roman"/>
          <w:sz w:val="24"/>
          <w:szCs w:val="24"/>
        </w:rPr>
        <w:t>выпускников (далее - ГИА).</w:t>
      </w:r>
    </w:p>
    <w:p w:rsidR="001F4D76" w:rsidRDefault="00182314">
      <w:pPr>
        <w:rPr>
          <w:sz w:val="20"/>
          <w:szCs w:val="20"/>
        </w:rPr>
      </w:pPr>
      <w:r>
        <w:rPr>
          <w:rFonts w:eastAsia="Times New Roman"/>
          <w:sz w:val="24"/>
          <w:szCs w:val="24"/>
        </w:rPr>
        <w:t>ГИА выпускников школы-интерната осуществляется в соответствии с «Порядком проведения</w:t>
      </w:r>
    </w:p>
    <w:p w:rsidR="001F4D76" w:rsidRDefault="001F4D76">
      <w:pPr>
        <w:sectPr w:rsidR="001F4D76">
          <w:pgSz w:w="11900" w:h="16840"/>
          <w:pgMar w:top="822" w:right="840" w:bottom="315" w:left="1140" w:header="0" w:footer="0" w:gutter="0"/>
          <w:cols w:space="720" w:equalWidth="0">
            <w:col w:w="9920"/>
          </w:cols>
        </w:sectPr>
      </w:pPr>
    </w:p>
    <w:p w:rsidR="001F4D76" w:rsidRDefault="001F4D76">
      <w:pPr>
        <w:spacing w:line="200" w:lineRule="exact"/>
        <w:rPr>
          <w:sz w:val="20"/>
          <w:szCs w:val="20"/>
        </w:rPr>
      </w:pPr>
    </w:p>
    <w:p w:rsidR="001F4D76" w:rsidRDefault="001F4D76">
      <w:pPr>
        <w:spacing w:line="214" w:lineRule="exact"/>
        <w:rPr>
          <w:sz w:val="20"/>
          <w:szCs w:val="20"/>
        </w:rPr>
      </w:pPr>
    </w:p>
    <w:p w:rsidR="001F4D76" w:rsidRDefault="00182314">
      <w:pPr>
        <w:rPr>
          <w:sz w:val="20"/>
          <w:szCs w:val="20"/>
        </w:rPr>
      </w:pPr>
      <w:r>
        <w:rPr>
          <w:rFonts w:eastAsia="Times New Roman"/>
          <w:sz w:val="24"/>
          <w:szCs w:val="24"/>
        </w:rPr>
        <w:t>12</w:t>
      </w:r>
    </w:p>
    <w:p w:rsidR="001F4D76" w:rsidRDefault="001F4D76">
      <w:pPr>
        <w:sectPr w:rsidR="001F4D76">
          <w:type w:val="continuous"/>
          <w:pgSz w:w="11900" w:h="16840"/>
          <w:pgMar w:top="822" w:right="840" w:bottom="315" w:left="1140" w:header="0" w:footer="0" w:gutter="0"/>
          <w:cols w:space="720" w:equalWidth="0">
            <w:col w:w="9920"/>
          </w:cols>
        </w:sectPr>
      </w:pPr>
    </w:p>
    <w:p w:rsidR="001F4D76" w:rsidRDefault="00836BD6">
      <w:pPr>
        <w:rPr>
          <w:sz w:val="20"/>
          <w:szCs w:val="20"/>
        </w:rPr>
      </w:pPr>
      <w:r>
        <w:rPr>
          <w:rFonts w:eastAsia="Times New Roman"/>
          <w:sz w:val="24"/>
          <w:szCs w:val="24"/>
        </w:rPr>
        <w:lastRenderedPageBreak/>
        <w:t>Г</w:t>
      </w:r>
      <w:r w:rsidR="00182314">
        <w:rPr>
          <w:rFonts w:eastAsia="Times New Roman"/>
          <w:sz w:val="24"/>
          <w:szCs w:val="24"/>
        </w:rPr>
        <w:t>осударственно</w:t>
      </w:r>
      <w:r>
        <w:rPr>
          <w:rFonts w:eastAsia="Times New Roman"/>
          <w:sz w:val="24"/>
          <w:szCs w:val="24"/>
        </w:rPr>
        <w:t xml:space="preserve">й </w:t>
      </w:r>
      <w:r w:rsidR="00182314">
        <w:rPr>
          <w:rFonts w:eastAsia="Times New Roman"/>
          <w:sz w:val="24"/>
          <w:szCs w:val="24"/>
        </w:rPr>
        <w:t xml:space="preserve"> итогово</w:t>
      </w:r>
      <w:r>
        <w:rPr>
          <w:rFonts w:eastAsia="Times New Roman"/>
          <w:sz w:val="24"/>
          <w:szCs w:val="24"/>
        </w:rPr>
        <w:t xml:space="preserve">й </w:t>
      </w:r>
      <w:r w:rsidR="00182314">
        <w:rPr>
          <w:rFonts w:eastAsia="Times New Roman"/>
          <w:sz w:val="24"/>
          <w:szCs w:val="24"/>
        </w:rPr>
        <w:t xml:space="preserve"> аттестации по образовательным программам среднего общего образования», утвержденным Министерством образования и науки РФ 3.02.2014 № 1400. Выпускникам школы-интерната после прохождения ими ГИА выдается документ государственного образца об уровне образования, заверенны</w:t>
      </w:r>
      <w:r>
        <w:rPr>
          <w:rFonts w:eastAsia="Times New Roman"/>
          <w:sz w:val="24"/>
          <w:szCs w:val="24"/>
        </w:rPr>
        <w:t>й</w:t>
      </w:r>
      <w:r w:rsidR="00182314">
        <w:rPr>
          <w:rFonts w:eastAsia="Times New Roman"/>
          <w:sz w:val="24"/>
          <w:szCs w:val="24"/>
        </w:rPr>
        <w:t xml:space="preserve"> печатью школы-интерната с изображением государственного герба Россиискои Федерации. Обязательными формами текуще</w:t>
      </w:r>
      <w:r>
        <w:rPr>
          <w:rFonts w:eastAsia="Times New Roman"/>
          <w:sz w:val="24"/>
          <w:szCs w:val="24"/>
        </w:rPr>
        <w:t>й</w:t>
      </w:r>
      <w:r w:rsidR="00182314">
        <w:rPr>
          <w:rFonts w:eastAsia="Times New Roman"/>
          <w:sz w:val="24"/>
          <w:szCs w:val="24"/>
        </w:rPr>
        <w:t xml:space="preserve"> аттестации являются:</w:t>
      </w:r>
    </w:p>
    <w:p w:rsidR="001F4D76" w:rsidRDefault="001F4D76">
      <w:pPr>
        <w:spacing w:line="3" w:lineRule="exact"/>
        <w:rPr>
          <w:sz w:val="20"/>
          <w:szCs w:val="20"/>
        </w:rPr>
      </w:pPr>
    </w:p>
    <w:p w:rsidR="001F4D76" w:rsidRDefault="00182314">
      <w:pPr>
        <w:numPr>
          <w:ilvl w:val="0"/>
          <w:numId w:val="15"/>
        </w:numPr>
        <w:tabs>
          <w:tab w:val="left" w:pos="1140"/>
        </w:tabs>
        <w:ind w:left="1140" w:hanging="360"/>
        <w:rPr>
          <w:rFonts w:ascii="OpenSymbol" w:eastAsia="OpenSymbol" w:hAnsi="OpenSymbol" w:cs="OpenSymbol"/>
          <w:sz w:val="24"/>
          <w:szCs w:val="24"/>
        </w:rPr>
      </w:pPr>
      <w:r>
        <w:rPr>
          <w:rFonts w:eastAsia="Times New Roman"/>
          <w:sz w:val="24"/>
          <w:szCs w:val="24"/>
        </w:rPr>
        <w:t>проверочные и самостоятельные письменные работы;</w:t>
      </w:r>
    </w:p>
    <w:p w:rsidR="001F4D76" w:rsidRDefault="00182314">
      <w:pPr>
        <w:numPr>
          <w:ilvl w:val="0"/>
          <w:numId w:val="15"/>
        </w:numPr>
        <w:tabs>
          <w:tab w:val="left" w:pos="1140"/>
        </w:tabs>
        <w:spacing w:line="235" w:lineRule="auto"/>
        <w:ind w:left="1140" w:hanging="360"/>
        <w:rPr>
          <w:rFonts w:ascii="OpenSymbol" w:eastAsia="OpenSymbol" w:hAnsi="OpenSymbol" w:cs="OpenSymbol"/>
          <w:sz w:val="24"/>
          <w:szCs w:val="24"/>
        </w:rPr>
      </w:pPr>
      <w:r>
        <w:rPr>
          <w:rFonts w:eastAsia="Times New Roman"/>
          <w:sz w:val="24"/>
          <w:szCs w:val="24"/>
        </w:rPr>
        <w:t>практические и лабораторные работы;</w:t>
      </w:r>
    </w:p>
    <w:p w:rsidR="001F4D76" w:rsidRDefault="001F4D76">
      <w:pPr>
        <w:spacing w:line="1" w:lineRule="exact"/>
        <w:rPr>
          <w:rFonts w:ascii="OpenSymbol" w:eastAsia="OpenSymbol" w:hAnsi="OpenSymbol" w:cs="OpenSymbol"/>
          <w:sz w:val="24"/>
          <w:szCs w:val="24"/>
        </w:rPr>
      </w:pPr>
    </w:p>
    <w:p w:rsidR="001F4D76" w:rsidRDefault="00182314">
      <w:pPr>
        <w:numPr>
          <w:ilvl w:val="0"/>
          <w:numId w:val="15"/>
        </w:numPr>
        <w:tabs>
          <w:tab w:val="left" w:pos="1140"/>
        </w:tabs>
        <w:spacing w:line="232" w:lineRule="auto"/>
        <w:ind w:left="1140" w:hanging="360"/>
        <w:rPr>
          <w:rFonts w:ascii="OpenSymbol" w:eastAsia="OpenSymbol" w:hAnsi="OpenSymbol" w:cs="OpenSymbol"/>
          <w:sz w:val="24"/>
          <w:szCs w:val="24"/>
        </w:rPr>
      </w:pPr>
      <w:r>
        <w:rPr>
          <w:rFonts w:eastAsia="Times New Roman"/>
          <w:sz w:val="24"/>
          <w:szCs w:val="24"/>
        </w:rPr>
        <w:t>тестирование.</w:t>
      </w:r>
    </w:p>
    <w:p w:rsidR="001F4D76" w:rsidRDefault="001F4D76">
      <w:pPr>
        <w:spacing w:line="1" w:lineRule="exact"/>
        <w:rPr>
          <w:sz w:val="20"/>
          <w:szCs w:val="20"/>
        </w:rPr>
      </w:pPr>
    </w:p>
    <w:p w:rsidR="001F4D76" w:rsidRDefault="00182314">
      <w:pPr>
        <w:rPr>
          <w:sz w:val="20"/>
          <w:szCs w:val="20"/>
        </w:rPr>
      </w:pPr>
      <w:r>
        <w:rPr>
          <w:rFonts w:eastAsia="Times New Roman"/>
          <w:sz w:val="24"/>
          <w:szCs w:val="24"/>
        </w:rPr>
        <w:t>Обязательным формами промежуточнои аттестации являются:</w:t>
      </w:r>
    </w:p>
    <w:p w:rsidR="001F4D76" w:rsidRDefault="001F4D76">
      <w:pPr>
        <w:spacing w:line="1" w:lineRule="exact"/>
        <w:rPr>
          <w:sz w:val="20"/>
          <w:szCs w:val="20"/>
        </w:rPr>
      </w:pPr>
    </w:p>
    <w:p w:rsidR="001F4D76" w:rsidRDefault="00182314">
      <w:pPr>
        <w:numPr>
          <w:ilvl w:val="0"/>
          <w:numId w:val="16"/>
        </w:numPr>
        <w:tabs>
          <w:tab w:val="left" w:pos="1140"/>
        </w:tabs>
        <w:ind w:left="1140" w:hanging="360"/>
        <w:rPr>
          <w:rFonts w:ascii="OpenSymbol" w:eastAsia="OpenSymbol" w:hAnsi="OpenSymbol" w:cs="OpenSymbol"/>
          <w:sz w:val="24"/>
          <w:szCs w:val="24"/>
        </w:rPr>
      </w:pPr>
      <w:r>
        <w:rPr>
          <w:rFonts w:eastAsia="Times New Roman"/>
          <w:sz w:val="24"/>
          <w:szCs w:val="24"/>
        </w:rPr>
        <w:t>тестирование;</w:t>
      </w:r>
    </w:p>
    <w:p w:rsidR="001F4D76" w:rsidRDefault="00182314">
      <w:pPr>
        <w:numPr>
          <w:ilvl w:val="0"/>
          <w:numId w:val="16"/>
        </w:numPr>
        <w:tabs>
          <w:tab w:val="left" w:pos="1140"/>
        </w:tabs>
        <w:spacing w:line="237" w:lineRule="auto"/>
        <w:ind w:left="1140" w:hanging="360"/>
        <w:rPr>
          <w:rFonts w:ascii="OpenSymbol" w:eastAsia="OpenSymbol" w:hAnsi="OpenSymbol" w:cs="OpenSymbol"/>
          <w:sz w:val="24"/>
          <w:szCs w:val="24"/>
        </w:rPr>
      </w:pPr>
      <w:r>
        <w:rPr>
          <w:rFonts w:eastAsia="Times New Roman"/>
          <w:sz w:val="24"/>
          <w:szCs w:val="24"/>
        </w:rPr>
        <w:t>контрольная работа;</w:t>
      </w:r>
    </w:p>
    <w:p w:rsidR="001F4D76" w:rsidRDefault="00182314">
      <w:pPr>
        <w:numPr>
          <w:ilvl w:val="0"/>
          <w:numId w:val="16"/>
        </w:numPr>
        <w:tabs>
          <w:tab w:val="left" w:pos="1140"/>
        </w:tabs>
        <w:spacing w:line="235" w:lineRule="auto"/>
        <w:ind w:left="1140" w:hanging="360"/>
        <w:rPr>
          <w:rFonts w:ascii="OpenSymbol" w:eastAsia="OpenSymbol" w:hAnsi="OpenSymbol" w:cs="OpenSymbol"/>
          <w:sz w:val="24"/>
          <w:szCs w:val="24"/>
        </w:rPr>
      </w:pPr>
      <w:r>
        <w:rPr>
          <w:rFonts w:eastAsia="Times New Roman"/>
          <w:sz w:val="24"/>
          <w:szCs w:val="24"/>
        </w:rPr>
        <w:t>защита реферата;</w:t>
      </w:r>
    </w:p>
    <w:p w:rsidR="001F4D76" w:rsidRDefault="001F4D76">
      <w:pPr>
        <w:spacing w:line="1" w:lineRule="exact"/>
        <w:rPr>
          <w:rFonts w:ascii="OpenSymbol" w:eastAsia="OpenSymbol" w:hAnsi="OpenSymbol" w:cs="OpenSymbol"/>
          <w:sz w:val="24"/>
          <w:szCs w:val="24"/>
        </w:rPr>
      </w:pPr>
    </w:p>
    <w:p w:rsidR="001F4D76" w:rsidRDefault="00182314">
      <w:pPr>
        <w:numPr>
          <w:ilvl w:val="0"/>
          <w:numId w:val="16"/>
        </w:numPr>
        <w:tabs>
          <w:tab w:val="left" w:pos="1140"/>
        </w:tabs>
        <w:spacing w:line="237" w:lineRule="auto"/>
        <w:ind w:left="1140" w:hanging="360"/>
        <w:rPr>
          <w:rFonts w:ascii="OpenSymbol" w:eastAsia="OpenSymbol" w:hAnsi="OpenSymbol" w:cs="OpenSymbol"/>
          <w:sz w:val="24"/>
          <w:szCs w:val="24"/>
        </w:rPr>
      </w:pPr>
      <w:r>
        <w:rPr>
          <w:rFonts w:eastAsia="Times New Roman"/>
          <w:sz w:val="24"/>
          <w:szCs w:val="24"/>
        </w:rPr>
        <w:t>защита учебно-исследовательскои работы;</w:t>
      </w:r>
    </w:p>
    <w:p w:rsidR="001F4D76" w:rsidRDefault="00182314">
      <w:pPr>
        <w:numPr>
          <w:ilvl w:val="0"/>
          <w:numId w:val="16"/>
        </w:numPr>
        <w:tabs>
          <w:tab w:val="left" w:pos="1140"/>
        </w:tabs>
        <w:spacing w:line="235" w:lineRule="auto"/>
        <w:ind w:left="1140" w:hanging="360"/>
        <w:rPr>
          <w:rFonts w:ascii="OpenSymbol" w:eastAsia="OpenSymbol" w:hAnsi="OpenSymbol" w:cs="OpenSymbol"/>
          <w:sz w:val="24"/>
          <w:szCs w:val="24"/>
        </w:rPr>
      </w:pPr>
      <w:r>
        <w:rPr>
          <w:rFonts w:eastAsia="Times New Roman"/>
          <w:sz w:val="24"/>
          <w:szCs w:val="24"/>
        </w:rPr>
        <w:t>защита информационного проекта;</w:t>
      </w:r>
    </w:p>
    <w:p w:rsidR="001F4D76" w:rsidRDefault="001F4D76">
      <w:pPr>
        <w:spacing w:line="1" w:lineRule="exact"/>
        <w:rPr>
          <w:rFonts w:ascii="OpenSymbol" w:eastAsia="OpenSymbol" w:hAnsi="OpenSymbol" w:cs="OpenSymbol"/>
          <w:sz w:val="24"/>
          <w:szCs w:val="24"/>
        </w:rPr>
      </w:pPr>
    </w:p>
    <w:p w:rsidR="001F4D76" w:rsidRDefault="00182314">
      <w:pPr>
        <w:numPr>
          <w:ilvl w:val="0"/>
          <w:numId w:val="16"/>
        </w:numPr>
        <w:tabs>
          <w:tab w:val="left" w:pos="1140"/>
        </w:tabs>
        <w:spacing w:line="232" w:lineRule="auto"/>
        <w:ind w:left="1140" w:hanging="360"/>
        <w:rPr>
          <w:rFonts w:ascii="OpenSymbol" w:eastAsia="OpenSymbol" w:hAnsi="OpenSymbol" w:cs="OpenSymbol"/>
          <w:sz w:val="24"/>
          <w:szCs w:val="24"/>
        </w:rPr>
      </w:pPr>
      <w:r>
        <w:rPr>
          <w:rFonts w:eastAsia="Times New Roman"/>
          <w:sz w:val="24"/>
          <w:szCs w:val="24"/>
        </w:rPr>
        <w:t>зачет.</w:t>
      </w:r>
    </w:p>
    <w:p w:rsidR="001F4D76" w:rsidRDefault="001F4D76">
      <w:pPr>
        <w:spacing w:line="1" w:lineRule="exact"/>
        <w:rPr>
          <w:sz w:val="20"/>
          <w:szCs w:val="20"/>
        </w:rPr>
      </w:pPr>
    </w:p>
    <w:p w:rsidR="001F4D76" w:rsidRDefault="00182314">
      <w:pPr>
        <w:rPr>
          <w:sz w:val="20"/>
          <w:szCs w:val="20"/>
        </w:rPr>
      </w:pPr>
      <w:r>
        <w:rPr>
          <w:rFonts w:eastAsia="Times New Roman"/>
          <w:sz w:val="24"/>
          <w:szCs w:val="24"/>
        </w:rPr>
        <w:t>Обязательными формами итогового контроля являются:</w:t>
      </w:r>
    </w:p>
    <w:p w:rsidR="001F4D76" w:rsidRDefault="001F4D76">
      <w:pPr>
        <w:spacing w:line="1" w:lineRule="exact"/>
        <w:rPr>
          <w:sz w:val="20"/>
          <w:szCs w:val="20"/>
        </w:rPr>
      </w:pPr>
    </w:p>
    <w:p w:rsidR="001F4D76" w:rsidRDefault="00182314">
      <w:pPr>
        <w:numPr>
          <w:ilvl w:val="0"/>
          <w:numId w:val="17"/>
        </w:numPr>
        <w:tabs>
          <w:tab w:val="left" w:pos="1140"/>
        </w:tabs>
        <w:ind w:left="1140" w:hanging="360"/>
        <w:rPr>
          <w:rFonts w:ascii="OpenSymbol" w:eastAsia="OpenSymbol" w:hAnsi="OpenSymbol" w:cs="OpenSymbol"/>
          <w:sz w:val="24"/>
          <w:szCs w:val="24"/>
        </w:rPr>
      </w:pPr>
      <w:r>
        <w:rPr>
          <w:rFonts w:eastAsia="Times New Roman"/>
          <w:sz w:val="24"/>
          <w:szCs w:val="24"/>
        </w:rPr>
        <w:t>контрольные письменные работы в конце учебного года;</w:t>
      </w:r>
    </w:p>
    <w:p w:rsidR="001F4D76" w:rsidRDefault="00182314">
      <w:pPr>
        <w:numPr>
          <w:ilvl w:val="0"/>
          <w:numId w:val="17"/>
        </w:numPr>
        <w:tabs>
          <w:tab w:val="left" w:pos="1140"/>
        </w:tabs>
        <w:spacing w:line="232" w:lineRule="auto"/>
        <w:ind w:left="1140" w:hanging="360"/>
        <w:rPr>
          <w:rFonts w:ascii="OpenSymbol" w:eastAsia="OpenSymbol" w:hAnsi="OpenSymbol" w:cs="OpenSymbol"/>
          <w:sz w:val="24"/>
          <w:szCs w:val="24"/>
        </w:rPr>
      </w:pPr>
      <w:r>
        <w:rPr>
          <w:rFonts w:eastAsia="Times New Roman"/>
          <w:sz w:val="24"/>
          <w:szCs w:val="24"/>
        </w:rPr>
        <w:t>зачеты.</w:t>
      </w:r>
    </w:p>
    <w:p w:rsidR="001F4D76" w:rsidRDefault="001F4D76">
      <w:pPr>
        <w:spacing w:line="1" w:lineRule="exact"/>
        <w:rPr>
          <w:sz w:val="20"/>
          <w:szCs w:val="20"/>
        </w:rPr>
      </w:pPr>
    </w:p>
    <w:p w:rsidR="001F4D76" w:rsidRDefault="00182314" w:rsidP="00F760C3">
      <w:pPr>
        <w:spacing w:line="246" w:lineRule="auto"/>
        <w:jc w:val="both"/>
        <w:rPr>
          <w:sz w:val="20"/>
          <w:szCs w:val="20"/>
        </w:rPr>
      </w:pPr>
      <w:r>
        <w:rPr>
          <w:rFonts w:eastAsia="Times New Roman"/>
          <w:sz w:val="24"/>
          <w:szCs w:val="24"/>
        </w:rPr>
        <w:t>Обяза</w:t>
      </w:r>
      <w:r w:rsidR="00F760C3">
        <w:rPr>
          <w:rFonts w:eastAsia="Times New Roman"/>
          <w:sz w:val="24"/>
          <w:szCs w:val="24"/>
        </w:rPr>
        <w:t>тельными формами государственной итоговой</w:t>
      </w:r>
      <w:r>
        <w:rPr>
          <w:rFonts w:eastAsia="Times New Roman"/>
          <w:sz w:val="24"/>
          <w:szCs w:val="24"/>
        </w:rPr>
        <w:t xml:space="preserve"> аттеста</w:t>
      </w:r>
      <w:r w:rsidR="00F760C3">
        <w:rPr>
          <w:rFonts w:eastAsia="Times New Roman"/>
          <w:sz w:val="24"/>
          <w:szCs w:val="24"/>
        </w:rPr>
        <w:t>ции являются единый</w:t>
      </w:r>
      <w:r>
        <w:rPr>
          <w:rFonts w:eastAsia="Times New Roman"/>
          <w:sz w:val="24"/>
          <w:szCs w:val="24"/>
        </w:rPr>
        <w:t xml:space="preserve"> государственны</w:t>
      </w:r>
      <w:r w:rsidR="00836BD6">
        <w:rPr>
          <w:rFonts w:eastAsia="Times New Roman"/>
          <w:sz w:val="24"/>
          <w:szCs w:val="24"/>
        </w:rPr>
        <w:t>й</w:t>
      </w:r>
      <w:r>
        <w:rPr>
          <w:rFonts w:eastAsia="Times New Roman"/>
          <w:sz w:val="24"/>
          <w:szCs w:val="24"/>
        </w:rPr>
        <w:t xml:space="preserve"> экзамен (ЕГЭ) или государственны</w:t>
      </w:r>
      <w:r w:rsidR="00836BD6">
        <w:rPr>
          <w:rFonts w:eastAsia="Times New Roman"/>
          <w:sz w:val="24"/>
          <w:szCs w:val="24"/>
        </w:rPr>
        <w:t>й</w:t>
      </w:r>
      <w:r>
        <w:rPr>
          <w:rFonts w:eastAsia="Times New Roman"/>
          <w:sz w:val="24"/>
          <w:szCs w:val="24"/>
        </w:rPr>
        <w:t xml:space="preserve"> выпускнои экзамен (ГВЭ). Обучающиеся 11 класса, освоившие в полном объеме общеобразовательную программу, переводятся в 12 класс. </w:t>
      </w:r>
      <w:proofErr w:type="gramStart"/>
      <w:r>
        <w:rPr>
          <w:rFonts w:eastAsia="Times New Roman"/>
          <w:sz w:val="24"/>
          <w:szCs w:val="24"/>
        </w:rPr>
        <w:t>Обучающиеся</w:t>
      </w:r>
      <w:proofErr w:type="gramEnd"/>
      <w:r>
        <w:rPr>
          <w:rFonts w:eastAsia="Times New Roman"/>
          <w:sz w:val="24"/>
          <w:szCs w:val="24"/>
        </w:rPr>
        <w:t>, имеющие по итогам учебного года академическу</w:t>
      </w:r>
      <w:r w:rsidR="00F760C3">
        <w:rPr>
          <w:rFonts w:eastAsia="Times New Roman"/>
          <w:sz w:val="24"/>
          <w:szCs w:val="24"/>
        </w:rPr>
        <w:t>ю задолженность, в следующий</w:t>
      </w:r>
      <w:r>
        <w:rPr>
          <w:rFonts w:eastAsia="Times New Roman"/>
          <w:sz w:val="24"/>
          <w:szCs w:val="24"/>
        </w:rPr>
        <w:t xml:space="preserve"> класс могут быть переведены условно. Перевод обучающегося в 11 класс производится по решению педагогического совета.</w:t>
      </w:r>
    </w:p>
    <w:p w:rsidR="001F4D76" w:rsidRDefault="001F4D76">
      <w:pPr>
        <w:spacing w:line="230" w:lineRule="exact"/>
        <w:rPr>
          <w:sz w:val="20"/>
          <w:szCs w:val="20"/>
        </w:rPr>
      </w:pPr>
    </w:p>
    <w:p w:rsidR="001F4D76" w:rsidRDefault="00182314">
      <w:pPr>
        <w:ind w:left="2780"/>
        <w:rPr>
          <w:sz w:val="20"/>
          <w:szCs w:val="20"/>
        </w:rPr>
      </w:pPr>
      <w:r>
        <w:rPr>
          <w:rFonts w:eastAsia="Times New Roman"/>
          <w:b/>
          <w:bCs/>
          <w:sz w:val="24"/>
          <w:szCs w:val="24"/>
        </w:rPr>
        <w:t>Особенности оценки предметных результатов.</w:t>
      </w:r>
    </w:p>
    <w:p w:rsidR="001F4D76" w:rsidRDefault="001F4D76">
      <w:pPr>
        <w:spacing w:line="5" w:lineRule="exact"/>
        <w:rPr>
          <w:sz w:val="20"/>
          <w:szCs w:val="20"/>
        </w:rPr>
      </w:pPr>
    </w:p>
    <w:p w:rsidR="001F4D76" w:rsidRDefault="00182314">
      <w:pPr>
        <w:ind w:left="20" w:right="20"/>
        <w:jc w:val="both"/>
        <w:rPr>
          <w:sz w:val="20"/>
          <w:szCs w:val="20"/>
        </w:rPr>
      </w:pPr>
      <w:r>
        <w:rPr>
          <w:rFonts w:eastAsia="Times New Roman"/>
          <w:sz w:val="24"/>
          <w:szCs w:val="24"/>
        </w:rPr>
        <w:t>Оценка предметных результатов представляет собо</w:t>
      </w:r>
      <w:r w:rsidR="00836BD6">
        <w:rPr>
          <w:rFonts w:eastAsia="Times New Roman"/>
          <w:sz w:val="24"/>
          <w:szCs w:val="24"/>
        </w:rPr>
        <w:t>й</w:t>
      </w:r>
      <w:r>
        <w:rPr>
          <w:rFonts w:eastAsia="Times New Roman"/>
          <w:sz w:val="24"/>
          <w:szCs w:val="24"/>
        </w:rPr>
        <w:t xml:space="preserve"> оценку достижения обучающимся планируемых результатов по отдельным предметам.</w:t>
      </w:r>
    </w:p>
    <w:p w:rsidR="001F4D76" w:rsidRDefault="00182314">
      <w:pPr>
        <w:ind w:left="20" w:right="20"/>
        <w:jc w:val="both"/>
        <w:rPr>
          <w:sz w:val="20"/>
          <w:szCs w:val="20"/>
        </w:rPr>
      </w:pPr>
      <w:r>
        <w:rPr>
          <w:rFonts w:eastAsia="Times New Roman"/>
          <w:sz w:val="24"/>
          <w:szCs w:val="24"/>
        </w:rPr>
        <w:t>Формирование этих результатов обеспечивается за счет основных компонентов образовательного процесса — учебных предметов.</w:t>
      </w:r>
    </w:p>
    <w:p w:rsidR="001F4D76" w:rsidRDefault="00182314">
      <w:pPr>
        <w:ind w:left="20" w:right="20"/>
        <w:jc w:val="both"/>
        <w:rPr>
          <w:sz w:val="20"/>
          <w:szCs w:val="20"/>
        </w:rPr>
      </w:pPr>
      <w:r>
        <w:rPr>
          <w:rFonts w:eastAsia="Times New Roman"/>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достижении как точки отсчета при построении всеи системы оценки и организации индивидуальнои работы с обучающимися.</w:t>
      </w:r>
    </w:p>
    <w:p w:rsidR="001F4D76" w:rsidRDefault="00182314">
      <w:pPr>
        <w:ind w:left="20" w:right="20"/>
        <w:rPr>
          <w:sz w:val="20"/>
          <w:szCs w:val="20"/>
        </w:rPr>
      </w:pPr>
      <w:r>
        <w:rPr>
          <w:rFonts w:eastAsia="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w:t>
      </w:r>
      <w:r w:rsidR="00F760C3">
        <w:rPr>
          <w:rFonts w:eastAsia="Times New Roman"/>
          <w:sz w:val="24"/>
          <w:szCs w:val="24"/>
        </w:rPr>
        <w:t>тижения. Для описания достижений</w:t>
      </w:r>
      <w:r>
        <w:rPr>
          <w:rFonts w:eastAsia="Times New Roman"/>
          <w:sz w:val="24"/>
          <w:szCs w:val="24"/>
        </w:rPr>
        <w:t xml:space="preserve"> обучающихся ус</w:t>
      </w:r>
      <w:r w:rsidR="00F760C3">
        <w:rPr>
          <w:rFonts w:eastAsia="Times New Roman"/>
          <w:sz w:val="24"/>
          <w:szCs w:val="24"/>
        </w:rPr>
        <w:t>тановлено следующие пять уровней</w:t>
      </w:r>
      <w:r>
        <w:rPr>
          <w:rFonts w:eastAsia="Times New Roman"/>
          <w:sz w:val="24"/>
          <w:szCs w:val="24"/>
        </w:rPr>
        <w:t>.</w:t>
      </w:r>
    </w:p>
    <w:p w:rsidR="001F4D76" w:rsidRDefault="00F760C3">
      <w:pPr>
        <w:ind w:left="20"/>
        <w:rPr>
          <w:sz w:val="20"/>
          <w:szCs w:val="20"/>
        </w:rPr>
      </w:pPr>
      <w:r>
        <w:rPr>
          <w:rFonts w:eastAsia="Times New Roman"/>
          <w:sz w:val="24"/>
          <w:szCs w:val="24"/>
        </w:rPr>
        <w:t>Базовый уровень достижений</w:t>
      </w:r>
      <w:r w:rsidR="00182314">
        <w:rPr>
          <w:rFonts w:eastAsia="Times New Roman"/>
          <w:sz w:val="24"/>
          <w:szCs w:val="24"/>
        </w:rPr>
        <w:t xml:space="preserve"> — уровень, которыи де</w:t>
      </w:r>
      <w:r>
        <w:rPr>
          <w:rFonts w:eastAsia="Times New Roman"/>
          <w:sz w:val="24"/>
          <w:szCs w:val="24"/>
        </w:rPr>
        <w:t>монстрирует освоение учебных дей</w:t>
      </w:r>
      <w:r w:rsidR="00182314">
        <w:rPr>
          <w:rFonts w:eastAsia="Times New Roman"/>
          <w:sz w:val="24"/>
          <w:szCs w:val="24"/>
        </w:rPr>
        <w:t>стви</w:t>
      </w:r>
      <w:r w:rsidR="00836BD6">
        <w:rPr>
          <w:rFonts w:eastAsia="Times New Roman"/>
          <w:sz w:val="24"/>
          <w:szCs w:val="24"/>
        </w:rPr>
        <w:t>й</w:t>
      </w:r>
    </w:p>
    <w:p w:rsidR="001F4D76" w:rsidRDefault="00F760C3">
      <w:pPr>
        <w:numPr>
          <w:ilvl w:val="0"/>
          <w:numId w:val="18"/>
        </w:numPr>
        <w:tabs>
          <w:tab w:val="left" w:pos="198"/>
        </w:tabs>
        <w:spacing w:line="239" w:lineRule="auto"/>
        <w:ind w:left="20" w:firstLine="4"/>
        <w:jc w:val="both"/>
        <w:rPr>
          <w:rFonts w:eastAsia="Times New Roman"/>
          <w:sz w:val="24"/>
          <w:szCs w:val="24"/>
        </w:rPr>
      </w:pPr>
      <w:r>
        <w:rPr>
          <w:rFonts w:eastAsia="Times New Roman"/>
          <w:sz w:val="24"/>
          <w:szCs w:val="24"/>
        </w:rPr>
        <w:t>опорной</w:t>
      </w:r>
      <w:r w:rsidR="00182314">
        <w:rPr>
          <w:rFonts w:eastAsia="Times New Roman"/>
          <w:sz w:val="24"/>
          <w:szCs w:val="24"/>
        </w:rPr>
        <w:t xml:space="preserve"> системо</w:t>
      </w:r>
      <w:r w:rsidR="00836BD6">
        <w:rPr>
          <w:rFonts w:eastAsia="Times New Roman"/>
          <w:sz w:val="24"/>
          <w:szCs w:val="24"/>
        </w:rPr>
        <w:t>й</w:t>
      </w:r>
      <w:r w:rsidR="00182314">
        <w:rPr>
          <w:rFonts w:eastAsia="Times New Roman"/>
          <w:sz w:val="24"/>
          <w:szCs w:val="24"/>
        </w:rPr>
        <w:t xml:space="preserve"> знани</w:t>
      </w:r>
      <w:r w:rsidR="00836BD6">
        <w:rPr>
          <w:rFonts w:eastAsia="Times New Roman"/>
          <w:sz w:val="24"/>
          <w:szCs w:val="24"/>
        </w:rPr>
        <w:t>й</w:t>
      </w:r>
      <w:r w:rsidR="00182314">
        <w:rPr>
          <w:rFonts w:eastAsia="Times New Roman"/>
          <w:sz w:val="24"/>
          <w:szCs w:val="24"/>
        </w:rPr>
        <w:t xml:space="preserve"> в рамках диапазона (круга) выделенных задач. Овладение базовым уровнем является достаточным для п</w:t>
      </w:r>
      <w:r>
        <w:rPr>
          <w:rFonts w:eastAsia="Times New Roman"/>
          <w:sz w:val="24"/>
          <w:szCs w:val="24"/>
        </w:rPr>
        <w:t>родолжения обучения на следующей</w:t>
      </w:r>
      <w:r w:rsidR="00182314">
        <w:rPr>
          <w:rFonts w:eastAsia="Times New Roman"/>
          <w:sz w:val="24"/>
          <w:szCs w:val="24"/>
        </w:rPr>
        <w:t xml:space="preserve">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w:t>
      </w:r>
      <w:r w:rsidR="00836BD6">
        <w:rPr>
          <w:rFonts w:eastAsia="Times New Roman"/>
          <w:sz w:val="24"/>
          <w:szCs w:val="24"/>
        </w:rPr>
        <w:t>й</w:t>
      </w:r>
      <w:r w:rsidR="00182314">
        <w:rPr>
          <w:rFonts w:eastAsia="Times New Roman"/>
          <w:sz w:val="24"/>
          <w:szCs w:val="24"/>
        </w:rPr>
        <w:t xml:space="preserve"> системы знани</w:t>
      </w:r>
      <w:r w:rsidR="00836BD6">
        <w:rPr>
          <w:rFonts w:eastAsia="Times New Roman"/>
          <w:sz w:val="24"/>
          <w:szCs w:val="24"/>
        </w:rPr>
        <w:t>й</w:t>
      </w:r>
      <w:r w:rsidR="00182314">
        <w:rPr>
          <w:rFonts w:eastAsia="Times New Roman"/>
          <w:sz w:val="24"/>
          <w:szCs w:val="24"/>
        </w:rPr>
        <w:t xml:space="preserve"> на уровне осознанного прои</w:t>
      </w:r>
      <w:r>
        <w:rPr>
          <w:rFonts w:eastAsia="Times New Roman"/>
          <w:sz w:val="24"/>
          <w:szCs w:val="24"/>
        </w:rPr>
        <w:t>звольного овладения учебными дей</w:t>
      </w:r>
      <w:r w:rsidR="00182314">
        <w:rPr>
          <w:rFonts w:eastAsia="Times New Roman"/>
          <w:sz w:val="24"/>
          <w:szCs w:val="24"/>
        </w:rPr>
        <w:t>ствиями, а также о кругозоре, широте (или избирательности) интересов.</w:t>
      </w:r>
    </w:p>
    <w:p w:rsidR="001F4D76" w:rsidRDefault="001F4D76">
      <w:pPr>
        <w:spacing w:line="4" w:lineRule="exact"/>
        <w:rPr>
          <w:rFonts w:eastAsia="Times New Roman"/>
          <w:sz w:val="24"/>
          <w:szCs w:val="24"/>
        </w:rPr>
      </w:pPr>
    </w:p>
    <w:p w:rsidR="001F4D76" w:rsidRDefault="00182314">
      <w:pPr>
        <w:spacing w:line="242" w:lineRule="auto"/>
        <w:ind w:left="20"/>
        <w:jc w:val="both"/>
        <w:rPr>
          <w:rFonts w:eastAsia="Times New Roman"/>
          <w:sz w:val="24"/>
          <w:szCs w:val="24"/>
        </w:rPr>
      </w:pPr>
      <w:r>
        <w:rPr>
          <w:rFonts w:eastAsia="Times New Roman"/>
          <w:i/>
          <w:iCs/>
          <w:sz w:val="24"/>
          <w:szCs w:val="24"/>
        </w:rPr>
        <w:t xml:space="preserve">Для оценки динамики формирования предметных результатов </w:t>
      </w:r>
      <w:r>
        <w:rPr>
          <w:rFonts w:eastAsia="Times New Roman"/>
          <w:sz w:val="24"/>
          <w:szCs w:val="24"/>
        </w:rPr>
        <w:t>в системе внутришкольного</w:t>
      </w:r>
      <w:r>
        <w:rPr>
          <w:rFonts w:eastAsia="Times New Roman"/>
          <w:i/>
          <w:iCs/>
          <w:sz w:val="24"/>
          <w:szCs w:val="24"/>
        </w:rPr>
        <w:t xml:space="preserve"> </w:t>
      </w:r>
      <w:r>
        <w:rPr>
          <w:rFonts w:eastAsia="Times New Roman"/>
          <w:sz w:val="24"/>
          <w:szCs w:val="24"/>
        </w:rPr>
        <w:t>мониторинга образовательных достижени</w:t>
      </w:r>
      <w:r w:rsidR="00836BD6">
        <w:rPr>
          <w:rFonts w:eastAsia="Times New Roman"/>
          <w:sz w:val="24"/>
          <w:szCs w:val="24"/>
        </w:rPr>
        <w:t>й</w:t>
      </w:r>
      <w:r>
        <w:rPr>
          <w:rFonts w:eastAsia="Times New Roman"/>
          <w:sz w:val="24"/>
          <w:szCs w:val="24"/>
        </w:rPr>
        <w:t xml:space="preserve"> фиксируются и анализируются данные о сформированности умени</w:t>
      </w:r>
      <w:r w:rsidR="00836BD6">
        <w:rPr>
          <w:rFonts w:eastAsia="Times New Roman"/>
          <w:sz w:val="24"/>
          <w:szCs w:val="24"/>
        </w:rPr>
        <w:t>й</w:t>
      </w:r>
      <w:r>
        <w:rPr>
          <w:rFonts w:eastAsia="Times New Roman"/>
          <w:sz w:val="24"/>
          <w:szCs w:val="24"/>
        </w:rPr>
        <w:t xml:space="preserve"> и навыков, способствующих освоению систематических знани</w:t>
      </w:r>
      <w:r w:rsidR="00836BD6">
        <w:rPr>
          <w:rFonts w:eastAsia="Times New Roman"/>
          <w:sz w:val="24"/>
          <w:szCs w:val="24"/>
        </w:rPr>
        <w:t>й</w:t>
      </w:r>
      <w:r>
        <w:rPr>
          <w:rFonts w:eastAsia="Times New Roman"/>
          <w:sz w:val="24"/>
          <w:szCs w:val="24"/>
        </w:rPr>
        <w:t>, в том числе:</w:t>
      </w:r>
    </w:p>
    <w:p w:rsidR="001F4D76" w:rsidRDefault="00182314">
      <w:pPr>
        <w:numPr>
          <w:ilvl w:val="1"/>
          <w:numId w:val="18"/>
        </w:numPr>
        <w:tabs>
          <w:tab w:val="left" w:pos="720"/>
        </w:tabs>
        <w:spacing w:line="262" w:lineRule="auto"/>
        <w:ind w:left="720" w:right="20" w:hanging="364"/>
        <w:jc w:val="both"/>
        <w:rPr>
          <w:rFonts w:ascii="OpenSymbol" w:eastAsia="OpenSymbol" w:hAnsi="OpenSymbol" w:cs="OpenSymbol"/>
          <w:sz w:val="24"/>
          <w:szCs w:val="24"/>
        </w:rPr>
      </w:pPr>
      <w:r>
        <w:rPr>
          <w:rFonts w:eastAsia="Times New Roman"/>
          <w:sz w:val="24"/>
          <w:szCs w:val="24"/>
        </w:rPr>
        <w:t>первичному ознакомлению, отработке и</w:t>
      </w:r>
      <w:r w:rsidR="00F760C3">
        <w:rPr>
          <w:rFonts w:eastAsia="Times New Roman"/>
          <w:sz w:val="24"/>
          <w:szCs w:val="24"/>
        </w:rPr>
        <w:t xml:space="preserve"> осознанию теоретических моделей и понятий</w:t>
      </w:r>
      <w:r>
        <w:rPr>
          <w:rFonts w:eastAsia="Times New Roman"/>
          <w:sz w:val="24"/>
          <w:szCs w:val="24"/>
        </w:rPr>
        <w:t xml:space="preserve"> (общенаучных и базовых для даннои области знания), стандартных алгоритмов и</w:t>
      </w:r>
    </w:p>
    <w:p w:rsidR="001F4D76" w:rsidRDefault="001F4D76">
      <w:pPr>
        <w:sectPr w:rsidR="001F4D76">
          <w:pgSz w:w="11900" w:h="16840"/>
          <w:pgMar w:top="822" w:right="840" w:bottom="315" w:left="1140" w:header="0" w:footer="0" w:gutter="0"/>
          <w:cols w:space="720" w:equalWidth="0">
            <w:col w:w="9920"/>
          </w:cols>
        </w:sectPr>
      </w:pPr>
    </w:p>
    <w:p w:rsidR="001F4D76" w:rsidRDefault="001F4D76">
      <w:pPr>
        <w:spacing w:line="200" w:lineRule="exact"/>
        <w:rPr>
          <w:sz w:val="20"/>
          <w:szCs w:val="20"/>
        </w:rPr>
      </w:pPr>
    </w:p>
    <w:p w:rsidR="001F4D76" w:rsidRDefault="001F4D76">
      <w:pPr>
        <w:spacing w:line="294" w:lineRule="exact"/>
        <w:rPr>
          <w:sz w:val="20"/>
          <w:szCs w:val="20"/>
        </w:rPr>
      </w:pPr>
    </w:p>
    <w:p w:rsidR="001F4D76" w:rsidRDefault="00182314">
      <w:pPr>
        <w:rPr>
          <w:sz w:val="20"/>
          <w:szCs w:val="20"/>
        </w:rPr>
      </w:pPr>
      <w:r>
        <w:rPr>
          <w:rFonts w:eastAsia="Times New Roman"/>
          <w:sz w:val="24"/>
          <w:szCs w:val="24"/>
        </w:rPr>
        <w:t>13</w:t>
      </w:r>
    </w:p>
    <w:p w:rsidR="001F4D76" w:rsidRDefault="001F4D76">
      <w:pPr>
        <w:sectPr w:rsidR="001F4D76">
          <w:type w:val="continuous"/>
          <w:pgSz w:w="11900" w:h="16840"/>
          <w:pgMar w:top="822" w:right="840" w:bottom="315" w:left="1140" w:header="0" w:footer="0" w:gutter="0"/>
          <w:cols w:space="720" w:equalWidth="0">
            <w:col w:w="9920"/>
          </w:cols>
        </w:sectPr>
      </w:pPr>
    </w:p>
    <w:p w:rsidR="001F4D76" w:rsidRDefault="00182314" w:rsidP="00F760C3">
      <w:pPr>
        <w:ind w:left="724"/>
        <w:jc w:val="both"/>
        <w:rPr>
          <w:sz w:val="20"/>
          <w:szCs w:val="20"/>
        </w:rPr>
      </w:pPr>
      <w:r>
        <w:rPr>
          <w:rFonts w:eastAsia="Times New Roman"/>
          <w:sz w:val="24"/>
          <w:szCs w:val="24"/>
        </w:rPr>
        <w:lastRenderedPageBreak/>
        <w:t>процедур;</w:t>
      </w:r>
    </w:p>
    <w:p w:rsidR="001F4D76" w:rsidRDefault="001F4D76" w:rsidP="00F760C3">
      <w:pPr>
        <w:spacing w:line="6" w:lineRule="exact"/>
        <w:jc w:val="both"/>
        <w:rPr>
          <w:sz w:val="20"/>
          <w:szCs w:val="20"/>
        </w:rPr>
      </w:pPr>
    </w:p>
    <w:p w:rsidR="001F4D76" w:rsidRDefault="00182314" w:rsidP="00F760C3">
      <w:pPr>
        <w:numPr>
          <w:ilvl w:val="1"/>
          <w:numId w:val="19"/>
        </w:numPr>
        <w:tabs>
          <w:tab w:val="left" w:pos="724"/>
        </w:tabs>
        <w:spacing w:line="239" w:lineRule="auto"/>
        <w:ind w:left="724" w:hanging="364"/>
        <w:jc w:val="both"/>
        <w:rPr>
          <w:rFonts w:ascii="OpenSymbol" w:eastAsia="OpenSymbol" w:hAnsi="OpenSymbol" w:cs="OpenSymbol"/>
          <w:sz w:val="24"/>
          <w:szCs w:val="24"/>
        </w:rPr>
      </w:pPr>
      <w:r>
        <w:rPr>
          <w:rFonts w:eastAsia="Times New Roman"/>
          <w:sz w:val="24"/>
          <w:szCs w:val="24"/>
        </w:rPr>
        <w:t>выявлению и осознанию сущности и особенностеи изучаемых объектов, процессов и явлени</w:t>
      </w:r>
      <w:r w:rsidR="00836BD6">
        <w:rPr>
          <w:rFonts w:eastAsia="Times New Roman"/>
          <w:sz w:val="24"/>
          <w:szCs w:val="24"/>
        </w:rPr>
        <w:t>й</w:t>
      </w:r>
      <w:r w:rsidR="00F760C3">
        <w:rPr>
          <w:rFonts w:eastAsia="Times New Roman"/>
          <w:sz w:val="24"/>
          <w:szCs w:val="24"/>
        </w:rPr>
        <w:t xml:space="preserve"> дей</w:t>
      </w:r>
      <w:r>
        <w:rPr>
          <w:rFonts w:eastAsia="Times New Roman"/>
          <w:sz w:val="24"/>
          <w:szCs w:val="24"/>
        </w:rPr>
        <w:t>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w:t>
      </w:r>
      <w:r w:rsidR="00836BD6">
        <w:rPr>
          <w:rFonts w:eastAsia="Times New Roman"/>
          <w:sz w:val="24"/>
          <w:szCs w:val="24"/>
        </w:rPr>
        <w:t>й</w:t>
      </w:r>
      <w:r>
        <w:rPr>
          <w:rFonts w:eastAsia="Times New Roman"/>
          <w:sz w:val="24"/>
          <w:szCs w:val="24"/>
        </w:rPr>
        <w:t xml:space="preserve"> изучаемых объектов и процессов, схем;</w:t>
      </w:r>
    </w:p>
    <w:p w:rsidR="001F4D76" w:rsidRDefault="001F4D76" w:rsidP="00F760C3">
      <w:pPr>
        <w:spacing w:line="1" w:lineRule="exact"/>
        <w:jc w:val="both"/>
        <w:rPr>
          <w:rFonts w:ascii="OpenSymbol" w:eastAsia="OpenSymbol" w:hAnsi="OpenSymbol" w:cs="OpenSymbol"/>
          <w:sz w:val="24"/>
          <w:szCs w:val="24"/>
        </w:rPr>
      </w:pPr>
    </w:p>
    <w:p w:rsidR="001F4D76" w:rsidRDefault="00182314" w:rsidP="00F760C3">
      <w:pPr>
        <w:numPr>
          <w:ilvl w:val="1"/>
          <w:numId w:val="19"/>
        </w:numPr>
        <w:tabs>
          <w:tab w:val="left" w:pos="724"/>
        </w:tabs>
        <w:spacing w:line="262" w:lineRule="auto"/>
        <w:ind w:left="724" w:right="20" w:hanging="364"/>
        <w:jc w:val="both"/>
        <w:rPr>
          <w:rFonts w:ascii="OpenSymbol" w:eastAsia="OpenSymbol" w:hAnsi="OpenSymbol" w:cs="OpenSymbol"/>
          <w:sz w:val="24"/>
          <w:szCs w:val="24"/>
        </w:rPr>
      </w:pPr>
      <w:r>
        <w:rPr>
          <w:rFonts w:eastAsia="Times New Roman"/>
          <w:sz w:val="24"/>
          <w:szCs w:val="24"/>
        </w:rPr>
        <w:t>выявлени</w:t>
      </w:r>
      <w:r w:rsidR="00F760C3">
        <w:rPr>
          <w:rFonts w:eastAsia="Times New Roman"/>
          <w:sz w:val="24"/>
          <w:szCs w:val="24"/>
        </w:rPr>
        <w:t>ю и анализу существенных и устой</w:t>
      </w:r>
      <w:r>
        <w:rPr>
          <w:rFonts w:eastAsia="Times New Roman"/>
          <w:sz w:val="24"/>
          <w:szCs w:val="24"/>
        </w:rPr>
        <w:t>чивых связе</w:t>
      </w:r>
      <w:r w:rsidR="00836BD6">
        <w:rPr>
          <w:rFonts w:eastAsia="Times New Roman"/>
          <w:sz w:val="24"/>
          <w:szCs w:val="24"/>
        </w:rPr>
        <w:t>й</w:t>
      </w:r>
      <w:r>
        <w:rPr>
          <w:rFonts w:eastAsia="Times New Roman"/>
          <w:sz w:val="24"/>
          <w:szCs w:val="24"/>
        </w:rPr>
        <w:t xml:space="preserve"> и отношени</w:t>
      </w:r>
      <w:r w:rsidR="00836BD6">
        <w:rPr>
          <w:rFonts w:eastAsia="Times New Roman"/>
          <w:sz w:val="24"/>
          <w:szCs w:val="24"/>
        </w:rPr>
        <w:t>й</w:t>
      </w:r>
      <w:r>
        <w:rPr>
          <w:rFonts w:eastAsia="Times New Roman"/>
          <w:sz w:val="24"/>
          <w:szCs w:val="24"/>
        </w:rPr>
        <w:t xml:space="preserve"> между объектами и процессами.</w:t>
      </w:r>
    </w:p>
    <w:p w:rsidR="001F4D76" w:rsidRDefault="001F4D76">
      <w:pPr>
        <w:spacing w:line="207" w:lineRule="exact"/>
        <w:rPr>
          <w:rFonts w:ascii="OpenSymbol" w:eastAsia="OpenSymbol" w:hAnsi="OpenSymbol" w:cs="OpenSymbol"/>
          <w:sz w:val="24"/>
          <w:szCs w:val="24"/>
        </w:rPr>
      </w:pPr>
    </w:p>
    <w:p w:rsidR="001F4D76" w:rsidRDefault="00F760C3">
      <w:pPr>
        <w:numPr>
          <w:ilvl w:val="0"/>
          <w:numId w:val="19"/>
        </w:numPr>
        <w:tabs>
          <w:tab w:val="left" w:pos="244"/>
        </w:tabs>
        <w:ind w:left="244" w:hanging="244"/>
        <w:rPr>
          <w:rFonts w:eastAsia="Times New Roman"/>
          <w:b/>
          <w:bCs/>
          <w:sz w:val="24"/>
          <w:szCs w:val="24"/>
        </w:rPr>
      </w:pPr>
      <w:r>
        <w:rPr>
          <w:rFonts w:eastAsia="Times New Roman"/>
          <w:b/>
          <w:bCs/>
          <w:sz w:val="24"/>
          <w:szCs w:val="24"/>
        </w:rPr>
        <w:t>Содержательный</w:t>
      </w:r>
      <w:r w:rsidR="00182314">
        <w:rPr>
          <w:rFonts w:eastAsia="Times New Roman"/>
          <w:b/>
          <w:bCs/>
          <w:sz w:val="24"/>
          <w:szCs w:val="24"/>
        </w:rPr>
        <w:t xml:space="preserve"> раздел.</w:t>
      </w:r>
    </w:p>
    <w:p w:rsidR="001F4D76" w:rsidRDefault="00182314">
      <w:pPr>
        <w:ind w:left="4"/>
        <w:rPr>
          <w:sz w:val="20"/>
          <w:szCs w:val="20"/>
        </w:rPr>
      </w:pPr>
      <w:r>
        <w:rPr>
          <w:rFonts w:eastAsia="Times New Roman"/>
          <w:b/>
          <w:bCs/>
          <w:sz w:val="24"/>
          <w:szCs w:val="24"/>
        </w:rPr>
        <w:t>2.1. Программы отдельных учебных предметов, курсов.</w:t>
      </w:r>
    </w:p>
    <w:p w:rsidR="001F4D76" w:rsidRDefault="001F4D76">
      <w:pPr>
        <w:spacing w:line="5" w:lineRule="exact"/>
        <w:rPr>
          <w:sz w:val="20"/>
          <w:szCs w:val="20"/>
        </w:rPr>
      </w:pPr>
    </w:p>
    <w:p w:rsidR="001F4D76" w:rsidRDefault="00182314">
      <w:pPr>
        <w:spacing w:line="241" w:lineRule="auto"/>
        <w:ind w:left="4"/>
        <w:jc w:val="both"/>
        <w:rPr>
          <w:sz w:val="20"/>
          <w:szCs w:val="20"/>
        </w:rPr>
      </w:pPr>
      <w:r>
        <w:rPr>
          <w:rFonts w:eastAsia="Times New Roman"/>
          <w:sz w:val="24"/>
          <w:szCs w:val="24"/>
        </w:rPr>
        <w:t>Сложность реализации АООП СОО в коллективе слепых и слабовидящих учащихся обусловливает вариативность учебных программ и учебников, используемых педагогами школы-интерната. Для обеспечения качества и доступности образовательных результатов педагогами используются:</w:t>
      </w:r>
    </w:p>
    <w:p w:rsidR="001F4D76" w:rsidRDefault="00182314">
      <w:pPr>
        <w:numPr>
          <w:ilvl w:val="0"/>
          <w:numId w:val="20"/>
        </w:numPr>
        <w:tabs>
          <w:tab w:val="left" w:pos="704"/>
        </w:tabs>
        <w:spacing w:line="238" w:lineRule="auto"/>
        <w:ind w:left="704" w:hanging="344"/>
        <w:rPr>
          <w:rFonts w:ascii="OpenSymbol" w:eastAsia="OpenSymbol" w:hAnsi="OpenSymbol" w:cs="OpenSymbol"/>
          <w:sz w:val="24"/>
          <w:szCs w:val="24"/>
        </w:rPr>
      </w:pPr>
      <w:r>
        <w:rPr>
          <w:rFonts w:eastAsia="Times New Roman"/>
          <w:sz w:val="24"/>
          <w:szCs w:val="24"/>
        </w:rPr>
        <w:t>типовые учебные программы МОиН РФ, соответствующие базовому уровню;</w:t>
      </w:r>
    </w:p>
    <w:p w:rsidR="001F4D76" w:rsidRDefault="00182314">
      <w:pPr>
        <w:numPr>
          <w:ilvl w:val="0"/>
          <w:numId w:val="20"/>
        </w:numPr>
        <w:tabs>
          <w:tab w:val="left" w:pos="704"/>
        </w:tabs>
        <w:spacing w:line="235" w:lineRule="auto"/>
        <w:ind w:left="704" w:hanging="344"/>
        <w:rPr>
          <w:rFonts w:ascii="OpenSymbol" w:eastAsia="OpenSymbol" w:hAnsi="OpenSymbol" w:cs="OpenSymbol"/>
          <w:sz w:val="24"/>
          <w:szCs w:val="24"/>
        </w:rPr>
      </w:pPr>
      <w:r>
        <w:rPr>
          <w:rFonts w:eastAsia="Times New Roman"/>
          <w:sz w:val="24"/>
          <w:szCs w:val="24"/>
        </w:rPr>
        <w:t>адаптированные учебные программы;</w:t>
      </w:r>
    </w:p>
    <w:p w:rsidR="001F4D76" w:rsidRDefault="001F4D76">
      <w:pPr>
        <w:spacing w:line="1" w:lineRule="exact"/>
        <w:rPr>
          <w:rFonts w:ascii="OpenSymbol" w:eastAsia="OpenSymbol" w:hAnsi="OpenSymbol" w:cs="OpenSymbol"/>
          <w:sz w:val="24"/>
          <w:szCs w:val="24"/>
        </w:rPr>
      </w:pPr>
    </w:p>
    <w:p w:rsidR="001F4D76" w:rsidRDefault="00182314">
      <w:pPr>
        <w:numPr>
          <w:ilvl w:val="0"/>
          <w:numId w:val="20"/>
        </w:numPr>
        <w:tabs>
          <w:tab w:val="left" w:pos="704"/>
        </w:tabs>
        <w:spacing w:line="232" w:lineRule="auto"/>
        <w:ind w:left="704" w:hanging="344"/>
        <w:rPr>
          <w:rFonts w:ascii="OpenSymbol" w:eastAsia="OpenSymbol" w:hAnsi="OpenSymbol" w:cs="OpenSymbol"/>
          <w:sz w:val="24"/>
          <w:szCs w:val="24"/>
        </w:rPr>
      </w:pPr>
      <w:r>
        <w:rPr>
          <w:rFonts w:eastAsia="Times New Roman"/>
          <w:sz w:val="24"/>
          <w:szCs w:val="24"/>
        </w:rPr>
        <w:t>программы коррекционных курсов.</w:t>
      </w:r>
    </w:p>
    <w:p w:rsidR="001F4D76" w:rsidRDefault="001F4D76">
      <w:pPr>
        <w:spacing w:line="1" w:lineRule="exact"/>
        <w:rPr>
          <w:sz w:val="20"/>
          <w:szCs w:val="20"/>
        </w:rPr>
      </w:pPr>
    </w:p>
    <w:p w:rsidR="001F4D76" w:rsidRDefault="00182314" w:rsidP="00CD2354">
      <w:pPr>
        <w:ind w:left="24"/>
        <w:jc w:val="both"/>
        <w:rPr>
          <w:sz w:val="20"/>
          <w:szCs w:val="20"/>
        </w:rPr>
      </w:pPr>
      <w:r>
        <w:rPr>
          <w:rFonts w:eastAsia="Times New Roman"/>
          <w:sz w:val="24"/>
          <w:szCs w:val="24"/>
        </w:rPr>
        <w:t>Каждая ступень общего образования — самоценны</w:t>
      </w:r>
      <w:r w:rsidR="00836BD6">
        <w:rPr>
          <w:rFonts w:eastAsia="Times New Roman"/>
          <w:sz w:val="24"/>
          <w:szCs w:val="24"/>
        </w:rPr>
        <w:t>й</w:t>
      </w:r>
      <w:r>
        <w:rPr>
          <w:rFonts w:eastAsia="Times New Roman"/>
          <w:sz w:val="24"/>
          <w:szCs w:val="24"/>
        </w:rPr>
        <w:t>, принципиально новы</w:t>
      </w:r>
      <w:r w:rsidR="00836BD6">
        <w:rPr>
          <w:rFonts w:eastAsia="Times New Roman"/>
          <w:sz w:val="24"/>
          <w:szCs w:val="24"/>
        </w:rPr>
        <w:t>й</w:t>
      </w:r>
      <w:r>
        <w:rPr>
          <w:rFonts w:eastAsia="Times New Roman"/>
          <w:sz w:val="24"/>
          <w:szCs w:val="24"/>
        </w:rPr>
        <w:t xml:space="preserve"> этап в жизни обучающегося, на котором расширяется сфера его взаимодеиствия с окружающим миром, изменяется социальны</w:t>
      </w:r>
      <w:r w:rsidR="00836BD6">
        <w:rPr>
          <w:rFonts w:eastAsia="Times New Roman"/>
          <w:sz w:val="24"/>
          <w:szCs w:val="24"/>
        </w:rPr>
        <w:t>й</w:t>
      </w:r>
      <w:r>
        <w:rPr>
          <w:rFonts w:eastAsia="Times New Roman"/>
          <w:sz w:val="24"/>
          <w:szCs w:val="24"/>
        </w:rPr>
        <w:t xml:space="preserve"> статус, возрастает потребность в самовыражении, самосознании и самоопределении.</w:t>
      </w:r>
    </w:p>
    <w:p w:rsidR="001F4D76" w:rsidRDefault="00182314" w:rsidP="00CD2354">
      <w:pPr>
        <w:ind w:left="24"/>
        <w:jc w:val="both"/>
        <w:rPr>
          <w:sz w:val="20"/>
          <w:szCs w:val="20"/>
        </w:rPr>
      </w:pPr>
      <w:r>
        <w:rPr>
          <w:rFonts w:eastAsia="Times New Roman"/>
          <w:sz w:val="24"/>
          <w:szCs w:val="24"/>
        </w:rPr>
        <w:t>Образование на ступени среднего общего образования, с однои стороны, является логическим продолжением обучения в основно</w:t>
      </w:r>
      <w:r w:rsidR="00836BD6">
        <w:rPr>
          <w:rFonts w:eastAsia="Times New Roman"/>
          <w:sz w:val="24"/>
          <w:szCs w:val="24"/>
        </w:rPr>
        <w:t>й</w:t>
      </w:r>
      <w:r>
        <w:rPr>
          <w:rFonts w:eastAsia="Times New Roman"/>
          <w:sz w:val="24"/>
          <w:szCs w:val="24"/>
        </w:rPr>
        <w:t xml:space="preserve"> школе, а с друго</w:t>
      </w:r>
      <w:r w:rsidR="00836BD6">
        <w:rPr>
          <w:rFonts w:eastAsia="Times New Roman"/>
          <w:sz w:val="24"/>
          <w:szCs w:val="24"/>
        </w:rPr>
        <w:t>й</w:t>
      </w:r>
      <w:r>
        <w:rPr>
          <w:rFonts w:eastAsia="Times New Roman"/>
          <w:sz w:val="24"/>
          <w:szCs w:val="24"/>
        </w:rPr>
        <w:t xml:space="preserve"> стороны, является базо</w:t>
      </w:r>
      <w:r w:rsidR="00836BD6">
        <w:rPr>
          <w:rFonts w:eastAsia="Times New Roman"/>
          <w:sz w:val="24"/>
          <w:szCs w:val="24"/>
        </w:rPr>
        <w:t>й</w:t>
      </w:r>
      <w:r>
        <w:rPr>
          <w:rFonts w:eastAsia="Times New Roman"/>
          <w:sz w:val="24"/>
          <w:szCs w:val="24"/>
        </w:rPr>
        <w:t xml:space="preserve"> для подготовки завершения общего образования на ступени среднего (полного) общего образования, перехода</w:t>
      </w:r>
    </w:p>
    <w:p w:rsidR="001F4D76" w:rsidRDefault="00182314" w:rsidP="00CD2354">
      <w:pPr>
        <w:numPr>
          <w:ilvl w:val="0"/>
          <w:numId w:val="21"/>
        </w:numPr>
        <w:tabs>
          <w:tab w:val="left" w:pos="200"/>
        </w:tabs>
        <w:ind w:left="24" w:right="20" w:firstLine="4"/>
        <w:jc w:val="both"/>
        <w:rPr>
          <w:rFonts w:eastAsia="Times New Roman"/>
          <w:sz w:val="24"/>
          <w:szCs w:val="24"/>
        </w:rPr>
      </w:pPr>
      <w:r>
        <w:rPr>
          <w:rFonts w:eastAsia="Times New Roman"/>
          <w:sz w:val="24"/>
          <w:szCs w:val="24"/>
        </w:rPr>
        <w:t>профильному обучению, профессиональнои ориентации и профессиональному образованию. Содержание среднего общего образования ориентировано на продолжение формирование основных сторон личности (познавательно</w:t>
      </w:r>
      <w:r w:rsidR="00836BD6">
        <w:rPr>
          <w:rFonts w:eastAsia="Times New Roman"/>
          <w:sz w:val="24"/>
          <w:szCs w:val="24"/>
        </w:rPr>
        <w:t xml:space="preserve">й </w:t>
      </w:r>
      <w:r>
        <w:rPr>
          <w:rFonts w:eastAsia="Times New Roman"/>
          <w:sz w:val="24"/>
          <w:szCs w:val="24"/>
        </w:rPr>
        <w:t xml:space="preserve"> культуры, коммуникативно</w:t>
      </w:r>
      <w:r w:rsidR="00836BD6">
        <w:rPr>
          <w:rFonts w:eastAsia="Times New Roman"/>
          <w:sz w:val="24"/>
          <w:szCs w:val="24"/>
        </w:rPr>
        <w:t>й</w:t>
      </w:r>
      <w:r>
        <w:rPr>
          <w:rFonts w:eastAsia="Times New Roman"/>
          <w:sz w:val="24"/>
          <w:szCs w:val="24"/>
        </w:rPr>
        <w:t xml:space="preserve"> культуры, нравственно</w:t>
      </w:r>
      <w:r w:rsidR="00836BD6">
        <w:rPr>
          <w:rFonts w:eastAsia="Times New Roman"/>
          <w:sz w:val="24"/>
          <w:szCs w:val="24"/>
        </w:rPr>
        <w:t>й</w:t>
      </w:r>
      <w:r>
        <w:rPr>
          <w:rFonts w:eastAsia="Times New Roman"/>
          <w:sz w:val="24"/>
          <w:szCs w:val="24"/>
        </w:rPr>
        <w:t xml:space="preserve"> культуры, трудово</w:t>
      </w:r>
      <w:r w:rsidR="00836BD6">
        <w:rPr>
          <w:rFonts w:eastAsia="Times New Roman"/>
          <w:sz w:val="24"/>
          <w:szCs w:val="24"/>
        </w:rPr>
        <w:t>й</w:t>
      </w:r>
      <w:r>
        <w:rPr>
          <w:rFonts w:eastAsia="Times New Roman"/>
          <w:sz w:val="24"/>
          <w:szCs w:val="24"/>
        </w:rPr>
        <w:t xml:space="preserve"> культуры и физическо</w:t>
      </w:r>
      <w:r w:rsidR="00836BD6">
        <w:rPr>
          <w:rFonts w:eastAsia="Times New Roman"/>
          <w:sz w:val="24"/>
          <w:szCs w:val="24"/>
        </w:rPr>
        <w:t>й</w:t>
      </w:r>
      <w:r>
        <w:rPr>
          <w:rFonts w:eastAsia="Times New Roman"/>
          <w:sz w:val="24"/>
          <w:szCs w:val="24"/>
        </w:rPr>
        <w:t xml:space="preserve"> культуры).</w:t>
      </w:r>
    </w:p>
    <w:p w:rsidR="001F4D76" w:rsidRDefault="00182314" w:rsidP="00CD2354">
      <w:pPr>
        <w:ind w:left="24" w:right="20"/>
        <w:jc w:val="both"/>
        <w:rPr>
          <w:rFonts w:eastAsia="Times New Roman"/>
          <w:sz w:val="24"/>
          <w:szCs w:val="24"/>
        </w:rPr>
      </w:pPr>
      <w:r>
        <w:rPr>
          <w:rFonts w:eastAsia="Times New Roman"/>
          <w:sz w:val="24"/>
          <w:szCs w:val="24"/>
        </w:rPr>
        <w:t>Коррекционная направленность обучения в 11-12 классах ориентирует коллектив на подготовку к последующему образованию и социально</w:t>
      </w:r>
      <w:r w:rsidR="00836BD6">
        <w:rPr>
          <w:rFonts w:eastAsia="Times New Roman"/>
          <w:sz w:val="24"/>
          <w:szCs w:val="24"/>
        </w:rPr>
        <w:t>й</w:t>
      </w:r>
      <w:r>
        <w:rPr>
          <w:rFonts w:eastAsia="Times New Roman"/>
          <w:sz w:val="24"/>
          <w:szCs w:val="24"/>
        </w:rPr>
        <w:t xml:space="preserve"> интеграции. На всех этапах обучения проблема профилактики, поддержания здоровья и нарушенного зрения учащихся является определяюще</w:t>
      </w:r>
      <w:r w:rsidR="00836BD6">
        <w:rPr>
          <w:rFonts w:eastAsia="Times New Roman"/>
          <w:sz w:val="24"/>
          <w:szCs w:val="24"/>
        </w:rPr>
        <w:t>й</w:t>
      </w:r>
      <w:r>
        <w:rPr>
          <w:rFonts w:eastAsia="Times New Roman"/>
          <w:sz w:val="24"/>
          <w:szCs w:val="24"/>
        </w:rPr>
        <w:t>.</w:t>
      </w:r>
    </w:p>
    <w:p w:rsidR="001F4D76" w:rsidRDefault="00182314" w:rsidP="00CD2354">
      <w:pPr>
        <w:ind w:left="24" w:right="20"/>
        <w:jc w:val="both"/>
        <w:rPr>
          <w:rFonts w:eastAsia="Times New Roman"/>
          <w:sz w:val="24"/>
          <w:szCs w:val="24"/>
        </w:rPr>
      </w:pPr>
      <w:r>
        <w:rPr>
          <w:rFonts w:eastAsia="Times New Roman"/>
          <w:sz w:val="24"/>
          <w:szCs w:val="24"/>
        </w:rPr>
        <w:t>Результативность усвоения АООП СОО достигается за счет разнообразия в выборе методик и форм организации деятельности учащихся на уроке.</w:t>
      </w:r>
    </w:p>
    <w:p w:rsidR="001F4D76" w:rsidRDefault="00182314" w:rsidP="00CD2354">
      <w:pPr>
        <w:ind w:left="4"/>
        <w:jc w:val="both"/>
        <w:rPr>
          <w:rFonts w:eastAsia="Times New Roman"/>
          <w:sz w:val="24"/>
          <w:szCs w:val="24"/>
        </w:rPr>
      </w:pPr>
      <w:r>
        <w:rPr>
          <w:rFonts w:eastAsia="Times New Roman"/>
          <w:sz w:val="24"/>
          <w:szCs w:val="24"/>
        </w:rPr>
        <w:t>Основными задачами основного общего образования являются:</w:t>
      </w:r>
    </w:p>
    <w:p w:rsidR="001F4D76" w:rsidRDefault="001F4D76" w:rsidP="00CD2354">
      <w:pPr>
        <w:spacing w:line="6" w:lineRule="exact"/>
        <w:jc w:val="both"/>
        <w:rPr>
          <w:rFonts w:eastAsia="Times New Roman"/>
          <w:sz w:val="24"/>
          <w:szCs w:val="24"/>
        </w:rPr>
      </w:pPr>
    </w:p>
    <w:p w:rsidR="001F4D76" w:rsidRDefault="00182314" w:rsidP="00CD2354">
      <w:pPr>
        <w:numPr>
          <w:ilvl w:val="1"/>
          <w:numId w:val="21"/>
        </w:numPr>
        <w:tabs>
          <w:tab w:val="left" w:pos="704"/>
        </w:tabs>
        <w:spacing w:line="235" w:lineRule="auto"/>
        <w:ind w:left="704" w:hanging="344"/>
        <w:jc w:val="both"/>
        <w:rPr>
          <w:rFonts w:ascii="OpenSymbol" w:eastAsia="OpenSymbol" w:hAnsi="OpenSymbol" w:cs="OpenSymbol"/>
          <w:sz w:val="24"/>
          <w:szCs w:val="24"/>
        </w:rPr>
      </w:pPr>
      <w:r>
        <w:rPr>
          <w:rFonts w:eastAsia="Times New Roman"/>
          <w:sz w:val="24"/>
          <w:szCs w:val="24"/>
        </w:rPr>
        <w:t>формирование ценностно-смысловых установок,</w:t>
      </w:r>
    </w:p>
    <w:p w:rsidR="001F4D76" w:rsidRDefault="001F4D76" w:rsidP="00CD2354">
      <w:pPr>
        <w:spacing w:line="1" w:lineRule="exact"/>
        <w:jc w:val="both"/>
        <w:rPr>
          <w:rFonts w:ascii="OpenSymbol" w:eastAsia="OpenSymbol" w:hAnsi="OpenSymbol" w:cs="OpenSymbol"/>
          <w:sz w:val="24"/>
          <w:szCs w:val="24"/>
        </w:rPr>
      </w:pPr>
    </w:p>
    <w:p w:rsidR="001F4D76" w:rsidRDefault="00182314" w:rsidP="00CD2354">
      <w:pPr>
        <w:numPr>
          <w:ilvl w:val="1"/>
          <w:numId w:val="21"/>
        </w:numPr>
        <w:tabs>
          <w:tab w:val="left" w:pos="704"/>
        </w:tabs>
        <w:spacing w:line="237" w:lineRule="auto"/>
        <w:ind w:left="704" w:hanging="344"/>
        <w:jc w:val="both"/>
        <w:rPr>
          <w:rFonts w:ascii="OpenSymbol" w:eastAsia="OpenSymbol" w:hAnsi="OpenSymbol" w:cs="OpenSymbol"/>
          <w:sz w:val="24"/>
          <w:szCs w:val="24"/>
        </w:rPr>
      </w:pPr>
      <w:r>
        <w:rPr>
          <w:rFonts w:eastAsia="Times New Roman"/>
          <w:sz w:val="24"/>
          <w:szCs w:val="24"/>
        </w:rPr>
        <w:t>развитие интереса к учебе,</w:t>
      </w:r>
    </w:p>
    <w:p w:rsidR="001F4D76" w:rsidRDefault="00182314" w:rsidP="00CD2354">
      <w:pPr>
        <w:numPr>
          <w:ilvl w:val="1"/>
          <w:numId w:val="21"/>
        </w:numPr>
        <w:tabs>
          <w:tab w:val="left" w:pos="704"/>
        </w:tabs>
        <w:spacing w:line="231" w:lineRule="auto"/>
        <w:ind w:left="704" w:hanging="344"/>
        <w:jc w:val="both"/>
        <w:rPr>
          <w:rFonts w:ascii="OpenSymbol" w:eastAsia="OpenSymbol" w:hAnsi="OpenSymbol" w:cs="OpenSymbol"/>
          <w:sz w:val="24"/>
          <w:szCs w:val="24"/>
        </w:rPr>
      </w:pPr>
      <w:r>
        <w:rPr>
          <w:rFonts w:eastAsia="Times New Roman"/>
          <w:sz w:val="24"/>
          <w:szCs w:val="24"/>
        </w:rPr>
        <w:t>целенаправленное  формирование  и  развитие  познавательных  потребносте</w:t>
      </w:r>
      <w:r w:rsidR="00836BD6">
        <w:rPr>
          <w:rFonts w:eastAsia="Times New Roman"/>
          <w:sz w:val="24"/>
          <w:szCs w:val="24"/>
        </w:rPr>
        <w:t>й</w:t>
      </w:r>
      <w:r>
        <w:rPr>
          <w:rFonts w:eastAsia="Times New Roman"/>
          <w:sz w:val="24"/>
          <w:szCs w:val="24"/>
        </w:rPr>
        <w:t xml:space="preserve">  и</w:t>
      </w:r>
    </w:p>
    <w:p w:rsidR="001F4D76" w:rsidRDefault="00182314" w:rsidP="00CD2354">
      <w:pPr>
        <w:ind w:left="724"/>
        <w:jc w:val="both"/>
        <w:rPr>
          <w:sz w:val="20"/>
          <w:szCs w:val="20"/>
        </w:rPr>
      </w:pPr>
      <w:r>
        <w:rPr>
          <w:rFonts w:eastAsia="Times New Roman"/>
          <w:sz w:val="24"/>
          <w:szCs w:val="24"/>
        </w:rPr>
        <w:t>способносте</w:t>
      </w:r>
      <w:r w:rsidR="00836BD6">
        <w:rPr>
          <w:rFonts w:eastAsia="Times New Roman"/>
          <w:sz w:val="24"/>
          <w:szCs w:val="24"/>
        </w:rPr>
        <w:t>й</w:t>
      </w:r>
      <w:r>
        <w:rPr>
          <w:rFonts w:eastAsia="Times New Roman"/>
          <w:sz w:val="24"/>
          <w:szCs w:val="24"/>
        </w:rPr>
        <w:t xml:space="preserve"> обучающихся с нарушением зрения средствами различных предметов и использованием специфических методов и форм обучения и воспитания, адекватных возможностям незрячих и слабовидящих дете</w:t>
      </w:r>
      <w:r w:rsidR="00836BD6">
        <w:rPr>
          <w:rFonts w:eastAsia="Times New Roman"/>
          <w:sz w:val="24"/>
          <w:szCs w:val="24"/>
        </w:rPr>
        <w:t>й</w:t>
      </w:r>
      <w:r>
        <w:rPr>
          <w:rFonts w:eastAsia="Times New Roman"/>
          <w:sz w:val="24"/>
          <w:szCs w:val="24"/>
        </w:rPr>
        <w:t>.</w:t>
      </w:r>
    </w:p>
    <w:p w:rsidR="001F4D76" w:rsidRDefault="00182314" w:rsidP="00CD2354">
      <w:pPr>
        <w:ind w:left="4" w:right="20" w:firstLine="627"/>
        <w:jc w:val="both"/>
        <w:rPr>
          <w:sz w:val="20"/>
          <w:szCs w:val="20"/>
        </w:rPr>
      </w:pPr>
      <w:r>
        <w:rPr>
          <w:rFonts w:eastAsia="Times New Roman"/>
          <w:sz w:val="24"/>
          <w:szCs w:val="24"/>
        </w:rPr>
        <w:t>Реализация специальных задач по коррекции недостатков развития обучающихся и компенсации их нарушенных функции в процессе обучения проводится в сочетании со специальными индивидуальными и групповыми (подгрупповыми) коррекционными занятиями  сочетание этих занятии с обучением создает оптимальные условия для всестороннего развития обучающихся со зрительным дефектом, обеспечивая при этом возможность эффективного усвоения программного материала.</w:t>
      </w:r>
    </w:p>
    <w:p w:rsidR="001F4D76" w:rsidRDefault="00182314" w:rsidP="00CD2354">
      <w:pPr>
        <w:ind w:left="4" w:right="20" w:firstLine="168"/>
        <w:jc w:val="both"/>
        <w:rPr>
          <w:sz w:val="20"/>
          <w:szCs w:val="20"/>
        </w:rPr>
      </w:pPr>
      <w:r>
        <w:rPr>
          <w:rFonts w:eastAsia="Times New Roman"/>
          <w:sz w:val="24"/>
          <w:szCs w:val="24"/>
        </w:rPr>
        <w:t>Коррекционные курсы дополняют и расширяют возможности слепых и слабовидящих обучающихся в успешности овладения знаниями и умениями программного материала.</w:t>
      </w:r>
    </w:p>
    <w:p w:rsidR="001F4D76" w:rsidRDefault="00182314" w:rsidP="00CD2354">
      <w:pPr>
        <w:spacing w:line="272" w:lineRule="auto"/>
        <w:ind w:left="4" w:right="20" w:firstLine="216"/>
        <w:jc w:val="both"/>
        <w:rPr>
          <w:sz w:val="20"/>
          <w:szCs w:val="20"/>
        </w:rPr>
      </w:pPr>
      <w:r>
        <w:rPr>
          <w:rFonts w:eastAsia="Times New Roman"/>
          <w:sz w:val="24"/>
          <w:szCs w:val="24"/>
        </w:rPr>
        <w:t>Все общеобразовательные и коррекционные курсы подкрепляют и дополняют друг друга и направлены на комплексны</w:t>
      </w:r>
      <w:r w:rsidR="00836BD6">
        <w:rPr>
          <w:rFonts w:eastAsia="Times New Roman"/>
          <w:sz w:val="24"/>
          <w:szCs w:val="24"/>
        </w:rPr>
        <w:t>й</w:t>
      </w:r>
      <w:r>
        <w:rPr>
          <w:rFonts w:eastAsia="Times New Roman"/>
          <w:sz w:val="24"/>
          <w:szCs w:val="24"/>
        </w:rPr>
        <w:t xml:space="preserve"> учебно</w:t>
      </w:r>
      <w:r w:rsidR="00CD2354">
        <w:rPr>
          <w:rFonts w:eastAsia="Times New Roman"/>
          <w:sz w:val="24"/>
          <w:szCs w:val="24"/>
        </w:rPr>
        <w:t>-воспитательный</w:t>
      </w:r>
      <w:r>
        <w:rPr>
          <w:rFonts w:eastAsia="Times New Roman"/>
          <w:sz w:val="24"/>
          <w:szCs w:val="24"/>
        </w:rPr>
        <w:t xml:space="preserve"> процесс, обеспечивающи</w:t>
      </w:r>
      <w:r w:rsidR="00836BD6">
        <w:rPr>
          <w:rFonts w:eastAsia="Times New Roman"/>
          <w:sz w:val="24"/>
          <w:szCs w:val="24"/>
        </w:rPr>
        <w:t>й</w:t>
      </w:r>
    </w:p>
    <w:p w:rsidR="001F4D76" w:rsidRDefault="001F4D76" w:rsidP="00CD2354">
      <w:pPr>
        <w:jc w:val="both"/>
        <w:sectPr w:rsidR="001F4D76">
          <w:pgSz w:w="11900" w:h="16840"/>
          <w:pgMar w:top="822" w:right="840" w:bottom="315" w:left="1136" w:header="0" w:footer="0" w:gutter="0"/>
          <w:cols w:space="720" w:equalWidth="0">
            <w:col w:w="9924"/>
          </w:cols>
        </w:sectPr>
      </w:pPr>
    </w:p>
    <w:p w:rsidR="001F4D76" w:rsidRDefault="001F4D76" w:rsidP="00CD2354">
      <w:pPr>
        <w:spacing w:line="284" w:lineRule="exact"/>
        <w:jc w:val="both"/>
        <w:rPr>
          <w:sz w:val="20"/>
          <w:szCs w:val="20"/>
        </w:rPr>
      </w:pPr>
    </w:p>
    <w:p w:rsidR="001F4D76" w:rsidRDefault="00182314" w:rsidP="00CD2354">
      <w:pPr>
        <w:ind w:left="4"/>
        <w:jc w:val="both"/>
        <w:rPr>
          <w:sz w:val="20"/>
          <w:szCs w:val="20"/>
        </w:rPr>
      </w:pPr>
      <w:r>
        <w:rPr>
          <w:rFonts w:eastAsia="Times New Roman"/>
          <w:sz w:val="24"/>
          <w:szCs w:val="24"/>
        </w:rPr>
        <w:t>14</w:t>
      </w:r>
    </w:p>
    <w:p w:rsidR="001F4D76" w:rsidRDefault="001F4D76">
      <w:pPr>
        <w:sectPr w:rsidR="001F4D76">
          <w:type w:val="continuous"/>
          <w:pgSz w:w="11900" w:h="16840"/>
          <w:pgMar w:top="822" w:right="840" w:bottom="315" w:left="1136" w:header="0" w:footer="0" w:gutter="0"/>
          <w:cols w:space="720" w:equalWidth="0">
            <w:col w:w="9924"/>
          </w:cols>
        </w:sectPr>
      </w:pPr>
    </w:p>
    <w:p w:rsidR="001F4D76" w:rsidRDefault="00CD2354">
      <w:pPr>
        <w:numPr>
          <w:ilvl w:val="0"/>
          <w:numId w:val="22"/>
        </w:numPr>
        <w:tabs>
          <w:tab w:val="left" w:pos="700"/>
        </w:tabs>
        <w:ind w:left="700" w:hanging="344"/>
        <w:rPr>
          <w:rFonts w:ascii="OpenSymbol" w:eastAsia="OpenSymbol" w:hAnsi="OpenSymbol" w:cs="OpenSymbol"/>
          <w:sz w:val="24"/>
          <w:szCs w:val="24"/>
        </w:rPr>
      </w:pPr>
      <w:r>
        <w:rPr>
          <w:rFonts w:eastAsia="Times New Roman"/>
          <w:sz w:val="24"/>
          <w:szCs w:val="24"/>
        </w:rPr>
        <w:lastRenderedPageBreak/>
        <w:t>стимуляцию сенсорно-перцептивной</w:t>
      </w:r>
      <w:r w:rsidR="00182314">
        <w:rPr>
          <w:rFonts w:eastAsia="Times New Roman"/>
          <w:sz w:val="24"/>
          <w:szCs w:val="24"/>
        </w:rPr>
        <w:t xml:space="preserve"> деятельности (развитие всех форм восприятия);</w:t>
      </w:r>
    </w:p>
    <w:p w:rsidR="001F4D76" w:rsidRDefault="00182314">
      <w:pPr>
        <w:numPr>
          <w:ilvl w:val="0"/>
          <w:numId w:val="22"/>
        </w:numPr>
        <w:tabs>
          <w:tab w:val="left" w:pos="708"/>
        </w:tabs>
        <w:spacing w:line="237" w:lineRule="auto"/>
        <w:ind w:left="720" w:right="20" w:hanging="364"/>
        <w:rPr>
          <w:rFonts w:ascii="OpenSymbol" w:eastAsia="OpenSymbol" w:hAnsi="OpenSymbol" w:cs="OpenSymbol"/>
          <w:sz w:val="24"/>
          <w:szCs w:val="24"/>
        </w:rPr>
      </w:pPr>
      <w:r>
        <w:rPr>
          <w:rFonts w:eastAsia="Times New Roman"/>
          <w:sz w:val="24"/>
          <w:szCs w:val="24"/>
        </w:rPr>
        <w:t>развитие моторики и способов обследования и изготовления реальных предм</w:t>
      </w:r>
      <w:r w:rsidR="00CD2354">
        <w:rPr>
          <w:rFonts w:eastAsia="Times New Roman"/>
          <w:sz w:val="24"/>
          <w:szCs w:val="24"/>
        </w:rPr>
        <w:t>етов и их изображений, моделей</w:t>
      </w:r>
      <w:r>
        <w:rPr>
          <w:rFonts w:eastAsia="Times New Roman"/>
          <w:sz w:val="24"/>
          <w:szCs w:val="24"/>
        </w:rPr>
        <w:t>;</w:t>
      </w:r>
    </w:p>
    <w:p w:rsidR="001F4D76" w:rsidRDefault="001F4D76">
      <w:pPr>
        <w:spacing w:line="2" w:lineRule="exact"/>
        <w:rPr>
          <w:rFonts w:ascii="OpenSymbol" w:eastAsia="OpenSymbol" w:hAnsi="OpenSymbol" w:cs="OpenSymbol"/>
          <w:sz w:val="24"/>
          <w:szCs w:val="24"/>
        </w:rPr>
      </w:pPr>
    </w:p>
    <w:p w:rsidR="001F4D76" w:rsidRDefault="00182314">
      <w:pPr>
        <w:numPr>
          <w:ilvl w:val="0"/>
          <w:numId w:val="22"/>
        </w:numPr>
        <w:tabs>
          <w:tab w:val="left" w:pos="700"/>
        </w:tabs>
        <w:spacing w:line="237" w:lineRule="auto"/>
        <w:ind w:left="700" w:hanging="344"/>
        <w:rPr>
          <w:rFonts w:ascii="OpenSymbol" w:eastAsia="OpenSymbol" w:hAnsi="OpenSymbol" w:cs="OpenSymbol"/>
          <w:sz w:val="24"/>
          <w:szCs w:val="24"/>
        </w:rPr>
      </w:pPr>
      <w:r>
        <w:rPr>
          <w:rFonts w:eastAsia="Times New Roman"/>
          <w:sz w:val="24"/>
          <w:szCs w:val="24"/>
        </w:rPr>
        <w:t>формир</w:t>
      </w:r>
      <w:r w:rsidR="00CD2354">
        <w:rPr>
          <w:rFonts w:eastAsia="Times New Roman"/>
          <w:sz w:val="24"/>
          <w:szCs w:val="24"/>
        </w:rPr>
        <w:t>ование навыков социально-бытовой</w:t>
      </w:r>
      <w:r>
        <w:rPr>
          <w:rFonts w:eastAsia="Times New Roman"/>
          <w:sz w:val="24"/>
          <w:szCs w:val="24"/>
        </w:rPr>
        <w:t xml:space="preserve"> ориентировки;</w:t>
      </w:r>
    </w:p>
    <w:p w:rsidR="001F4D76" w:rsidRDefault="00182314">
      <w:pPr>
        <w:numPr>
          <w:ilvl w:val="0"/>
          <w:numId w:val="22"/>
        </w:numPr>
        <w:tabs>
          <w:tab w:val="left" w:pos="700"/>
        </w:tabs>
        <w:spacing w:line="235" w:lineRule="auto"/>
        <w:ind w:left="700" w:hanging="344"/>
        <w:rPr>
          <w:rFonts w:ascii="OpenSymbol" w:eastAsia="OpenSymbol" w:hAnsi="OpenSymbol" w:cs="OpenSymbol"/>
          <w:sz w:val="24"/>
          <w:szCs w:val="24"/>
        </w:rPr>
      </w:pPr>
      <w:r>
        <w:rPr>
          <w:rFonts w:eastAsia="Times New Roman"/>
          <w:sz w:val="24"/>
          <w:szCs w:val="24"/>
        </w:rPr>
        <w:t>развитие мимики и пантомимики;</w:t>
      </w:r>
    </w:p>
    <w:p w:rsidR="001F4D76" w:rsidRDefault="001F4D76">
      <w:pPr>
        <w:spacing w:line="1" w:lineRule="exact"/>
        <w:rPr>
          <w:rFonts w:ascii="OpenSymbol" w:eastAsia="OpenSymbol" w:hAnsi="OpenSymbol" w:cs="OpenSymbol"/>
          <w:sz w:val="24"/>
          <w:szCs w:val="24"/>
        </w:rPr>
      </w:pPr>
    </w:p>
    <w:p w:rsidR="001F4D76" w:rsidRDefault="00182314">
      <w:pPr>
        <w:numPr>
          <w:ilvl w:val="0"/>
          <w:numId w:val="22"/>
        </w:numPr>
        <w:tabs>
          <w:tab w:val="left" w:pos="708"/>
        </w:tabs>
        <w:spacing w:line="238" w:lineRule="auto"/>
        <w:ind w:left="720" w:right="20" w:hanging="364"/>
        <w:rPr>
          <w:rFonts w:ascii="OpenSymbol" w:eastAsia="OpenSymbol" w:hAnsi="OpenSymbol" w:cs="OpenSymbol"/>
          <w:sz w:val="24"/>
          <w:szCs w:val="24"/>
        </w:rPr>
      </w:pPr>
      <w:r>
        <w:rPr>
          <w:rFonts w:eastAsia="Times New Roman"/>
          <w:sz w:val="24"/>
          <w:szCs w:val="24"/>
        </w:rPr>
        <w:t>акт</w:t>
      </w:r>
      <w:r w:rsidR="00CD2354">
        <w:rPr>
          <w:rFonts w:eastAsia="Times New Roman"/>
          <w:sz w:val="24"/>
          <w:szCs w:val="24"/>
        </w:rPr>
        <w:t>ивизацию социальных потребностей и развитие умений</w:t>
      </w:r>
      <w:r>
        <w:rPr>
          <w:rFonts w:eastAsia="Times New Roman"/>
          <w:sz w:val="24"/>
          <w:szCs w:val="24"/>
        </w:rPr>
        <w:t xml:space="preserve"> работать самостоятельно и в различных объединениях;</w:t>
      </w:r>
    </w:p>
    <w:p w:rsidR="001F4D76" w:rsidRDefault="001F4D76">
      <w:pPr>
        <w:spacing w:line="1" w:lineRule="exact"/>
        <w:rPr>
          <w:rFonts w:ascii="OpenSymbol" w:eastAsia="OpenSymbol" w:hAnsi="OpenSymbol" w:cs="OpenSymbol"/>
          <w:sz w:val="24"/>
          <w:szCs w:val="24"/>
        </w:rPr>
      </w:pPr>
    </w:p>
    <w:p w:rsidR="001F4D76" w:rsidRDefault="00CD2354">
      <w:pPr>
        <w:numPr>
          <w:ilvl w:val="0"/>
          <w:numId w:val="22"/>
        </w:numPr>
        <w:tabs>
          <w:tab w:val="left" w:pos="700"/>
        </w:tabs>
        <w:spacing w:line="235" w:lineRule="auto"/>
        <w:ind w:left="700" w:hanging="344"/>
        <w:rPr>
          <w:rFonts w:ascii="OpenSymbol" w:eastAsia="OpenSymbol" w:hAnsi="OpenSymbol" w:cs="OpenSymbol"/>
          <w:sz w:val="24"/>
          <w:szCs w:val="24"/>
        </w:rPr>
      </w:pPr>
      <w:r>
        <w:rPr>
          <w:rFonts w:eastAsia="Times New Roman"/>
          <w:sz w:val="24"/>
          <w:szCs w:val="24"/>
        </w:rPr>
        <w:t>развитие познавательной</w:t>
      </w:r>
      <w:r w:rsidR="00182314">
        <w:rPr>
          <w:rFonts w:eastAsia="Times New Roman"/>
          <w:sz w:val="24"/>
          <w:szCs w:val="24"/>
        </w:rPr>
        <w:t xml:space="preserve"> активности и познавательных интересов;</w:t>
      </w:r>
    </w:p>
    <w:p w:rsidR="001F4D76" w:rsidRDefault="001F4D76">
      <w:pPr>
        <w:spacing w:line="1" w:lineRule="exact"/>
        <w:rPr>
          <w:rFonts w:ascii="OpenSymbol" w:eastAsia="OpenSymbol" w:hAnsi="OpenSymbol" w:cs="OpenSymbol"/>
          <w:sz w:val="24"/>
          <w:szCs w:val="24"/>
        </w:rPr>
      </w:pPr>
    </w:p>
    <w:p w:rsidR="001F4D76" w:rsidRDefault="00182314">
      <w:pPr>
        <w:numPr>
          <w:ilvl w:val="0"/>
          <w:numId w:val="22"/>
        </w:numPr>
        <w:tabs>
          <w:tab w:val="left" w:pos="700"/>
        </w:tabs>
        <w:spacing w:line="232" w:lineRule="auto"/>
        <w:ind w:left="700" w:hanging="344"/>
        <w:rPr>
          <w:rFonts w:ascii="OpenSymbol" w:eastAsia="OpenSymbol" w:hAnsi="OpenSymbol" w:cs="OpenSymbol"/>
          <w:sz w:val="24"/>
          <w:szCs w:val="24"/>
        </w:rPr>
      </w:pPr>
      <w:r>
        <w:rPr>
          <w:rFonts w:eastAsia="Times New Roman"/>
          <w:sz w:val="24"/>
          <w:szCs w:val="24"/>
        </w:rPr>
        <w:t>развитие эмоционально-волево</w:t>
      </w:r>
      <w:r w:rsidR="00836BD6">
        <w:rPr>
          <w:rFonts w:eastAsia="Times New Roman"/>
          <w:sz w:val="24"/>
          <w:szCs w:val="24"/>
        </w:rPr>
        <w:t>й</w:t>
      </w:r>
      <w:r>
        <w:rPr>
          <w:rFonts w:eastAsia="Times New Roman"/>
          <w:sz w:val="24"/>
          <w:szCs w:val="24"/>
        </w:rPr>
        <w:t xml:space="preserve"> сферы и положительных качеств личности.</w:t>
      </w:r>
    </w:p>
    <w:p w:rsidR="001F4D76" w:rsidRDefault="001F4D76">
      <w:pPr>
        <w:spacing w:line="1" w:lineRule="exact"/>
        <w:rPr>
          <w:sz w:val="20"/>
          <w:szCs w:val="20"/>
        </w:rPr>
      </w:pPr>
    </w:p>
    <w:p w:rsidR="001F4D76" w:rsidRDefault="00182314">
      <w:pPr>
        <w:ind w:left="20"/>
        <w:jc w:val="both"/>
        <w:rPr>
          <w:sz w:val="20"/>
          <w:szCs w:val="20"/>
        </w:rPr>
      </w:pPr>
      <w:r>
        <w:rPr>
          <w:rFonts w:eastAsia="Times New Roman"/>
          <w:sz w:val="24"/>
          <w:szCs w:val="24"/>
        </w:rPr>
        <w:t>На третье</w:t>
      </w:r>
      <w:r w:rsidR="00836BD6">
        <w:rPr>
          <w:rFonts w:eastAsia="Times New Roman"/>
          <w:sz w:val="24"/>
          <w:szCs w:val="24"/>
        </w:rPr>
        <w:t>й</w:t>
      </w:r>
      <w:r>
        <w:rPr>
          <w:rFonts w:eastAsia="Times New Roman"/>
          <w:sz w:val="24"/>
          <w:szCs w:val="24"/>
        </w:rPr>
        <w:t xml:space="preserve"> ступени обучения продолжается формирование познавательных интересов учащихся и их самообразовательных навыков, закладывается фундамент обще</w:t>
      </w:r>
      <w:r w:rsidR="00836BD6">
        <w:rPr>
          <w:rFonts w:eastAsia="Times New Roman"/>
          <w:sz w:val="24"/>
          <w:szCs w:val="24"/>
        </w:rPr>
        <w:t>й</w:t>
      </w:r>
      <w:r>
        <w:rPr>
          <w:rFonts w:eastAsia="Times New Roman"/>
          <w:sz w:val="24"/>
          <w:szCs w:val="24"/>
        </w:rPr>
        <w:t xml:space="preserve"> образовательно</w:t>
      </w:r>
      <w:r w:rsidR="00836BD6">
        <w:rPr>
          <w:rFonts w:eastAsia="Times New Roman"/>
          <w:sz w:val="24"/>
          <w:szCs w:val="24"/>
        </w:rPr>
        <w:t>й</w:t>
      </w:r>
      <w:r>
        <w:rPr>
          <w:rFonts w:eastAsia="Times New Roman"/>
          <w:sz w:val="24"/>
          <w:szCs w:val="24"/>
        </w:rPr>
        <w:t xml:space="preserve"> подготовки школьников, необходимы</w:t>
      </w:r>
      <w:r w:rsidR="00836BD6">
        <w:rPr>
          <w:rFonts w:eastAsia="Times New Roman"/>
          <w:sz w:val="24"/>
          <w:szCs w:val="24"/>
        </w:rPr>
        <w:t>й</w:t>
      </w:r>
      <w:r>
        <w:rPr>
          <w:rFonts w:eastAsia="Times New Roman"/>
          <w:sz w:val="24"/>
          <w:szCs w:val="24"/>
        </w:rPr>
        <w:t xml:space="preserve"> для продолжения образования в других учебных учреждениях с учетом собственных способносте</w:t>
      </w:r>
      <w:r w:rsidR="00836BD6">
        <w:rPr>
          <w:rFonts w:eastAsia="Times New Roman"/>
          <w:sz w:val="24"/>
          <w:szCs w:val="24"/>
        </w:rPr>
        <w:t>й</w:t>
      </w:r>
      <w:r>
        <w:rPr>
          <w:rFonts w:eastAsia="Times New Roman"/>
          <w:sz w:val="24"/>
          <w:szCs w:val="24"/>
        </w:rPr>
        <w:t xml:space="preserve"> и возможносте</w:t>
      </w:r>
      <w:r w:rsidR="00836BD6">
        <w:rPr>
          <w:rFonts w:eastAsia="Times New Roman"/>
          <w:sz w:val="24"/>
          <w:szCs w:val="24"/>
        </w:rPr>
        <w:t>й</w:t>
      </w:r>
      <w:r>
        <w:rPr>
          <w:rFonts w:eastAsia="Times New Roman"/>
          <w:sz w:val="24"/>
          <w:szCs w:val="24"/>
        </w:rPr>
        <w:t>.</w:t>
      </w:r>
    </w:p>
    <w:p w:rsidR="001F4D76" w:rsidRDefault="00182314">
      <w:pPr>
        <w:ind w:left="20"/>
        <w:jc w:val="both"/>
        <w:rPr>
          <w:sz w:val="20"/>
          <w:szCs w:val="20"/>
        </w:rPr>
      </w:pPr>
      <w:r>
        <w:rPr>
          <w:rFonts w:eastAsia="Times New Roman"/>
          <w:sz w:val="24"/>
          <w:szCs w:val="24"/>
        </w:rPr>
        <w:t>Учебны</w:t>
      </w:r>
      <w:r w:rsidR="00836BD6">
        <w:rPr>
          <w:rFonts w:eastAsia="Times New Roman"/>
          <w:sz w:val="24"/>
          <w:szCs w:val="24"/>
        </w:rPr>
        <w:t xml:space="preserve">й </w:t>
      </w:r>
      <w:r>
        <w:rPr>
          <w:rFonts w:eastAsia="Times New Roman"/>
          <w:sz w:val="24"/>
          <w:szCs w:val="24"/>
        </w:rPr>
        <w:t>план классов третье</w:t>
      </w:r>
      <w:r w:rsidR="00836BD6">
        <w:rPr>
          <w:rFonts w:eastAsia="Times New Roman"/>
          <w:sz w:val="24"/>
          <w:szCs w:val="24"/>
        </w:rPr>
        <w:t>й</w:t>
      </w:r>
      <w:r>
        <w:rPr>
          <w:rFonts w:eastAsia="Times New Roman"/>
          <w:sz w:val="24"/>
          <w:szCs w:val="24"/>
        </w:rPr>
        <w:t xml:space="preserve"> ступени обеспечивает продолжение преподавания предметов, введенных в </w:t>
      </w:r>
      <w:r w:rsidR="00CD2354">
        <w:rPr>
          <w:rFonts w:eastAsia="Times New Roman"/>
          <w:sz w:val="24"/>
          <w:szCs w:val="24"/>
        </w:rPr>
        <w:t>основной</w:t>
      </w:r>
      <w:r>
        <w:rPr>
          <w:rFonts w:eastAsia="Times New Roman"/>
          <w:sz w:val="24"/>
          <w:szCs w:val="24"/>
        </w:rPr>
        <w:t xml:space="preserve"> школе, расширяя и углубляя знания учащихся. Указанны</w:t>
      </w:r>
      <w:r w:rsidR="00836BD6">
        <w:rPr>
          <w:rFonts w:eastAsia="Times New Roman"/>
          <w:sz w:val="24"/>
          <w:szCs w:val="24"/>
        </w:rPr>
        <w:t>й</w:t>
      </w:r>
      <w:r>
        <w:rPr>
          <w:rFonts w:eastAsia="Times New Roman"/>
          <w:sz w:val="24"/>
          <w:szCs w:val="24"/>
        </w:rPr>
        <w:t xml:space="preserve"> в учебном плане комплекс образовательных предметов позволяет выпускникам школы (12 класс) продолжить образование в средних специальных или высших учебных заведениях, что соответствует принципу непрерывного образования.</w:t>
      </w:r>
    </w:p>
    <w:p w:rsidR="001F4D76" w:rsidRDefault="00182314">
      <w:pPr>
        <w:spacing w:line="239" w:lineRule="auto"/>
        <w:ind w:left="20" w:right="20"/>
        <w:jc w:val="both"/>
        <w:rPr>
          <w:sz w:val="20"/>
          <w:szCs w:val="20"/>
        </w:rPr>
      </w:pPr>
      <w:r>
        <w:rPr>
          <w:rFonts w:eastAsia="Times New Roman"/>
          <w:sz w:val="24"/>
          <w:szCs w:val="24"/>
        </w:rPr>
        <w:t>Образование на третье</w:t>
      </w:r>
      <w:r w:rsidR="00836BD6">
        <w:rPr>
          <w:rFonts w:eastAsia="Times New Roman"/>
          <w:sz w:val="24"/>
          <w:szCs w:val="24"/>
        </w:rPr>
        <w:t>й</w:t>
      </w:r>
      <w:r>
        <w:rPr>
          <w:rFonts w:eastAsia="Times New Roman"/>
          <w:sz w:val="24"/>
          <w:szCs w:val="24"/>
        </w:rPr>
        <w:t xml:space="preserve"> ступени обучения ориентировано на продолжение развития самообразовательных навыков и навыков самоорганизации и самовоспитания, на формирование психологическо</w:t>
      </w:r>
      <w:r w:rsidR="00836BD6">
        <w:rPr>
          <w:rFonts w:eastAsia="Times New Roman"/>
          <w:sz w:val="24"/>
          <w:szCs w:val="24"/>
        </w:rPr>
        <w:t>й</w:t>
      </w:r>
      <w:r>
        <w:rPr>
          <w:rFonts w:eastAsia="Times New Roman"/>
          <w:sz w:val="24"/>
          <w:szCs w:val="24"/>
        </w:rPr>
        <w:t xml:space="preserve"> и интеллектуально</w:t>
      </w:r>
      <w:r w:rsidR="00836BD6">
        <w:rPr>
          <w:rFonts w:eastAsia="Times New Roman"/>
          <w:sz w:val="24"/>
          <w:szCs w:val="24"/>
        </w:rPr>
        <w:t>й</w:t>
      </w:r>
      <w:r>
        <w:rPr>
          <w:rFonts w:eastAsia="Times New Roman"/>
          <w:sz w:val="24"/>
          <w:szCs w:val="24"/>
        </w:rPr>
        <w:t xml:space="preserve"> готовности учащихся к профессиональному и личностному самоопределению.</w:t>
      </w:r>
    </w:p>
    <w:p w:rsidR="001F4D76" w:rsidRDefault="00182314">
      <w:pPr>
        <w:spacing w:line="241" w:lineRule="auto"/>
        <w:ind w:left="20"/>
        <w:jc w:val="both"/>
        <w:rPr>
          <w:sz w:val="20"/>
          <w:szCs w:val="20"/>
        </w:rPr>
      </w:pPr>
      <w:r>
        <w:rPr>
          <w:rFonts w:eastAsia="Times New Roman"/>
          <w:sz w:val="24"/>
          <w:szCs w:val="24"/>
        </w:rPr>
        <w:t>Как указывалось в предыдущих разделах, учебная деятельность на ступени</w:t>
      </w:r>
      <w:r w:rsidR="00CD2354">
        <w:rPr>
          <w:rFonts w:eastAsia="Times New Roman"/>
          <w:sz w:val="24"/>
          <w:szCs w:val="24"/>
        </w:rPr>
        <w:t xml:space="preserve"> среднего</w:t>
      </w:r>
      <w:r>
        <w:rPr>
          <w:rFonts w:eastAsia="Times New Roman"/>
          <w:sz w:val="24"/>
          <w:szCs w:val="24"/>
        </w:rPr>
        <w:t xml:space="preserve"> образования приобретает черты деятельности по саморазвитию и самообразованию.</w:t>
      </w:r>
    </w:p>
    <w:p w:rsidR="001F4D76" w:rsidRDefault="001F4D76">
      <w:pPr>
        <w:spacing w:line="2" w:lineRule="exact"/>
        <w:rPr>
          <w:sz w:val="20"/>
          <w:szCs w:val="20"/>
        </w:rPr>
      </w:pPr>
    </w:p>
    <w:p w:rsidR="001F4D76" w:rsidRDefault="00182314">
      <w:pPr>
        <w:numPr>
          <w:ilvl w:val="0"/>
          <w:numId w:val="23"/>
        </w:numPr>
        <w:tabs>
          <w:tab w:val="left" w:pos="286"/>
        </w:tabs>
        <w:ind w:left="20" w:right="20" w:firstLine="4"/>
        <w:jc w:val="both"/>
        <w:rPr>
          <w:rFonts w:eastAsia="Times New Roman"/>
          <w:sz w:val="24"/>
          <w:szCs w:val="24"/>
        </w:rPr>
      </w:pPr>
      <w:proofErr w:type="gramStart"/>
      <w:r>
        <w:rPr>
          <w:rFonts w:eastAsia="Times New Roman"/>
          <w:sz w:val="24"/>
          <w:szCs w:val="24"/>
        </w:rPr>
        <w:t>11-12 классах у обучающихся на основе усвоения научных поняти</w:t>
      </w:r>
      <w:r w:rsidR="00836BD6">
        <w:rPr>
          <w:rFonts w:eastAsia="Times New Roman"/>
          <w:sz w:val="24"/>
          <w:szCs w:val="24"/>
        </w:rPr>
        <w:t>й</w:t>
      </w:r>
      <w:r>
        <w:rPr>
          <w:rFonts w:eastAsia="Times New Roman"/>
          <w:sz w:val="24"/>
          <w:szCs w:val="24"/>
        </w:rPr>
        <w:t xml:space="preserve"> укрепляются основы теоретического, формального и рефлексивного мышления, способности рассуждать на основе общих посылок, умение оперировать гипотезами как отличительным инструментом научного рассуждения.</w:t>
      </w:r>
      <w:proofErr w:type="gramEnd"/>
      <w:r>
        <w:rPr>
          <w:rFonts w:eastAsia="Times New Roman"/>
          <w:sz w:val="24"/>
          <w:szCs w:val="24"/>
        </w:rPr>
        <w:t xml:space="preserve"> У подростков развивается умение длительное время удерживать внимание на отвлеченном, логически организованном материале. </w:t>
      </w:r>
      <w:proofErr w:type="spellStart"/>
      <w:r>
        <w:rPr>
          <w:rFonts w:eastAsia="Times New Roman"/>
          <w:sz w:val="24"/>
          <w:szCs w:val="24"/>
        </w:rPr>
        <w:t>Интеллекту</w:t>
      </w:r>
      <w:r w:rsidR="00CD2354">
        <w:rPr>
          <w:rFonts w:eastAsia="Times New Roman"/>
          <w:sz w:val="24"/>
          <w:szCs w:val="24"/>
        </w:rPr>
        <w:t>ализируется</w:t>
      </w:r>
      <w:proofErr w:type="spellEnd"/>
      <w:r w:rsidR="00CD2354">
        <w:rPr>
          <w:rFonts w:eastAsia="Times New Roman"/>
          <w:sz w:val="24"/>
          <w:szCs w:val="24"/>
        </w:rPr>
        <w:t xml:space="preserve"> процесс восприятия - </w:t>
      </w:r>
      <w:r>
        <w:rPr>
          <w:rFonts w:eastAsia="Times New Roman"/>
          <w:sz w:val="24"/>
          <w:szCs w:val="24"/>
        </w:rPr>
        <w:t>отыскание и выделение значимых, существенных связе</w:t>
      </w:r>
      <w:r w:rsidR="00836BD6">
        <w:rPr>
          <w:rFonts w:eastAsia="Times New Roman"/>
          <w:sz w:val="24"/>
          <w:szCs w:val="24"/>
        </w:rPr>
        <w:t>й</w:t>
      </w:r>
      <w:r>
        <w:rPr>
          <w:rFonts w:eastAsia="Times New Roman"/>
          <w:sz w:val="24"/>
          <w:szCs w:val="24"/>
        </w:rPr>
        <w:t xml:space="preserve"> и причинно-следственных зависимосте</w:t>
      </w:r>
      <w:r w:rsidR="00836BD6">
        <w:rPr>
          <w:rFonts w:eastAsia="Times New Roman"/>
          <w:sz w:val="24"/>
          <w:szCs w:val="24"/>
        </w:rPr>
        <w:t>й</w:t>
      </w:r>
      <w:r>
        <w:rPr>
          <w:rFonts w:eastAsia="Times New Roman"/>
          <w:sz w:val="24"/>
          <w:szCs w:val="24"/>
        </w:rPr>
        <w:t xml:space="preserve"> при работе с наглядным материалом, т. е. происходит подчинение процессу осмысления первичных зрительных ощущени</w:t>
      </w:r>
      <w:r w:rsidR="0043670F">
        <w:rPr>
          <w:rFonts w:eastAsia="Times New Roman"/>
          <w:sz w:val="24"/>
          <w:szCs w:val="24"/>
        </w:rPr>
        <w:t>й</w:t>
      </w:r>
      <w:r>
        <w:rPr>
          <w:rFonts w:eastAsia="Times New Roman"/>
          <w:sz w:val="24"/>
          <w:szCs w:val="24"/>
        </w:rPr>
        <w:t>.</w:t>
      </w:r>
    </w:p>
    <w:p w:rsidR="001F4D76" w:rsidRDefault="00182314">
      <w:pPr>
        <w:ind w:left="20"/>
        <w:jc w:val="both"/>
        <w:rPr>
          <w:rFonts w:eastAsia="Times New Roman"/>
          <w:sz w:val="24"/>
          <w:szCs w:val="24"/>
        </w:rPr>
      </w:pPr>
      <w:r>
        <w:rPr>
          <w:rFonts w:eastAsia="Times New Roman"/>
          <w:sz w:val="24"/>
          <w:szCs w:val="24"/>
        </w:rPr>
        <w:t>Особенностью содержания современного среднего общего образования является не только ответ на вопрос, что обучающи</w:t>
      </w:r>
      <w:r w:rsidR="0043670F">
        <w:rPr>
          <w:rFonts w:eastAsia="Times New Roman"/>
          <w:sz w:val="24"/>
          <w:szCs w:val="24"/>
        </w:rPr>
        <w:t>й</w:t>
      </w:r>
      <w:r>
        <w:rPr>
          <w:rFonts w:eastAsia="Times New Roman"/>
          <w:sz w:val="24"/>
          <w:szCs w:val="24"/>
        </w:rPr>
        <w:t xml:space="preserve">ся должен знать (запомнить, воспроизвести), но и формирование общих учебных </w:t>
      </w:r>
      <w:r w:rsidR="00CD2354">
        <w:rPr>
          <w:rFonts w:eastAsia="Times New Roman"/>
          <w:sz w:val="24"/>
          <w:szCs w:val="24"/>
        </w:rPr>
        <w:t>дей</w:t>
      </w:r>
      <w:r>
        <w:rPr>
          <w:rFonts w:eastAsia="Times New Roman"/>
          <w:sz w:val="24"/>
          <w:szCs w:val="24"/>
        </w:rPr>
        <w:t>стви</w:t>
      </w:r>
      <w:r w:rsidR="0043670F">
        <w:rPr>
          <w:rFonts w:eastAsia="Times New Roman"/>
          <w:sz w:val="24"/>
          <w:szCs w:val="24"/>
        </w:rPr>
        <w:t>й</w:t>
      </w:r>
      <w:r>
        <w:rPr>
          <w:rFonts w:eastAsia="Times New Roman"/>
          <w:sz w:val="24"/>
          <w:szCs w:val="24"/>
        </w:rPr>
        <w:t xml:space="preserve"> в личностных, коммуникативных, познавательных, регулятивных сферах, обеспечивающих способность к организации самостоятельно</w:t>
      </w:r>
      <w:r w:rsidR="0043670F">
        <w:rPr>
          <w:rFonts w:eastAsia="Times New Roman"/>
          <w:sz w:val="24"/>
          <w:szCs w:val="24"/>
        </w:rPr>
        <w:t>й</w:t>
      </w:r>
      <w:r>
        <w:rPr>
          <w:rFonts w:eastAsia="Times New Roman"/>
          <w:sz w:val="24"/>
          <w:szCs w:val="24"/>
        </w:rPr>
        <w:t xml:space="preserve"> учебно</w:t>
      </w:r>
      <w:r w:rsidR="0043670F">
        <w:rPr>
          <w:rFonts w:eastAsia="Times New Roman"/>
          <w:sz w:val="24"/>
          <w:szCs w:val="24"/>
        </w:rPr>
        <w:t>й</w:t>
      </w:r>
      <w:r>
        <w:rPr>
          <w:rFonts w:eastAsia="Times New Roman"/>
          <w:sz w:val="24"/>
          <w:szCs w:val="24"/>
        </w:rPr>
        <w:t xml:space="preserve"> деятельности.</w:t>
      </w:r>
    </w:p>
    <w:p w:rsidR="001F4D76" w:rsidRDefault="00182314">
      <w:pPr>
        <w:ind w:left="700"/>
        <w:rPr>
          <w:rFonts w:eastAsia="Times New Roman"/>
          <w:sz w:val="24"/>
          <w:szCs w:val="24"/>
        </w:rPr>
      </w:pPr>
      <w:r>
        <w:rPr>
          <w:rFonts w:eastAsia="Times New Roman"/>
          <w:sz w:val="24"/>
          <w:szCs w:val="24"/>
        </w:rPr>
        <w:t>Учебные программы по предметам включают:</w:t>
      </w:r>
    </w:p>
    <w:p w:rsidR="001F4D76" w:rsidRDefault="001F4D76">
      <w:pPr>
        <w:spacing w:line="6" w:lineRule="exact"/>
        <w:rPr>
          <w:rFonts w:eastAsia="Times New Roman"/>
          <w:sz w:val="24"/>
          <w:szCs w:val="24"/>
        </w:rPr>
      </w:pPr>
    </w:p>
    <w:p w:rsidR="001F4D76" w:rsidRDefault="00182314">
      <w:pPr>
        <w:numPr>
          <w:ilvl w:val="1"/>
          <w:numId w:val="23"/>
        </w:numPr>
        <w:tabs>
          <w:tab w:val="left" w:pos="708"/>
        </w:tabs>
        <w:spacing w:line="237" w:lineRule="auto"/>
        <w:ind w:left="720" w:hanging="364"/>
        <w:rPr>
          <w:rFonts w:ascii="OpenSymbol" w:eastAsia="OpenSymbol" w:hAnsi="OpenSymbol" w:cs="OpenSymbol"/>
          <w:sz w:val="24"/>
          <w:szCs w:val="24"/>
        </w:rPr>
      </w:pPr>
      <w:r>
        <w:rPr>
          <w:rFonts w:eastAsia="Times New Roman"/>
          <w:sz w:val="24"/>
          <w:szCs w:val="24"/>
        </w:rPr>
        <w:t>пояснительную записку, в которои конкретизируются общие цели основного общего образования с учетом специфики учебного предмета;</w:t>
      </w:r>
    </w:p>
    <w:p w:rsidR="001F4D76" w:rsidRDefault="001F4D76">
      <w:pPr>
        <w:spacing w:line="2" w:lineRule="exact"/>
        <w:rPr>
          <w:rFonts w:ascii="OpenSymbol" w:eastAsia="OpenSymbol" w:hAnsi="OpenSymbol" w:cs="OpenSymbol"/>
          <w:sz w:val="24"/>
          <w:szCs w:val="24"/>
        </w:rPr>
      </w:pPr>
    </w:p>
    <w:p w:rsidR="001F4D76" w:rsidRDefault="00182314">
      <w:pPr>
        <w:numPr>
          <w:ilvl w:val="1"/>
          <w:numId w:val="23"/>
        </w:numPr>
        <w:tabs>
          <w:tab w:val="left" w:pos="700"/>
        </w:tabs>
        <w:spacing w:line="237" w:lineRule="auto"/>
        <w:ind w:left="700" w:hanging="344"/>
        <w:rPr>
          <w:rFonts w:ascii="OpenSymbol" w:eastAsia="OpenSymbol" w:hAnsi="OpenSymbol" w:cs="OpenSymbol"/>
          <w:sz w:val="24"/>
          <w:szCs w:val="24"/>
        </w:rPr>
      </w:pPr>
      <w:r>
        <w:rPr>
          <w:rFonts w:eastAsia="Times New Roman"/>
          <w:sz w:val="24"/>
          <w:szCs w:val="24"/>
        </w:rPr>
        <w:t>общую характеристику учебного предмета, курса;</w:t>
      </w:r>
    </w:p>
    <w:p w:rsidR="001F4D76" w:rsidRDefault="00182314">
      <w:pPr>
        <w:numPr>
          <w:ilvl w:val="1"/>
          <w:numId w:val="23"/>
        </w:numPr>
        <w:tabs>
          <w:tab w:val="left" w:pos="700"/>
        </w:tabs>
        <w:spacing w:line="235" w:lineRule="auto"/>
        <w:ind w:left="700" w:hanging="344"/>
        <w:rPr>
          <w:rFonts w:ascii="OpenSymbol" w:eastAsia="OpenSymbol" w:hAnsi="OpenSymbol" w:cs="OpenSymbol"/>
          <w:sz w:val="24"/>
          <w:szCs w:val="24"/>
        </w:rPr>
      </w:pPr>
      <w:r>
        <w:rPr>
          <w:rFonts w:eastAsia="Times New Roman"/>
          <w:sz w:val="24"/>
          <w:szCs w:val="24"/>
        </w:rPr>
        <w:t>описание места учебного предмета, курса в учебном плане;</w:t>
      </w:r>
    </w:p>
    <w:p w:rsidR="001F4D76" w:rsidRDefault="001F4D76">
      <w:pPr>
        <w:spacing w:line="1" w:lineRule="exact"/>
        <w:rPr>
          <w:rFonts w:ascii="OpenSymbol" w:eastAsia="OpenSymbol" w:hAnsi="OpenSymbol" w:cs="OpenSymbol"/>
          <w:sz w:val="24"/>
          <w:szCs w:val="24"/>
        </w:rPr>
      </w:pPr>
    </w:p>
    <w:p w:rsidR="001F4D76" w:rsidRDefault="00182314">
      <w:pPr>
        <w:numPr>
          <w:ilvl w:val="1"/>
          <w:numId w:val="23"/>
        </w:numPr>
        <w:tabs>
          <w:tab w:val="left" w:pos="700"/>
        </w:tabs>
        <w:spacing w:line="237" w:lineRule="auto"/>
        <w:ind w:left="700" w:hanging="344"/>
        <w:rPr>
          <w:rFonts w:ascii="OpenSymbol" w:eastAsia="OpenSymbol" w:hAnsi="OpenSymbol" w:cs="OpenSymbol"/>
          <w:sz w:val="24"/>
          <w:szCs w:val="24"/>
        </w:rPr>
      </w:pPr>
      <w:r>
        <w:rPr>
          <w:rFonts w:eastAsia="Times New Roman"/>
          <w:sz w:val="24"/>
          <w:szCs w:val="24"/>
        </w:rPr>
        <w:t>результаты освоения конкретного учебного предмета, курса;</w:t>
      </w:r>
    </w:p>
    <w:p w:rsidR="001F4D76" w:rsidRDefault="00182314">
      <w:pPr>
        <w:numPr>
          <w:ilvl w:val="1"/>
          <w:numId w:val="23"/>
        </w:numPr>
        <w:tabs>
          <w:tab w:val="left" w:pos="700"/>
        </w:tabs>
        <w:spacing w:line="235" w:lineRule="auto"/>
        <w:ind w:left="700" w:hanging="344"/>
        <w:rPr>
          <w:rFonts w:ascii="OpenSymbol" w:eastAsia="OpenSymbol" w:hAnsi="OpenSymbol" w:cs="OpenSymbol"/>
          <w:sz w:val="24"/>
          <w:szCs w:val="24"/>
        </w:rPr>
      </w:pPr>
      <w:r>
        <w:rPr>
          <w:rFonts w:eastAsia="Times New Roman"/>
          <w:sz w:val="24"/>
          <w:szCs w:val="24"/>
        </w:rPr>
        <w:t>содержание учебного предмета, курса;</w:t>
      </w:r>
    </w:p>
    <w:p w:rsidR="001F4D76" w:rsidRDefault="001F4D76">
      <w:pPr>
        <w:spacing w:line="1" w:lineRule="exact"/>
        <w:rPr>
          <w:rFonts w:ascii="OpenSymbol" w:eastAsia="OpenSymbol" w:hAnsi="OpenSymbol" w:cs="OpenSymbol"/>
          <w:sz w:val="24"/>
          <w:szCs w:val="24"/>
        </w:rPr>
      </w:pPr>
    </w:p>
    <w:p w:rsidR="001F4D76" w:rsidRDefault="00182314">
      <w:pPr>
        <w:numPr>
          <w:ilvl w:val="1"/>
          <w:numId w:val="23"/>
        </w:numPr>
        <w:tabs>
          <w:tab w:val="left" w:pos="700"/>
        </w:tabs>
        <w:spacing w:line="237" w:lineRule="auto"/>
        <w:ind w:left="700" w:hanging="344"/>
        <w:rPr>
          <w:rFonts w:ascii="OpenSymbol" w:eastAsia="OpenSymbol" w:hAnsi="OpenSymbol" w:cs="OpenSymbol"/>
          <w:sz w:val="24"/>
          <w:szCs w:val="24"/>
        </w:rPr>
      </w:pPr>
      <w:r>
        <w:rPr>
          <w:rFonts w:eastAsia="Times New Roman"/>
          <w:sz w:val="24"/>
          <w:szCs w:val="24"/>
        </w:rPr>
        <w:t>тематическое планирование с опр</w:t>
      </w:r>
      <w:r w:rsidR="00CD2354">
        <w:rPr>
          <w:rFonts w:eastAsia="Times New Roman"/>
          <w:sz w:val="24"/>
          <w:szCs w:val="24"/>
        </w:rPr>
        <w:t>еделением основных видов учебной</w:t>
      </w:r>
      <w:r>
        <w:rPr>
          <w:rFonts w:eastAsia="Times New Roman"/>
          <w:sz w:val="24"/>
          <w:szCs w:val="24"/>
        </w:rPr>
        <w:t xml:space="preserve"> деятельности;</w:t>
      </w:r>
    </w:p>
    <w:p w:rsidR="001F4D76" w:rsidRDefault="00182314">
      <w:pPr>
        <w:numPr>
          <w:ilvl w:val="1"/>
          <w:numId w:val="23"/>
        </w:numPr>
        <w:tabs>
          <w:tab w:val="left" w:pos="700"/>
        </w:tabs>
        <w:spacing w:line="231" w:lineRule="auto"/>
        <w:ind w:left="700" w:hanging="344"/>
        <w:rPr>
          <w:rFonts w:ascii="OpenSymbol" w:eastAsia="OpenSymbol" w:hAnsi="OpenSymbol" w:cs="OpenSymbol"/>
          <w:sz w:val="24"/>
          <w:szCs w:val="24"/>
        </w:rPr>
      </w:pPr>
      <w:r>
        <w:rPr>
          <w:rFonts w:eastAsia="Times New Roman"/>
          <w:sz w:val="24"/>
          <w:szCs w:val="24"/>
        </w:rPr>
        <w:t>описание учебно-методического и материально-технического обеспечения</w:t>
      </w:r>
    </w:p>
    <w:p w:rsidR="001F4D76" w:rsidRDefault="00182314">
      <w:pPr>
        <w:ind w:left="720"/>
        <w:rPr>
          <w:sz w:val="20"/>
          <w:szCs w:val="20"/>
        </w:rPr>
      </w:pPr>
      <w:r>
        <w:rPr>
          <w:rFonts w:eastAsia="Times New Roman"/>
          <w:sz w:val="24"/>
          <w:szCs w:val="24"/>
        </w:rPr>
        <w:t>образовательного процесса.</w:t>
      </w:r>
    </w:p>
    <w:p w:rsidR="001F4D76" w:rsidRDefault="00182314">
      <w:pPr>
        <w:spacing w:line="256" w:lineRule="auto"/>
        <w:ind w:left="20" w:right="20"/>
        <w:jc w:val="both"/>
        <w:rPr>
          <w:sz w:val="20"/>
          <w:szCs w:val="20"/>
        </w:rPr>
      </w:pPr>
      <w:r>
        <w:rPr>
          <w:rFonts w:eastAsia="Times New Roman"/>
          <w:sz w:val="24"/>
          <w:szCs w:val="24"/>
        </w:rPr>
        <w:t>Материалами и документами школы-интерната, определяющими содержание настоящего раздела АООП СОО, являются типовые учебные программы МОиН РФ, соответствующие базовому уровню, адаптированные учебные программы, программы коррекционных курсов.</w:t>
      </w:r>
    </w:p>
    <w:p w:rsidR="001F4D76" w:rsidRDefault="001F4D76">
      <w:pPr>
        <w:sectPr w:rsidR="001F4D76">
          <w:pgSz w:w="11900" w:h="16840"/>
          <w:pgMar w:top="825" w:right="840" w:bottom="315" w:left="1140" w:header="0" w:footer="0" w:gutter="0"/>
          <w:cols w:space="720" w:equalWidth="0">
            <w:col w:w="9920"/>
          </w:cols>
        </w:sectPr>
      </w:pPr>
    </w:p>
    <w:p w:rsidR="001F4D76" w:rsidRDefault="001F4D76">
      <w:pPr>
        <w:spacing w:line="200" w:lineRule="exact"/>
        <w:rPr>
          <w:sz w:val="20"/>
          <w:szCs w:val="20"/>
        </w:rPr>
      </w:pPr>
    </w:p>
    <w:p w:rsidR="001F4D76" w:rsidRDefault="001F4D76">
      <w:pPr>
        <w:spacing w:line="200" w:lineRule="exact"/>
        <w:rPr>
          <w:sz w:val="20"/>
          <w:szCs w:val="20"/>
        </w:rPr>
      </w:pPr>
    </w:p>
    <w:p w:rsidR="001F4D76" w:rsidRDefault="001F4D76">
      <w:pPr>
        <w:spacing w:line="295" w:lineRule="exact"/>
        <w:rPr>
          <w:sz w:val="20"/>
          <w:szCs w:val="20"/>
        </w:rPr>
      </w:pPr>
    </w:p>
    <w:p w:rsidR="001F4D76" w:rsidRDefault="00182314">
      <w:pPr>
        <w:rPr>
          <w:sz w:val="20"/>
          <w:szCs w:val="20"/>
        </w:rPr>
      </w:pPr>
      <w:r>
        <w:rPr>
          <w:rFonts w:eastAsia="Times New Roman"/>
          <w:sz w:val="24"/>
          <w:szCs w:val="24"/>
        </w:rPr>
        <w:t>15</w:t>
      </w:r>
    </w:p>
    <w:p w:rsidR="001F4D76" w:rsidRDefault="001F4D76">
      <w:pPr>
        <w:sectPr w:rsidR="001F4D76">
          <w:type w:val="continuous"/>
          <w:pgSz w:w="11900" w:h="16840"/>
          <w:pgMar w:top="825" w:right="840" w:bottom="315" w:left="1140" w:header="0" w:footer="0" w:gutter="0"/>
          <w:cols w:space="720" w:equalWidth="0">
            <w:col w:w="9920"/>
          </w:cols>
        </w:sectPr>
      </w:pPr>
    </w:p>
    <w:p w:rsidR="003172E9" w:rsidRDefault="003172E9">
      <w:pPr>
        <w:ind w:left="20"/>
        <w:rPr>
          <w:rFonts w:eastAsia="Times New Roman"/>
          <w:b/>
          <w:bCs/>
          <w:sz w:val="24"/>
          <w:szCs w:val="24"/>
        </w:rPr>
      </w:pPr>
    </w:p>
    <w:p w:rsidR="003172E9" w:rsidRDefault="003172E9">
      <w:pPr>
        <w:ind w:left="20"/>
        <w:rPr>
          <w:rFonts w:eastAsia="Times New Roman"/>
          <w:b/>
          <w:bCs/>
          <w:sz w:val="24"/>
          <w:szCs w:val="24"/>
        </w:rPr>
      </w:pPr>
    </w:p>
    <w:p w:rsidR="00FB38E7" w:rsidRDefault="00FB38E7">
      <w:pPr>
        <w:ind w:left="20"/>
        <w:rPr>
          <w:rFonts w:eastAsia="Times New Roman"/>
          <w:b/>
          <w:bCs/>
          <w:sz w:val="24"/>
          <w:szCs w:val="24"/>
        </w:rPr>
      </w:pPr>
    </w:p>
    <w:p w:rsidR="00580D9A" w:rsidRDefault="00580D9A">
      <w:pPr>
        <w:ind w:left="20"/>
        <w:rPr>
          <w:rFonts w:eastAsia="Times New Roman"/>
          <w:b/>
          <w:bCs/>
          <w:sz w:val="24"/>
          <w:szCs w:val="24"/>
        </w:rPr>
      </w:pPr>
      <w:r>
        <w:rPr>
          <w:rFonts w:eastAsia="Times New Roman"/>
          <w:b/>
          <w:bCs/>
          <w:sz w:val="24"/>
          <w:szCs w:val="24"/>
        </w:rPr>
        <w:lastRenderedPageBreak/>
        <w:t>2.2.</w:t>
      </w:r>
      <w:r w:rsidR="0005627C">
        <w:rPr>
          <w:rFonts w:eastAsia="Times New Roman"/>
          <w:b/>
          <w:bCs/>
          <w:sz w:val="24"/>
          <w:szCs w:val="24"/>
        </w:rPr>
        <w:t xml:space="preserve"> Русский язык</w:t>
      </w:r>
    </w:p>
    <w:p w:rsidR="0005627C" w:rsidRDefault="0005627C" w:rsidP="0005627C">
      <w:pPr>
        <w:ind w:left="20"/>
        <w:jc w:val="center"/>
        <w:rPr>
          <w:rFonts w:eastAsia="Times New Roman"/>
          <w:b/>
          <w:bCs/>
          <w:sz w:val="24"/>
          <w:szCs w:val="24"/>
        </w:rPr>
      </w:pPr>
      <w:r>
        <w:rPr>
          <w:rFonts w:eastAsia="Times New Roman"/>
          <w:b/>
          <w:bCs/>
          <w:sz w:val="24"/>
          <w:szCs w:val="24"/>
        </w:rPr>
        <w:t>11 класс</w:t>
      </w:r>
    </w:p>
    <w:p w:rsidR="0005627C" w:rsidRPr="009F2392" w:rsidRDefault="0005627C" w:rsidP="0005627C">
      <w:pPr>
        <w:ind w:firstLine="708"/>
        <w:jc w:val="both"/>
        <w:rPr>
          <w:rFonts w:eastAsia="Times New Roman"/>
          <w:b/>
          <w:sz w:val="24"/>
          <w:szCs w:val="24"/>
        </w:rPr>
      </w:pPr>
      <w:r>
        <w:rPr>
          <w:rFonts w:eastAsia="Times New Roman"/>
          <w:b/>
          <w:sz w:val="24"/>
          <w:szCs w:val="24"/>
        </w:rPr>
        <w:t xml:space="preserve">Введение  </w:t>
      </w:r>
    </w:p>
    <w:p w:rsidR="0005627C" w:rsidRPr="009F2392" w:rsidRDefault="0005627C" w:rsidP="0005627C">
      <w:pPr>
        <w:jc w:val="both"/>
        <w:rPr>
          <w:rFonts w:eastAsia="Times New Roman"/>
          <w:sz w:val="24"/>
          <w:szCs w:val="24"/>
        </w:rPr>
      </w:pPr>
      <w:r w:rsidRPr="009F2392">
        <w:rPr>
          <w:rFonts w:eastAsia="Times New Roman"/>
          <w:sz w:val="24"/>
          <w:szCs w:val="24"/>
        </w:rPr>
        <w:t>О курсе русского языка в 11 классе.</w:t>
      </w:r>
      <w:r>
        <w:rPr>
          <w:rFonts w:eastAsia="Times New Roman"/>
          <w:sz w:val="24"/>
          <w:szCs w:val="24"/>
        </w:rPr>
        <w:t xml:space="preserve"> </w:t>
      </w:r>
      <w:r w:rsidRPr="009F2392">
        <w:rPr>
          <w:rFonts w:eastAsia="Times New Roman"/>
          <w:sz w:val="24"/>
          <w:szCs w:val="24"/>
        </w:rPr>
        <w:t>Слово о русском языке.</w:t>
      </w:r>
    </w:p>
    <w:p w:rsidR="0005627C" w:rsidRPr="009F2392" w:rsidRDefault="0005627C" w:rsidP="0005627C">
      <w:pPr>
        <w:ind w:firstLine="708"/>
        <w:jc w:val="both"/>
        <w:rPr>
          <w:rFonts w:eastAsia="Times New Roman"/>
          <w:b/>
          <w:bCs/>
          <w:sz w:val="24"/>
          <w:szCs w:val="24"/>
        </w:rPr>
      </w:pPr>
      <w:r w:rsidRPr="009F2392">
        <w:rPr>
          <w:rFonts w:eastAsia="Times New Roman"/>
          <w:b/>
          <w:bCs/>
          <w:sz w:val="24"/>
          <w:szCs w:val="24"/>
        </w:rPr>
        <w:t>Лекс</w:t>
      </w:r>
      <w:r>
        <w:rPr>
          <w:rFonts w:eastAsia="Times New Roman"/>
          <w:b/>
          <w:bCs/>
          <w:sz w:val="24"/>
          <w:szCs w:val="24"/>
        </w:rPr>
        <w:t xml:space="preserve">ика. Фразеология. Лексикография </w:t>
      </w:r>
    </w:p>
    <w:p w:rsidR="0005627C" w:rsidRPr="009F2392" w:rsidRDefault="0005627C" w:rsidP="0005627C">
      <w:pPr>
        <w:jc w:val="both"/>
        <w:rPr>
          <w:rFonts w:eastAsia="Times New Roman"/>
          <w:sz w:val="24"/>
          <w:szCs w:val="24"/>
        </w:rPr>
      </w:pPr>
      <w:r w:rsidRPr="009F2392">
        <w:rPr>
          <w:rFonts w:eastAsia="Times New Roman"/>
          <w:sz w:val="24"/>
          <w:szCs w:val="24"/>
        </w:rPr>
        <w:t>Лексическое и грамматическое значения слова. Однозначные и многозначные слова. Художественные средства языка, основанные на переносном значении слов.</w:t>
      </w:r>
    </w:p>
    <w:p w:rsidR="0005627C" w:rsidRPr="009F2392" w:rsidRDefault="0005627C" w:rsidP="0005627C">
      <w:pPr>
        <w:jc w:val="both"/>
        <w:rPr>
          <w:rFonts w:eastAsia="Times New Roman"/>
          <w:sz w:val="24"/>
          <w:szCs w:val="24"/>
        </w:rPr>
      </w:pPr>
      <w:r w:rsidRPr="009F2392">
        <w:rPr>
          <w:rFonts w:eastAsia="Times New Roman"/>
          <w:sz w:val="24"/>
          <w:szCs w:val="24"/>
        </w:rPr>
        <w:t>Омонимия и ее виды. Паронимы. Синонимы, их разновидности. Антонимы.</w:t>
      </w:r>
    </w:p>
    <w:p w:rsidR="0005627C" w:rsidRPr="009F2392" w:rsidRDefault="0005627C" w:rsidP="0005627C">
      <w:pPr>
        <w:jc w:val="both"/>
        <w:rPr>
          <w:rFonts w:eastAsia="Times New Roman"/>
          <w:sz w:val="24"/>
          <w:szCs w:val="24"/>
        </w:rPr>
      </w:pPr>
      <w:r w:rsidRPr="009F2392">
        <w:rPr>
          <w:rFonts w:eastAsia="Times New Roman"/>
          <w:sz w:val="24"/>
          <w:szCs w:val="24"/>
        </w:rPr>
        <w:t>Происхождение лексики современного русского языка. Исконно русские и заимствованные слова.</w:t>
      </w:r>
    </w:p>
    <w:p w:rsidR="0005627C" w:rsidRPr="009F2392" w:rsidRDefault="0005627C" w:rsidP="0005627C">
      <w:pPr>
        <w:jc w:val="both"/>
        <w:rPr>
          <w:rFonts w:eastAsia="Times New Roman"/>
          <w:sz w:val="24"/>
          <w:szCs w:val="24"/>
        </w:rPr>
      </w:pPr>
      <w:r w:rsidRPr="009F2392">
        <w:rPr>
          <w:rFonts w:eastAsia="Times New Roman"/>
          <w:sz w:val="24"/>
          <w:szCs w:val="24"/>
        </w:rPr>
        <w:t xml:space="preserve">Сферы употребления русской лексики.  Слова общеупотребительные и ограниченные в употреблении: диалектизмы, специальная лексика (профессионализмы, термины), жаргонизмы. </w:t>
      </w:r>
    </w:p>
    <w:p w:rsidR="0005627C" w:rsidRPr="009F2392" w:rsidRDefault="0005627C" w:rsidP="0005627C">
      <w:pPr>
        <w:jc w:val="both"/>
        <w:rPr>
          <w:rFonts w:eastAsia="Times New Roman"/>
          <w:sz w:val="24"/>
          <w:szCs w:val="24"/>
        </w:rPr>
      </w:pPr>
      <w:r w:rsidRPr="009F2392">
        <w:rPr>
          <w:rFonts w:eastAsia="Times New Roman"/>
          <w:sz w:val="24"/>
          <w:szCs w:val="24"/>
        </w:rPr>
        <w:t>Изменения словарного состава языка. Активный и пассивный словарный запас. Нахождение историзмов, архаизмов, неологизмов в произведениях художественной литературы.</w:t>
      </w:r>
    </w:p>
    <w:p w:rsidR="0005627C" w:rsidRPr="009F2392" w:rsidRDefault="0005627C" w:rsidP="0005627C">
      <w:pPr>
        <w:jc w:val="both"/>
        <w:rPr>
          <w:rFonts w:eastAsia="Times New Roman"/>
          <w:sz w:val="24"/>
          <w:szCs w:val="24"/>
        </w:rPr>
      </w:pPr>
      <w:r w:rsidRPr="009F2392">
        <w:rPr>
          <w:rFonts w:eastAsia="Times New Roman"/>
          <w:sz w:val="24"/>
          <w:szCs w:val="24"/>
        </w:rPr>
        <w:t xml:space="preserve">Фразеологизмы и фразеологические обороты как ресурсы языка. </w:t>
      </w:r>
    </w:p>
    <w:p w:rsidR="0005627C" w:rsidRPr="009F2392" w:rsidRDefault="0005627C" w:rsidP="0005627C">
      <w:pPr>
        <w:jc w:val="both"/>
        <w:rPr>
          <w:rFonts w:eastAsia="Times New Roman"/>
          <w:sz w:val="24"/>
          <w:szCs w:val="24"/>
        </w:rPr>
      </w:pPr>
      <w:r w:rsidRPr="009F2392">
        <w:rPr>
          <w:rFonts w:eastAsia="Times New Roman"/>
          <w:sz w:val="24"/>
          <w:szCs w:val="24"/>
        </w:rPr>
        <w:t xml:space="preserve">Лексикография. </w:t>
      </w:r>
    </w:p>
    <w:p w:rsidR="0005627C" w:rsidRPr="009F2392" w:rsidRDefault="0005627C" w:rsidP="0005627C">
      <w:pPr>
        <w:ind w:firstLine="708"/>
        <w:jc w:val="both"/>
        <w:rPr>
          <w:rFonts w:eastAsia="Times New Roman"/>
          <w:b/>
          <w:sz w:val="24"/>
          <w:szCs w:val="24"/>
        </w:rPr>
      </w:pPr>
      <w:r w:rsidRPr="009F2392">
        <w:rPr>
          <w:rFonts w:eastAsia="Times New Roman"/>
          <w:b/>
          <w:sz w:val="24"/>
          <w:szCs w:val="24"/>
        </w:rPr>
        <w:t xml:space="preserve">Фонетика. </w:t>
      </w:r>
      <w:r>
        <w:rPr>
          <w:rFonts w:eastAsia="Times New Roman"/>
          <w:b/>
          <w:sz w:val="24"/>
          <w:szCs w:val="24"/>
        </w:rPr>
        <w:t>Графика. Орфоэпия</w:t>
      </w:r>
      <w:r w:rsidRPr="009F2392">
        <w:rPr>
          <w:rFonts w:eastAsia="Times New Roman"/>
          <w:b/>
          <w:sz w:val="24"/>
          <w:szCs w:val="24"/>
        </w:rPr>
        <w:t xml:space="preserve"> </w:t>
      </w:r>
    </w:p>
    <w:p w:rsidR="0005627C" w:rsidRPr="009F2392" w:rsidRDefault="0005627C" w:rsidP="0005627C">
      <w:pPr>
        <w:jc w:val="both"/>
        <w:rPr>
          <w:rFonts w:eastAsia="Times New Roman"/>
          <w:sz w:val="24"/>
          <w:szCs w:val="24"/>
        </w:rPr>
      </w:pPr>
      <w:r w:rsidRPr="009F2392">
        <w:rPr>
          <w:rFonts w:eastAsia="Times New Roman"/>
          <w:sz w:val="24"/>
          <w:szCs w:val="24"/>
        </w:rPr>
        <w:t>Звуки и буквы. Фонетический принцип русской орфографии.  Фонетический разбор.</w:t>
      </w:r>
    </w:p>
    <w:p w:rsidR="0005627C" w:rsidRPr="009F2392" w:rsidRDefault="0005627C" w:rsidP="0005627C">
      <w:pPr>
        <w:jc w:val="both"/>
        <w:rPr>
          <w:rFonts w:eastAsia="Times New Roman"/>
          <w:sz w:val="24"/>
          <w:szCs w:val="24"/>
        </w:rPr>
      </w:pPr>
      <w:r w:rsidRPr="009F2392">
        <w:rPr>
          <w:rFonts w:eastAsia="Times New Roman"/>
          <w:sz w:val="24"/>
          <w:szCs w:val="24"/>
        </w:rPr>
        <w:t>Основные нормы современного литературного произношения и ударения в русском языке.</w:t>
      </w:r>
    </w:p>
    <w:p w:rsidR="0005627C" w:rsidRPr="009F2392" w:rsidRDefault="0005627C" w:rsidP="0005627C">
      <w:pPr>
        <w:jc w:val="both"/>
        <w:rPr>
          <w:rFonts w:eastAsia="Times New Roman"/>
          <w:b/>
          <w:sz w:val="24"/>
          <w:szCs w:val="24"/>
        </w:rPr>
      </w:pPr>
      <w:r w:rsidRPr="009F2392">
        <w:rPr>
          <w:rFonts w:eastAsia="Times New Roman"/>
          <w:b/>
          <w:sz w:val="24"/>
          <w:szCs w:val="24"/>
        </w:rPr>
        <w:t xml:space="preserve">          </w:t>
      </w:r>
      <w:r>
        <w:rPr>
          <w:rFonts w:eastAsia="Times New Roman"/>
          <w:b/>
          <w:sz w:val="24"/>
          <w:szCs w:val="24"/>
        </w:rPr>
        <w:t xml:space="preserve">   </w:t>
      </w:r>
      <w:proofErr w:type="spellStart"/>
      <w:r>
        <w:rPr>
          <w:rFonts w:eastAsia="Times New Roman"/>
          <w:b/>
          <w:sz w:val="24"/>
          <w:szCs w:val="24"/>
        </w:rPr>
        <w:t>Морфемика</w:t>
      </w:r>
      <w:proofErr w:type="spellEnd"/>
      <w:r>
        <w:rPr>
          <w:rFonts w:eastAsia="Times New Roman"/>
          <w:b/>
          <w:sz w:val="24"/>
          <w:szCs w:val="24"/>
        </w:rPr>
        <w:t xml:space="preserve"> и словообразование  </w:t>
      </w:r>
    </w:p>
    <w:p w:rsidR="0005627C" w:rsidRPr="009F2392" w:rsidRDefault="0005627C" w:rsidP="0005627C">
      <w:pPr>
        <w:jc w:val="both"/>
        <w:rPr>
          <w:rFonts w:eastAsia="Times New Roman"/>
          <w:sz w:val="24"/>
          <w:szCs w:val="24"/>
        </w:rPr>
      </w:pPr>
      <w:r w:rsidRPr="009F2392">
        <w:rPr>
          <w:rFonts w:eastAsia="Times New Roman"/>
          <w:sz w:val="24"/>
          <w:szCs w:val="24"/>
        </w:rPr>
        <w:t xml:space="preserve">Понятие морфемы.  Виды морфем. Морфемный разбор. </w:t>
      </w:r>
    </w:p>
    <w:p w:rsidR="0005627C" w:rsidRPr="009F2392" w:rsidRDefault="0005627C" w:rsidP="0005627C">
      <w:pPr>
        <w:jc w:val="both"/>
        <w:rPr>
          <w:rFonts w:eastAsia="Times New Roman"/>
          <w:sz w:val="24"/>
          <w:szCs w:val="24"/>
        </w:rPr>
      </w:pPr>
      <w:r w:rsidRPr="009F2392">
        <w:rPr>
          <w:rFonts w:eastAsia="Times New Roman"/>
          <w:sz w:val="24"/>
          <w:szCs w:val="24"/>
        </w:rPr>
        <w:t>Способы образования слов. Морфологические  и неморфологические способы словообразования. Словообразовательный разбор. Формообразование.</w:t>
      </w:r>
    </w:p>
    <w:p w:rsidR="0005627C" w:rsidRPr="009F2392" w:rsidRDefault="0005627C" w:rsidP="0005627C">
      <w:pPr>
        <w:ind w:firstLine="708"/>
        <w:jc w:val="both"/>
        <w:rPr>
          <w:rFonts w:eastAsia="Times New Roman"/>
          <w:b/>
          <w:sz w:val="24"/>
          <w:szCs w:val="24"/>
        </w:rPr>
      </w:pPr>
      <w:r>
        <w:rPr>
          <w:rFonts w:eastAsia="Times New Roman"/>
          <w:b/>
          <w:sz w:val="24"/>
          <w:szCs w:val="24"/>
        </w:rPr>
        <w:t xml:space="preserve">Морфология и орфография </w:t>
      </w:r>
    </w:p>
    <w:p w:rsidR="0005627C" w:rsidRPr="009F2392" w:rsidRDefault="0005627C" w:rsidP="0005627C">
      <w:pPr>
        <w:jc w:val="both"/>
        <w:rPr>
          <w:rFonts w:eastAsia="Times New Roman"/>
          <w:sz w:val="24"/>
          <w:szCs w:val="24"/>
        </w:rPr>
      </w:pPr>
      <w:r w:rsidRPr="009F2392">
        <w:rPr>
          <w:rFonts w:eastAsia="Times New Roman"/>
          <w:sz w:val="24"/>
          <w:szCs w:val="24"/>
        </w:rPr>
        <w:t xml:space="preserve">Принципы русской  орфографии: морфологический, фонетический, традиционный. </w:t>
      </w:r>
    </w:p>
    <w:p w:rsidR="0005627C" w:rsidRPr="009F2392" w:rsidRDefault="0005627C" w:rsidP="0005627C">
      <w:pPr>
        <w:jc w:val="both"/>
        <w:rPr>
          <w:rFonts w:eastAsia="Times New Roman"/>
          <w:sz w:val="24"/>
          <w:szCs w:val="24"/>
        </w:rPr>
      </w:pPr>
      <w:r w:rsidRPr="009F2392">
        <w:rPr>
          <w:rFonts w:eastAsia="Times New Roman"/>
          <w:sz w:val="24"/>
          <w:szCs w:val="24"/>
        </w:rPr>
        <w:t xml:space="preserve">Понятия орфограммы, сильной и слабой  позиции фонемы. </w:t>
      </w:r>
    </w:p>
    <w:p w:rsidR="0005627C" w:rsidRPr="009F2392" w:rsidRDefault="0005627C" w:rsidP="0005627C">
      <w:pPr>
        <w:jc w:val="both"/>
        <w:rPr>
          <w:rFonts w:eastAsia="Times New Roman"/>
          <w:sz w:val="24"/>
          <w:szCs w:val="24"/>
        </w:rPr>
      </w:pPr>
      <w:r w:rsidRPr="009F2392">
        <w:rPr>
          <w:rFonts w:eastAsia="Times New Roman"/>
          <w:sz w:val="24"/>
          <w:szCs w:val="24"/>
        </w:rPr>
        <w:t xml:space="preserve">Проверяемые и непроверяемые безударные гласные в </w:t>
      </w:r>
      <w:proofErr w:type="gramStart"/>
      <w:r w:rsidRPr="009F2392">
        <w:rPr>
          <w:rFonts w:eastAsia="Times New Roman"/>
          <w:sz w:val="24"/>
          <w:szCs w:val="24"/>
        </w:rPr>
        <w:t>корне слова</w:t>
      </w:r>
      <w:proofErr w:type="gramEnd"/>
      <w:r w:rsidRPr="009F2392">
        <w:rPr>
          <w:rFonts w:eastAsia="Times New Roman"/>
          <w:sz w:val="24"/>
          <w:szCs w:val="24"/>
        </w:rPr>
        <w:t xml:space="preserve">. Чередующиеся гласные в </w:t>
      </w:r>
      <w:proofErr w:type="gramStart"/>
      <w:r w:rsidRPr="009F2392">
        <w:rPr>
          <w:rFonts w:eastAsia="Times New Roman"/>
          <w:sz w:val="24"/>
          <w:szCs w:val="24"/>
        </w:rPr>
        <w:t>корне слова</w:t>
      </w:r>
      <w:proofErr w:type="gramEnd"/>
      <w:r w:rsidRPr="009F2392">
        <w:rPr>
          <w:rFonts w:eastAsia="Times New Roman"/>
          <w:sz w:val="24"/>
          <w:szCs w:val="24"/>
        </w:rPr>
        <w:t xml:space="preserve">.  Употребление гласных после шипящих. Употребление гласных после Ц. </w:t>
      </w:r>
    </w:p>
    <w:p w:rsidR="0005627C" w:rsidRPr="009F2392" w:rsidRDefault="0005627C" w:rsidP="0005627C">
      <w:pPr>
        <w:jc w:val="both"/>
        <w:rPr>
          <w:rFonts w:eastAsia="Times New Roman"/>
          <w:sz w:val="24"/>
          <w:szCs w:val="24"/>
        </w:rPr>
      </w:pPr>
      <w:r w:rsidRPr="009F2392">
        <w:rPr>
          <w:rFonts w:eastAsia="Times New Roman"/>
          <w:sz w:val="24"/>
          <w:szCs w:val="24"/>
        </w:rPr>
        <w:t xml:space="preserve">Правописание звонких и глухих согласных. Правописание непроизносимых согласных и сочетаний СЧ, ЗЧ, ШЧ. ЖЧ, СТЧ. ЗДЧ. Правописание двойных согласных. </w:t>
      </w:r>
    </w:p>
    <w:p w:rsidR="0005627C" w:rsidRPr="009F2392" w:rsidRDefault="0005627C" w:rsidP="0005627C">
      <w:pPr>
        <w:jc w:val="both"/>
        <w:rPr>
          <w:rFonts w:eastAsia="Times New Roman"/>
          <w:sz w:val="24"/>
          <w:szCs w:val="24"/>
        </w:rPr>
      </w:pPr>
      <w:r w:rsidRPr="009F2392">
        <w:rPr>
          <w:rFonts w:eastAsia="Times New Roman"/>
          <w:sz w:val="24"/>
          <w:szCs w:val="24"/>
        </w:rPr>
        <w:t xml:space="preserve">Правописание гласных и согласных в приставках. Приставки ПРЕ, </w:t>
      </w:r>
      <w:proofErr w:type="gramStart"/>
      <w:r w:rsidRPr="009F2392">
        <w:rPr>
          <w:rFonts w:eastAsia="Times New Roman"/>
          <w:sz w:val="24"/>
          <w:szCs w:val="24"/>
        </w:rPr>
        <w:t>ПРИ</w:t>
      </w:r>
      <w:proofErr w:type="gramEnd"/>
      <w:r w:rsidRPr="009F2392">
        <w:rPr>
          <w:rFonts w:eastAsia="Times New Roman"/>
          <w:sz w:val="24"/>
          <w:szCs w:val="24"/>
        </w:rPr>
        <w:t xml:space="preserve">. Гласные  И, </w:t>
      </w:r>
      <w:proofErr w:type="gramStart"/>
      <w:r w:rsidRPr="009F2392">
        <w:rPr>
          <w:rFonts w:eastAsia="Times New Roman"/>
          <w:sz w:val="24"/>
          <w:szCs w:val="24"/>
        </w:rPr>
        <w:t>Ы</w:t>
      </w:r>
      <w:proofErr w:type="gramEnd"/>
      <w:r w:rsidRPr="009F2392">
        <w:rPr>
          <w:rFonts w:eastAsia="Times New Roman"/>
          <w:sz w:val="24"/>
          <w:szCs w:val="24"/>
        </w:rPr>
        <w:t xml:space="preserve"> после приставок. </w:t>
      </w:r>
    </w:p>
    <w:p w:rsidR="0005627C" w:rsidRPr="009F2392" w:rsidRDefault="0005627C" w:rsidP="0005627C">
      <w:pPr>
        <w:jc w:val="both"/>
        <w:rPr>
          <w:rFonts w:eastAsia="Times New Roman"/>
          <w:sz w:val="24"/>
          <w:szCs w:val="24"/>
        </w:rPr>
      </w:pPr>
      <w:r w:rsidRPr="009F2392">
        <w:rPr>
          <w:rFonts w:eastAsia="Times New Roman"/>
          <w:sz w:val="24"/>
          <w:szCs w:val="24"/>
        </w:rPr>
        <w:t>Употребление Ъ, Ь. Употребление прописных букв. Правила переноса слов.</w:t>
      </w:r>
    </w:p>
    <w:p w:rsidR="0005627C" w:rsidRPr="009F2392" w:rsidRDefault="0005627C" w:rsidP="0005627C">
      <w:pPr>
        <w:jc w:val="both"/>
        <w:rPr>
          <w:rFonts w:eastAsia="Times New Roman"/>
          <w:b/>
          <w:sz w:val="24"/>
          <w:szCs w:val="24"/>
        </w:rPr>
      </w:pPr>
      <w:r>
        <w:rPr>
          <w:rFonts w:eastAsia="Times New Roman"/>
          <w:b/>
          <w:sz w:val="24"/>
          <w:szCs w:val="24"/>
        </w:rPr>
        <w:t xml:space="preserve">Самостоятельные части речи  </w:t>
      </w:r>
    </w:p>
    <w:p w:rsidR="0005627C" w:rsidRPr="009F2392" w:rsidRDefault="0005627C" w:rsidP="0005627C">
      <w:pPr>
        <w:jc w:val="both"/>
        <w:rPr>
          <w:rFonts w:eastAsia="Times New Roman"/>
          <w:sz w:val="24"/>
          <w:szCs w:val="24"/>
        </w:rPr>
      </w:pPr>
      <w:r w:rsidRPr="009F2392">
        <w:rPr>
          <w:rFonts w:eastAsia="Times New Roman"/>
          <w:i/>
          <w:sz w:val="24"/>
          <w:szCs w:val="24"/>
        </w:rPr>
        <w:t>Имя существительное как часть речи</w:t>
      </w:r>
      <w:r w:rsidRPr="009F2392">
        <w:rPr>
          <w:rFonts w:eastAsia="Times New Roman"/>
          <w:sz w:val="24"/>
          <w:szCs w:val="24"/>
        </w:rPr>
        <w:t xml:space="preserve">. Грамматическое значение, морфологические и синтаксические признаки имени существительного. Правописание падежных окончаний и суффиксов имен существительных. Правописание сложных имен существительных. </w:t>
      </w:r>
    </w:p>
    <w:p w:rsidR="0005627C" w:rsidRPr="009F2392" w:rsidRDefault="0005627C" w:rsidP="0005627C">
      <w:pPr>
        <w:jc w:val="both"/>
        <w:rPr>
          <w:rFonts w:eastAsia="Times New Roman"/>
          <w:sz w:val="24"/>
          <w:szCs w:val="24"/>
        </w:rPr>
      </w:pPr>
      <w:r w:rsidRPr="009F2392">
        <w:rPr>
          <w:rFonts w:eastAsia="Times New Roman"/>
          <w:i/>
          <w:sz w:val="24"/>
          <w:szCs w:val="24"/>
        </w:rPr>
        <w:t>Имя прилагательное как часть речи.</w:t>
      </w:r>
      <w:r w:rsidRPr="009F2392">
        <w:rPr>
          <w:rFonts w:eastAsia="Times New Roman"/>
          <w:sz w:val="24"/>
          <w:szCs w:val="24"/>
        </w:rPr>
        <w:t xml:space="preserve">  Лексико-грамматические разряды прилагательных (качественные, относительные, притяжательные). Степени сравнения, краткие формы</w:t>
      </w:r>
      <w:proofErr w:type="gramStart"/>
      <w:r w:rsidRPr="009F2392">
        <w:rPr>
          <w:rFonts w:eastAsia="Times New Roman"/>
          <w:sz w:val="24"/>
          <w:szCs w:val="24"/>
        </w:rPr>
        <w:t>..</w:t>
      </w:r>
      <w:proofErr w:type="gramEnd"/>
    </w:p>
    <w:p w:rsidR="0005627C" w:rsidRPr="009F2392" w:rsidRDefault="0005627C" w:rsidP="0005627C">
      <w:pPr>
        <w:jc w:val="both"/>
        <w:rPr>
          <w:rFonts w:eastAsia="Times New Roman"/>
          <w:sz w:val="24"/>
          <w:szCs w:val="24"/>
        </w:rPr>
      </w:pPr>
      <w:r w:rsidRPr="009F2392">
        <w:rPr>
          <w:rFonts w:eastAsia="Times New Roman"/>
          <w:sz w:val="24"/>
          <w:szCs w:val="24"/>
        </w:rPr>
        <w:t xml:space="preserve">Правописание падежных окончаний и суффиксов имен прилагательных. Правописание Н. НН в суффиксах прилагательных. Правописание сложных имен прилагательных. </w:t>
      </w:r>
    </w:p>
    <w:p w:rsidR="0005627C" w:rsidRPr="009F2392" w:rsidRDefault="0005627C" w:rsidP="0005627C">
      <w:pPr>
        <w:jc w:val="both"/>
        <w:rPr>
          <w:rFonts w:eastAsia="Times New Roman"/>
          <w:sz w:val="24"/>
          <w:szCs w:val="24"/>
        </w:rPr>
      </w:pPr>
      <w:r w:rsidRPr="009F2392">
        <w:rPr>
          <w:rFonts w:eastAsia="Times New Roman"/>
          <w:i/>
          <w:sz w:val="24"/>
          <w:szCs w:val="24"/>
        </w:rPr>
        <w:t>Имя числительное как часть речи</w:t>
      </w:r>
      <w:r w:rsidRPr="009F2392">
        <w:rPr>
          <w:rFonts w:eastAsia="Times New Roman"/>
          <w:sz w:val="24"/>
          <w:szCs w:val="24"/>
        </w:rPr>
        <w:t>.  Количественные, собирательные, дробные, порядковые числительные. Склонение имен числительных. Правописание числительных. Стилистические возможности числительных.</w:t>
      </w:r>
    </w:p>
    <w:p w:rsidR="0005627C" w:rsidRPr="009F2392" w:rsidRDefault="0005627C" w:rsidP="0005627C">
      <w:pPr>
        <w:jc w:val="both"/>
        <w:rPr>
          <w:rFonts w:eastAsia="Times New Roman"/>
          <w:sz w:val="24"/>
          <w:szCs w:val="24"/>
        </w:rPr>
      </w:pPr>
      <w:r w:rsidRPr="009F2392">
        <w:rPr>
          <w:rFonts w:eastAsia="Times New Roman"/>
          <w:i/>
          <w:sz w:val="24"/>
          <w:szCs w:val="24"/>
        </w:rPr>
        <w:t>Местоимение как часть речи.</w:t>
      </w:r>
      <w:r w:rsidRPr="009F2392">
        <w:rPr>
          <w:rFonts w:eastAsia="Times New Roman"/>
          <w:sz w:val="24"/>
          <w:szCs w:val="24"/>
        </w:rPr>
        <w:t xml:space="preserve"> Разряды местоимений. Правописание местоимений.</w:t>
      </w:r>
    </w:p>
    <w:p w:rsidR="0005627C" w:rsidRPr="009F2392" w:rsidRDefault="0005627C" w:rsidP="0005627C">
      <w:pPr>
        <w:jc w:val="both"/>
        <w:rPr>
          <w:rFonts w:eastAsia="Times New Roman"/>
          <w:sz w:val="24"/>
          <w:szCs w:val="24"/>
        </w:rPr>
      </w:pPr>
      <w:r w:rsidRPr="009F2392">
        <w:rPr>
          <w:rFonts w:eastAsia="Times New Roman"/>
          <w:sz w:val="24"/>
          <w:szCs w:val="24"/>
        </w:rPr>
        <w:t>Стилистические возможности местоимений.</w:t>
      </w:r>
    </w:p>
    <w:p w:rsidR="0005627C" w:rsidRPr="009F2392" w:rsidRDefault="0005627C" w:rsidP="0005627C">
      <w:pPr>
        <w:jc w:val="both"/>
        <w:rPr>
          <w:rFonts w:eastAsia="Times New Roman"/>
          <w:sz w:val="24"/>
          <w:szCs w:val="24"/>
        </w:rPr>
      </w:pPr>
      <w:r w:rsidRPr="009F2392">
        <w:rPr>
          <w:rFonts w:eastAsia="Times New Roman"/>
          <w:i/>
          <w:sz w:val="24"/>
          <w:szCs w:val="24"/>
        </w:rPr>
        <w:t>Глагол как часть речи.</w:t>
      </w:r>
      <w:r w:rsidRPr="009F2392">
        <w:rPr>
          <w:rFonts w:eastAsia="Times New Roman"/>
          <w:sz w:val="24"/>
          <w:szCs w:val="24"/>
        </w:rPr>
        <w:t xml:space="preserve"> Виды глагола. Наклонение глагола. Спряжение глагола. Правописание глаголов. </w:t>
      </w:r>
    </w:p>
    <w:p w:rsidR="0005627C" w:rsidRPr="009F2392" w:rsidRDefault="0005627C" w:rsidP="0005627C">
      <w:pPr>
        <w:jc w:val="both"/>
        <w:rPr>
          <w:rFonts w:eastAsia="Times New Roman"/>
          <w:sz w:val="24"/>
          <w:szCs w:val="24"/>
        </w:rPr>
      </w:pPr>
      <w:r w:rsidRPr="009F2392">
        <w:rPr>
          <w:rFonts w:eastAsia="Times New Roman"/>
          <w:i/>
          <w:sz w:val="24"/>
          <w:szCs w:val="24"/>
        </w:rPr>
        <w:t>Причастие.</w:t>
      </w:r>
      <w:r w:rsidRPr="009F2392">
        <w:rPr>
          <w:rFonts w:eastAsia="Times New Roman"/>
          <w:sz w:val="24"/>
          <w:szCs w:val="24"/>
        </w:rPr>
        <w:t xml:space="preserve"> Образование причастий. Правописание причастий.  </w:t>
      </w:r>
    </w:p>
    <w:p w:rsidR="0005627C" w:rsidRPr="009F2392" w:rsidRDefault="0005627C" w:rsidP="0005627C">
      <w:pPr>
        <w:jc w:val="both"/>
        <w:rPr>
          <w:rFonts w:eastAsia="Times New Roman"/>
          <w:sz w:val="24"/>
          <w:szCs w:val="24"/>
        </w:rPr>
      </w:pPr>
      <w:r w:rsidRPr="009F2392">
        <w:rPr>
          <w:rFonts w:eastAsia="Times New Roman"/>
          <w:i/>
          <w:sz w:val="24"/>
          <w:szCs w:val="24"/>
        </w:rPr>
        <w:t>Деепричастие.</w:t>
      </w:r>
      <w:r w:rsidRPr="009F2392">
        <w:rPr>
          <w:rFonts w:eastAsia="Times New Roman"/>
          <w:sz w:val="24"/>
          <w:szCs w:val="24"/>
        </w:rPr>
        <w:t xml:space="preserve"> Образование и правописание деепричастий. </w:t>
      </w:r>
    </w:p>
    <w:p w:rsidR="0005627C" w:rsidRPr="009F2392" w:rsidRDefault="0005627C" w:rsidP="0005627C">
      <w:pPr>
        <w:jc w:val="both"/>
        <w:rPr>
          <w:rFonts w:eastAsia="Times New Roman"/>
          <w:sz w:val="24"/>
          <w:szCs w:val="24"/>
        </w:rPr>
      </w:pPr>
      <w:r w:rsidRPr="009F2392">
        <w:rPr>
          <w:rFonts w:eastAsia="Times New Roman"/>
          <w:i/>
          <w:sz w:val="24"/>
          <w:szCs w:val="24"/>
        </w:rPr>
        <w:t>Наречие как часть речи.</w:t>
      </w:r>
      <w:r w:rsidRPr="009F2392">
        <w:rPr>
          <w:rFonts w:eastAsia="Times New Roman"/>
          <w:sz w:val="24"/>
          <w:szCs w:val="24"/>
        </w:rPr>
        <w:t xml:space="preserve"> Правописание наречий. </w:t>
      </w:r>
    </w:p>
    <w:p w:rsidR="0005627C" w:rsidRPr="009F2392" w:rsidRDefault="0005627C" w:rsidP="0005627C">
      <w:pPr>
        <w:jc w:val="both"/>
        <w:rPr>
          <w:rFonts w:eastAsia="Times New Roman"/>
          <w:sz w:val="24"/>
          <w:szCs w:val="24"/>
        </w:rPr>
      </w:pPr>
      <w:r w:rsidRPr="009F2392">
        <w:rPr>
          <w:rFonts w:eastAsia="Times New Roman"/>
          <w:sz w:val="24"/>
          <w:szCs w:val="24"/>
        </w:rPr>
        <w:t>Слова категории состояния.</w:t>
      </w:r>
    </w:p>
    <w:p w:rsidR="0005627C" w:rsidRPr="009F2392" w:rsidRDefault="0005627C" w:rsidP="0005627C">
      <w:pPr>
        <w:jc w:val="both"/>
        <w:rPr>
          <w:rFonts w:eastAsia="Times New Roman"/>
          <w:b/>
          <w:sz w:val="24"/>
          <w:szCs w:val="24"/>
        </w:rPr>
      </w:pPr>
      <w:r>
        <w:rPr>
          <w:rFonts w:eastAsia="Times New Roman"/>
          <w:b/>
          <w:sz w:val="24"/>
          <w:szCs w:val="24"/>
        </w:rPr>
        <w:t xml:space="preserve">Служебные части речи </w:t>
      </w:r>
    </w:p>
    <w:p w:rsidR="0005627C" w:rsidRDefault="0005627C" w:rsidP="0005627C">
      <w:pPr>
        <w:jc w:val="both"/>
        <w:rPr>
          <w:rFonts w:eastAsia="Times New Roman"/>
          <w:sz w:val="24"/>
          <w:szCs w:val="24"/>
        </w:rPr>
      </w:pPr>
      <w:r w:rsidRPr="009F2392">
        <w:rPr>
          <w:rFonts w:eastAsia="Times New Roman"/>
          <w:i/>
          <w:sz w:val="24"/>
          <w:szCs w:val="24"/>
        </w:rPr>
        <w:t xml:space="preserve">Предлог как служебная часть речи. </w:t>
      </w:r>
      <w:r w:rsidRPr="009F2392">
        <w:rPr>
          <w:rFonts w:eastAsia="Times New Roman"/>
          <w:sz w:val="24"/>
          <w:szCs w:val="24"/>
        </w:rPr>
        <w:t>Правописание предлогов.</w:t>
      </w:r>
    </w:p>
    <w:p w:rsidR="00FB38E7" w:rsidRDefault="00FB38E7" w:rsidP="0005627C">
      <w:pPr>
        <w:jc w:val="both"/>
        <w:rPr>
          <w:rFonts w:eastAsia="Times New Roman"/>
          <w:sz w:val="24"/>
          <w:szCs w:val="24"/>
        </w:rPr>
      </w:pPr>
    </w:p>
    <w:p w:rsidR="00FB38E7" w:rsidRPr="009F2392" w:rsidRDefault="00FB38E7" w:rsidP="0005627C">
      <w:pPr>
        <w:jc w:val="both"/>
        <w:rPr>
          <w:rFonts w:eastAsia="Times New Roman"/>
          <w:sz w:val="24"/>
          <w:szCs w:val="24"/>
        </w:rPr>
      </w:pPr>
      <w:r>
        <w:rPr>
          <w:rFonts w:eastAsia="Times New Roman"/>
          <w:sz w:val="24"/>
          <w:szCs w:val="24"/>
        </w:rPr>
        <w:t>16</w:t>
      </w:r>
    </w:p>
    <w:p w:rsidR="0005627C" w:rsidRPr="009F2392" w:rsidRDefault="0005627C" w:rsidP="0005627C">
      <w:pPr>
        <w:jc w:val="both"/>
        <w:rPr>
          <w:rFonts w:eastAsia="Times New Roman"/>
          <w:sz w:val="24"/>
          <w:szCs w:val="24"/>
        </w:rPr>
      </w:pPr>
      <w:r w:rsidRPr="009F2392">
        <w:rPr>
          <w:rFonts w:eastAsia="Times New Roman"/>
          <w:i/>
          <w:sz w:val="24"/>
          <w:szCs w:val="24"/>
        </w:rPr>
        <w:lastRenderedPageBreak/>
        <w:t xml:space="preserve">Союз как служебная часть речи. </w:t>
      </w:r>
      <w:r w:rsidRPr="009F2392">
        <w:rPr>
          <w:rFonts w:eastAsia="Times New Roman"/>
          <w:sz w:val="24"/>
          <w:szCs w:val="24"/>
        </w:rPr>
        <w:t>Правописание союзов. Союзные слова.</w:t>
      </w:r>
    </w:p>
    <w:p w:rsidR="0005627C" w:rsidRPr="009F2392" w:rsidRDefault="0005627C" w:rsidP="0005627C">
      <w:pPr>
        <w:jc w:val="both"/>
        <w:rPr>
          <w:rFonts w:eastAsia="Times New Roman"/>
          <w:sz w:val="24"/>
          <w:szCs w:val="24"/>
        </w:rPr>
      </w:pPr>
      <w:r w:rsidRPr="009F2392">
        <w:rPr>
          <w:rFonts w:eastAsia="Times New Roman"/>
          <w:i/>
          <w:sz w:val="24"/>
          <w:szCs w:val="24"/>
        </w:rPr>
        <w:t xml:space="preserve">Частицы. </w:t>
      </w:r>
      <w:r w:rsidRPr="009F2392">
        <w:rPr>
          <w:rFonts w:eastAsia="Times New Roman"/>
          <w:sz w:val="24"/>
          <w:szCs w:val="24"/>
        </w:rPr>
        <w:t>Правописание частиц. Частицы НЕ, НИ. Слитное и раздельное написание НЕ. НИ с разными частями речи.</w:t>
      </w:r>
    </w:p>
    <w:p w:rsidR="0005627C" w:rsidRPr="009F2392" w:rsidRDefault="0005627C" w:rsidP="0005627C">
      <w:pPr>
        <w:jc w:val="both"/>
        <w:rPr>
          <w:rFonts w:eastAsia="Times New Roman"/>
          <w:i/>
          <w:sz w:val="24"/>
          <w:szCs w:val="24"/>
        </w:rPr>
      </w:pPr>
      <w:r w:rsidRPr="009F2392">
        <w:rPr>
          <w:rFonts w:eastAsia="Times New Roman"/>
          <w:i/>
          <w:sz w:val="24"/>
          <w:szCs w:val="24"/>
        </w:rPr>
        <w:t>Междометие как особый разряд слов. Звукоподражательные слова.</w:t>
      </w:r>
    </w:p>
    <w:p w:rsidR="0005627C" w:rsidRDefault="0005627C" w:rsidP="0005627C">
      <w:pPr>
        <w:ind w:firstLine="708"/>
        <w:jc w:val="both"/>
        <w:rPr>
          <w:rFonts w:eastAsia="Times New Roman"/>
          <w:b/>
          <w:sz w:val="24"/>
          <w:szCs w:val="24"/>
        </w:rPr>
      </w:pPr>
      <w:r>
        <w:rPr>
          <w:rFonts w:eastAsia="Times New Roman"/>
          <w:b/>
          <w:sz w:val="24"/>
          <w:szCs w:val="24"/>
        </w:rPr>
        <w:t xml:space="preserve">Развитие речи </w:t>
      </w:r>
    </w:p>
    <w:p w:rsidR="0005627C" w:rsidRPr="009F2392" w:rsidRDefault="0005627C" w:rsidP="0005627C">
      <w:pPr>
        <w:ind w:firstLine="708"/>
        <w:jc w:val="both"/>
        <w:rPr>
          <w:rFonts w:eastAsia="Times New Roman"/>
          <w:b/>
          <w:sz w:val="24"/>
          <w:szCs w:val="24"/>
        </w:rPr>
      </w:pPr>
    </w:p>
    <w:p w:rsidR="0005627C" w:rsidRDefault="0005627C" w:rsidP="0005627C">
      <w:pPr>
        <w:ind w:firstLine="708"/>
        <w:jc w:val="center"/>
        <w:rPr>
          <w:rFonts w:eastAsia="Times New Roman"/>
          <w:b/>
          <w:sz w:val="24"/>
          <w:szCs w:val="24"/>
        </w:rPr>
      </w:pPr>
      <w:r>
        <w:rPr>
          <w:rFonts w:eastAsia="Times New Roman"/>
          <w:b/>
          <w:sz w:val="24"/>
          <w:szCs w:val="24"/>
        </w:rPr>
        <w:t>12 класс</w:t>
      </w:r>
    </w:p>
    <w:p w:rsidR="0005627C" w:rsidRPr="00920FF0" w:rsidRDefault="0005627C" w:rsidP="0005627C">
      <w:pPr>
        <w:ind w:firstLine="708"/>
        <w:rPr>
          <w:rFonts w:eastAsia="Times New Roman"/>
          <w:b/>
          <w:sz w:val="24"/>
          <w:szCs w:val="24"/>
        </w:rPr>
      </w:pPr>
      <w:r w:rsidRPr="00920FF0">
        <w:rPr>
          <w:rFonts w:eastAsia="Times New Roman"/>
          <w:b/>
          <w:sz w:val="24"/>
          <w:szCs w:val="24"/>
        </w:rPr>
        <w:t xml:space="preserve">Синтаксис и </w:t>
      </w:r>
      <w:r>
        <w:rPr>
          <w:rFonts w:eastAsia="Times New Roman"/>
          <w:b/>
          <w:sz w:val="24"/>
          <w:szCs w:val="24"/>
        </w:rPr>
        <w:t xml:space="preserve">пунктуация </w:t>
      </w:r>
    </w:p>
    <w:p w:rsidR="0005627C" w:rsidRPr="00920FF0" w:rsidRDefault="0005627C" w:rsidP="0005627C">
      <w:pPr>
        <w:rPr>
          <w:rFonts w:eastAsia="Times New Roman"/>
          <w:sz w:val="24"/>
          <w:szCs w:val="24"/>
        </w:rPr>
      </w:pPr>
      <w:r w:rsidRPr="00920FF0">
        <w:rPr>
          <w:rFonts w:eastAsia="Times New Roman"/>
          <w:sz w:val="24"/>
          <w:szCs w:val="24"/>
        </w:rPr>
        <w:t xml:space="preserve">Основные принципы русской пунктуации. Пунктуационный анализ. </w:t>
      </w:r>
    </w:p>
    <w:p w:rsidR="0005627C" w:rsidRPr="00920FF0" w:rsidRDefault="0005627C" w:rsidP="0005627C">
      <w:pPr>
        <w:rPr>
          <w:rFonts w:eastAsia="Times New Roman"/>
          <w:sz w:val="24"/>
          <w:szCs w:val="24"/>
        </w:rPr>
      </w:pPr>
      <w:r w:rsidRPr="00920FF0">
        <w:rPr>
          <w:rFonts w:eastAsia="Times New Roman"/>
          <w:sz w:val="24"/>
          <w:szCs w:val="24"/>
        </w:rPr>
        <w:t>Словосочетание. Виды синтаксической связи. Синтаксический разбор словосочетания.</w:t>
      </w:r>
    </w:p>
    <w:p w:rsidR="0005627C" w:rsidRPr="00920FF0" w:rsidRDefault="0005627C" w:rsidP="0005627C">
      <w:pPr>
        <w:rPr>
          <w:rFonts w:eastAsia="Times New Roman"/>
          <w:sz w:val="24"/>
          <w:szCs w:val="24"/>
        </w:rPr>
      </w:pPr>
      <w:r w:rsidRPr="00920FF0">
        <w:rPr>
          <w:rFonts w:eastAsia="Times New Roman"/>
          <w:sz w:val="24"/>
          <w:szCs w:val="24"/>
        </w:rPr>
        <w:t>Понятие о предложении. Классификация предложений</w:t>
      </w:r>
    </w:p>
    <w:p w:rsidR="0005627C" w:rsidRPr="00920FF0" w:rsidRDefault="0005627C" w:rsidP="0005627C">
      <w:pPr>
        <w:rPr>
          <w:rFonts w:eastAsia="Times New Roman"/>
          <w:i/>
          <w:sz w:val="24"/>
          <w:szCs w:val="24"/>
        </w:rPr>
      </w:pPr>
      <w:r w:rsidRPr="00920FF0">
        <w:rPr>
          <w:rFonts w:eastAsia="Times New Roman"/>
          <w:i/>
          <w:sz w:val="24"/>
          <w:szCs w:val="24"/>
        </w:rPr>
        <w:t>Простое предложение.</w:t>
      </w:r>
      <w:r>
        <w:rPr>
          <w:rFonts w:eastAsia="Times New Roman"/>
          <w:i/>
          <w:sz w:val="24"/>
          <w:szCs w:val="24"/>
        </w:rPr>
        <w:t xml:space="preserve"> </w:t>
      </w:r>
    </w:p>
    <w:p w:rsidR="0005627C" w:rsidRPr="00920FF0" w:rsidRDefault="0005627C" w:rsidP="0005627C">
      <w:pPr>
        <w:rPr>
          <w:rFonts w:eastAsia="Times New Roman"/>
          <w:sz w:val="24"/>
          <w:szCs w:val="24"/>
        </w:rPr>
      </w:pPr>
      <w:r w:rsidRPr="00920FF0">
        <w:rPr>
          <w:rFonts w:eastAsia="Times New Roman"/>
          <w:sz w:val="24"/>
          <w:szCs w:val="24"/>
        </w:rPr>
        <w:t xml:space="preserve">Виды предложений по цели  высказывания. Виды предложений по эмоциональной окраске. Предложения утвердительные и отрицательные. Двусоставные и односоставные предложения. Тире между подлежащим и сказуемым. Распространенные и нераспространенные предложения. Полные и неполные предложения. Тире в неполном предложении. Виды тире. </w:t>
      </w:r>
    </w:p>
    <w:p w:rsidR="0005627C" w:rsidRPr="00920FF0" w:rsidRDefault="0005627C" w:rsidP="0005627C">
      <w:pPr>
        <w:rPr>
          <w:rFonts w:eastAsia="Times New Roman"/>
          <w:i/>
          <w:sz w:val="24"/>
          <w:szCs w:val="24"/>
        </w:rPr>
      </w:pPr>
      <w:r w:rsidRPr="00920FF0">
        <w:rPr>
          <w:rFonts w:eastAsia="Times New Roman"/>
          <w:i/>
          <w:sz w:val="24"/>
          <w:szCs w:val="24"/>
        </w:rPr>
        <w:t xml:space="preserve">Простое осложненное предложение. </w:t>
      </w:r>
    </w:p>
    <w:p w:rsidR="0005627C" w:rsidRPr="00920FF0" w:rsidRDefault="0005627C" w:rsidP="0005627C">
      <w:pPr>
        <w:rPr>
          <w:rFonts w:eastAsia="Times New Roman"/>
          <w:sz w:val="24"/>
          <w:szCs w:val="24"/>
        </w:rPr>
      </w:pPr>
      <w:r w:rsidRPr="00920FF0">
        <w:rPr>
          <w:rFonts w:eastAsia="Times New Roman"/>
          <w:sz w:val="24"/>
          <w:szCs w:val="24"/>
        </w:rPr>
        <w:t>Предложения с однородными членами. Знаки препинания при однородных членах.</w:t>
      </w:r>
    </w:p>
    <w:p w:rsidR="0005627C" w:rsidRPr="00920FF0" w:rsidRDefault="0005627C" w:rsidP="0005627C">
      <w:pPr>
        <w:rPr>
          <w:sz w:val="24"/>
          <w:szCs w:val="24"/>
        </w:rPr>
      </w:pPr>
      <w:r w:rsidRPr="00920FF0">
        <w:rPr>
          <w:sz w:val="24"/>
          <w:szCs w:val="24"/>
        </w:rPr>
        <w:t xml:space="preserve">Однородные и неоднородные определения и приложения. Обобщающие слова при однородных членах предложения. </w:t>
      </w:r>
    </w:p>
    <w:p w:rsidR="0005627C" w:rsidRPr="00920FF0" w:rsidRDefault="0005627C" w:rsidP="0005627C">
      <w:pPr>
        <w:rPr>
          <w:rFonts w:eastAsia="Times New Roman"/>
          <w:sz w:val="24"/>
          <w:szCs w:val="24"/>
        </w:rPr>
      </w:pPr>
      <w:r w:rsidRPr="00920FF0">
        <w:rPr>
          <w:rFonts w:eastAsia="Times New Roman"/>
          <w:sz w:val="24"/>
          <w:szCs w:val="24"/>
        </w:rPr>
        <w:t>Обособленные члены предложения. Знаки препинания при обособленных членах предложения.</w:t>
      </w:r>
    </w:p>
    <w:p w:rsidR="0005627C" w:rsidRPr="00920FF0" w:rsidRDefault="0005627C" w:rsidP="0005627C">
      <w:pPr>
        <w:rPr>
          <w:sz w:val="24"/>
          <w:szCs w:val="24"/>
        </w:rPr>
      </w:pPr>
      <w:r w:rsidRPr="00920FF0">
        <w:rPr>
          <w:sz w:val="24"/>
          <w:szCs w:val="24"/>
        </w:rPr>
        <w:t>Обособленные определения и приложения. Обособленные обстоятельства. Обособленные дополнения.</w:t>
      </w:r>
    </w:p>
    <w:p w:rsidR="0005627C" w:rsidRPr="00920FF0" w:rsidRDefault="0005627C" w:rsidP="0005627C">
      <w:pPr>
        <w:rPr>
          <w:sz w:val="24"/>
          <w:szCs w:val="24"/>
        </w:rPr>
      </w:pPr>
      <w:r w:rsidRPr="00920FF0">
        <w:rPr>
          <w:sz w:val="24"/>
          <w:szCs w:val="24"/>
        </w:rPr>
        <w:t>Уточняющие, пояснительные и присоединительные конструкции. Знаки препинания при сравнительных оборотах.</w:t>
      </w:r>
    </w:p>
    <w:p w:rsidR="0005627C" w:rsidRPr="00920FF0" w:rsidRDefault="0005627C" w:rsidP="0005627C">
      <w:pPr>
        <w:pStyle w:val="Standard"/>
        <w:spacing w:line="276" w:lineRule="auto"/>
        <w:jc w:val="both"/>
      </w:pPr>
      <w:r w:rsidRPr="00920FF0">
        <w:t>Знаки препинания при обращениях. Вводные и вставные конструкции. Предложения с междометиями, утвердительными, отрицательными, вопросительно-восклицательными словами.</w:t>
      </w:r>
    </w:p>
    <w:p w:rsidR="0005627C" w:rsidRPr="00920FF0" w:rsidRDefault="0005627C" w:rsidP="0005627C">
      <w:pPr>
        <w:pStyle w:val="Standard"/>
        <w:spacing w:line="276" w:lineRule="auto"/>
        <w:jc w:val="both"/>
      </w:pPr>
      <w:r w:rsidRPr="00920FF0">
        <w:rPr>
          <w:i/>
        </w:rPr>
        <w:t>Сложное предложение.</w:t>
      </w:r>
      <w:r>
        <w:rPr>
          <w:i/>
        </w:rPr>
        <w:t xml:space="preserve"> </w:t>
      </w:r>
    </w:p>
    <w:p w:rsidR="0005627C" w:rsidRPr="00920FF0" w:rsidRDefault="0005627C" w:rsidP="0005627C">
      <w:pPr>
        <w:pStyle w:val="Standard"/>
        <w:spacing w:line="276" w:lineRule="auto"/>
        <w:jc w:val="both"/>
      </w:pPr>
      <w:r w:rsidRPr="00920FF0">
        <w:t>Классификация сложных предложений. Пунктуация в сложносочиненном предложении. Пунктуация в сложноподчиненном предложении с одним придаточным.</w:t>
      </w:r>
    </w:p>
    <w:p w:rsidR="0005627C" w:rsidRPr="00920FF0" w:rsidRDefault="0005627C" w:rsidP="0005627C">
      <w:pPr>
        <w:pStyle w:val="Standard"/>
        <w:spacing w:line="276" w:lineRule="auto"/>
        <w:jc w:val="both"/>
      </w:pPr>
      <w:r w:rsidRPr="00920FF0">
        <w:t xml:space="preserve">Знаки препинания в сложноподчиненном предложении с  несколькими  придаточными. Знаки препинания в бессоюзном сложном предложении. Знаки препинания в сложном предложении с различными видами связи. Знаки препинания в периоде. Сложное синтаксическое целое и абзац. </w:t>
      </w:r>
    </w:p>
    <w:p w:rsidR="0005627C" w:rsidRPr="00920FF0" w:rsidRDefault="0005627C" w:rsidP="0005627C">
      <w:pPr>
        <w:pStyle w:val="Standard"/>
        <w:spacing w:line="276" w:lineRule="auto"/>
        <w:jc w:val="both"/>
        <w:rPr>
          <w:i/>
        </w:rPr>
      </w:pPr>
      <w:proofErr w:type="gramStart"/>
      <w:r w:rsidRPr="00920FF0">
        <w:rPr>
          <w:i/>
        </w:rPr>
        <w:t>Предложения с чужой речью.</w:t>
      </w:r>
      <w:r>
        <w:rPr>
          <w:i/>
        </w:rPr>
        <w:t>)</w:t>
      </w:r>
      <w:proofErr w:type="gramEnd"/>
    </w:p>
    <w:p w:rsidR="0005627C" w:rsidRPr="00920FF0" w:rsidRDefault="0005627C" w:rsidP="0005627C">
      <w:pPr>
        <w:pStyle w:val="Standard"/>
        <w:spacing w:line="276" w:lineRule="auto"/>
        <w:jc w:val="both"/>
      </w:pPr>
      <w:r w:rsidRPr="00920FF0">
        <w:t>Способы передачи чужой речи. Прямая и косвенная речь. Знаки препинания при прямой речи. Знаки препинания при диалоге. Знаки препинания при цитатах.</w:t>
      </w:r>
    </w:p>
    <w:p w:rsidR="0005627C" w:rsidRPr="00920FF0" w:rsidRDefault="0005627C" w:rsidP="0005627C">
      <w:pPr>
        <w:pStyle w:val="Standard"/>
        <w:spacing w:line="276" w:lineRule="auto"/>
        <w:jc w:val="both"/>
      </w:pPr>
      <w:r w:rsidRPr="00920FF0">
        <w:rPr>
          <w:i/>
        </w:rPr>
        <w:t>Употребление знаков препинания.</w:t>
      </w:r>
      <w:r>
        <w:rPr>
          <w:i/>
        </w:rPr>
        <w:t xml:space="preserve"> </w:t>
      </w:r>
    </w:p>
    <w:p w:rsidR="0005627C" w:rsidRPr="00920FF0" w:rsidRDefault="0005627C" w:rsidP="0005627C">
      <w:pPr>
        <w:pStyle w:val="Standard"/>
        <w:spacing w:line="276" w:lineRule="auto"/>
        <w:jc w:val="both"/>
      </w:pPr>
      <w:r w:rsidRPr="00920FF0">
        <w:t>Сочетание знаков препинания. Факультативные знаки препинания. Авторская пунктуация.</w:t>
      </w:r>
    </w:p>
    <w:p w:rsidR="0005627C" w:rsidRPr="00920FF0" w:rsidRDefault="0005627C" w:rsidP="0005627C">
      <w:pPr>
        <w:pStyle w:val="Standard"/>
        <w:spacing w:line="276" w:lineRule="auto"/>
        <w:rPr>
          <w:b/>
        </w:rPr>
      </w:pPr>
      <w:r>
        <w:rPr>
          <w:b/>
        </w:rPr>
        <w:t xml:space="preserve">            Культура речи  </w:t>
      </w:r>
    </w:p>
    <w:p w:rsidR="0005627C" w:rsidRPr="00920FF0" w:rsidRDefault="0005627C" w:rsidP="0005627C">
      <w:pPr>
        <w:pStyle w:val="Standard"/>
        <w:spacing w:line="276" w:lineRule="auto"/>
      </w:pPr>
      <w:r w:rsidRPr="00920FF0">
        <w:t>Язык и речь. Основные требования к речи: правильность, точность, выразительность, уместность употребления языковых средств.  Типы норм литературного языка.</w:t>
      </w:r>
    </w:p>
    <w:p w:rsidR="0005627C" w:rsidRPr="00920FF0" w:rsidRDefault="0005627C" w:rsidP="0005627C">
      <w:pPr>
        <w:pStyle w:val="Standard"/>
        <w:spacing w:line="276" w:lineRule="auto"/>
        <w:rPr>
          <w:b/>
        </w:rPr>
      </w:pPr>
      <w:r>
        <w:rPr>
          <w:b/>
        </w:rPr>
        <w:t xml:space="preserve">           Стилистика </w:t>
      </w:r>
    </w:p>
    <w:p w:rsidR="0005627C" w:rsidRPr="00920FF0" w:rsidRDefault="0005627C" w:rsidP="0005627C">
      <w:pPr>
        <w:pStyle w:val="Standard"/>
        <w:spacing w:line="276" w:lineRule="auto"/>
        <w:jc w:val="both"/>
      </w:pPr>
      <w:r w:rsidRPr="00920FF0">
        <w:t xml:space="preserve">Функциональные стили речи. </w:t>
      </w:r>
    </w:p>
    <w:p w:rsidR="0005627C" w:rsidRPr="00920FF0" w:rsidRDefault="0005627C" w:rsidP="0005627C">
      <w:pPr>
        <w:pStyle w:val="Standard"/>
        <w:spacing w:line="276" w:lineRule="auto"/>
        <w:jc w:val="both"/>
        <w:rPr>
          <w:i/>
        </w:rPr>
      </w:pPr>
      <w:r w:rsidRPr="00920FF0">
        <w:rPr>
          <w:i/>
        </w:rPr>
        <w:t xml:space="preserve">Научный стиль. </w:t>
      </w:r>
    </w:p>
    <w:p w:rsidR="0005627C" w:rsidRPr="00920FF0" w:rsidRDefault="0005627C" w:rsidP="0005627C">
      <w:pPr>
        <w:pStyle w:val="Standard"/>
        <w:spacing w:line="276" w:lineRule="auto"/>
        <w:jc w:val="both"/>
        <w:rPr>
          <w:i/>
        </w:rPr>
      </w:pPr>
      <w:r w:rsidRPr="00920FF0">
        <w:rPr>
          <w:i/>
        </w:rPr>
        <w:t>Официально-деловой стиль.</w:t>
      </w:r>
    </w:p>
    <w:p w:rsidR="0005627C" w:rsidRPr="00920FF0" w:rsidRDefault="0005627C" w:rsidP="0005627C">
      <w:pPr>
        <w:pStyle w:val="Standard"/>
        <w:spacing w:line="276" w:lineRule="auto"/>
        <w:jc w:val="both"/>
        <w:rPr>
          <w:i/>
        </w:rPr>
      </w:pPr>
      <w:r w:rsidRPr="00920FF0">
        <w:rPr>
          <w:i/>
        </w:rPr>
        <w:t>Публицистический стиль.</w:t>
      </w:r>
    </w:p>
    <w:p w:rsidR="0005627C" w:rsidRPr="00920FF0" w:rsidRDefault="0005627C" w:rsidP="0005627C">
      <w:pPr>
        <w:pStyle w:val="Standard"/>
        <w:spacing w:line="276" w:lineRule="auto"/>
        <w:jc w:val="both"/>
        <w:rPr>
          <w:i/>
        </w:rPr>
      </w:pPr>
      <w:r w:rsidRPr="00920FF0">
        <w:rPr>
          <w:i/>
        </w:rPr>
        <w:t>Разговорный стиль.</w:t>
      </w:r>
    </w:p>
    <w:p w:rsidR="0005627C" w:rsidRDefault="0005627C" w:rsidP="0005627C">
      <w:pPr>
        <w:pStyle w:val="Standard"/>
        <w:spacing w:line="276" w:lineRule="auto"/>
        <w:jc w:val="both"/>
        <w:rPr>
          <w:i/>
        </w:rPr>
      </w:pPr>
      <w:r w:rsidRPr="00920FF0">
        <w:rPr>
          <w:i/>
        </w:rPr>
        <w:t>Художественный стиль.</w:t>
      </w:r>
    </w:p>
    <w:p w:rsidR="00FB38E7" w:rsidRDefault="00FB38E7" w:rsidP="0005627C">
      <w:pPr>
        <w:pStyle w:val="Standard"/>
        <w:spacing w:line="276" w:lineRule="auto"/>
        <w:jc w:val="both"/>
        <w:rPr>
          <w:i/>
        </w:rPr>
      </w:pPr>
    </w:p>
    <w:p w:rsidR="00FB38E7" w:rsidRPr="00FB38E7" w:rsidRDefault="00FB38E7" w:rsidP="0005627C">
      <w:pPr>
        <w:pStyle w:val="Standard"/>
        <w:spacing w:line="276" w:lineRule="auto"/>
        <w:jc w:val="both"/>
      </w:pPr>
      <w:r>
        <w:t>17</w:t>
      </w:r>
    </w:p>
    <w:p w:rsidR="0005627C" w:rsidRPr="00920FF0" w:rsidRDefault="0005627C" w:rsidP="0005627C">
      <w:pPr>
        <w:pStyle w:val="Standard"/>
        <w:spacing w:line="276" w:lineRule="auto"/>
        <w:jc w:val="both"/>
      </w:pPr>
      <w:r w:rsidRPr="00920FF0">
        <w:rPr>
          <w:i/>
        </w:rPr>
        <w:lastRenderedPageBreak/>
        <w:t xml:space="preserve">Анализ текста. </w:t>
      </w:r>
      <w:r w:rsidRPr="00920FF0">
        <w:t>Текст, его строение и типы.</w:t>
      </w:r>
    </w:p>
    <w:p w:rsidR="0005627C" w:rsidRPr="00920FF0" w:rsidRDefault="0005627C" w:rsidP="0005627C">
      <w:pPr>
        <w:rPr>
          <w:sz w:val="24"/>
          <w:szCs w:val="24"/>
        </w:rPr>
      </w:pPr>
      <w:r w:rsidRPr="00920FF0">
        <w:rPr>
          <w:sz w:val="24"/>
          <w:szCs w:val="24"/>
        </w:rPr>
        <w:t>Выдающиеся ученые-русисты.</w:t>
      </w:r>
    </w:p>
    <w:p w:rsidR="0005627C" w:rsidRDefault="0005627C" w:rsidP="0005627C">
      <w:pPr>
        <w:jc w:val="both"/>
        <w:rPr>
          <w:b/>
          <w:sz w:val="24"/>
          <w:szCs w:val="24"/>
        </w:rPr>
      </w:pPr>
      <w:r>
        <w:rPr>
          <w:b/>
          <w:sz w:val="24"/>
          <w:szCs w:val="24"/>
        </w:rPr>
        <w:t xml:space="preserve">             Развитие речи      </w:t>
      </w:r>
    </w:p>
    <w:p w:rsidR="0005627C" w:rsidRDefault="0005627C">
      <w:pPr>
        <w:ind w:left="20"/>
        <w:rPr>
          <w:rFonts w:eastAsia="Times New Roman"/>
          <w:b/>
          <w:bCs/>
          <w:sz w:val="24"/>
          <w:szCs w:val="24"/>
        </w:rPr>
      </w:pPr>
      <w:r>
        <w:rPr>
          <w:rFonts w:eastAsia="Times New Roman"/>
          <w:b/>
          <w:bCs/>
          <w:sz w:val="24"/>
          <w:szCs w:val="24"/>
        </w:rPr>
        <w:t>2.3. Литература</w:t>
      </w:r>
    </w:p>
    <w:p w:rsidR="0005627C" w:rsidRDefault="0005627C" w:rsidP="0005627C">
      <w:pPr>
        <w:ind w:left="20"/>
        <w:jc w:val="center"/>
        <w:rPr>
          <w:rFonts w:eastAsia="Times New Roman"/>
          <w:b/>
          <w:bCs/>
          <w:sz w:val="24"/>
          <w:szCs w:val="24"/>
        </w:rPr>
      </w:pPr>
      <w:r>
        <w:rPr>
          <w:rFonts w:eastAsia="Times New Roman"/>
          <w:b/>
          <w:bCs/>
          <w:sz w:val="24"/>
          <w:szCs w:val="24"/>
        </w:rPr>
        <w:t>11 класс</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Русская литература второй половины XIX в. в контексте мировой </w:t>
      </w:r>
      <w:r w:rsidRPr="00B93A44">
        <w:rPr>
          <w:rFonts w:ascii="Times New Roman" w:hAnsi="Times New Roman" w:cs="Times New Roman"/>
          <w:b/>
          <w:sz w:val="24"/>
          <w:szCs w:val="24"/>
        </w:rPr>
        <w:t>культуры</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sz w:val="24"/>
          <w:szCs w:val="24"/>
        </w:rPr>
        <w:t xml:space="preserve">Россия во второй половине XIX века. Исторические события. Общественная мысль. Литература. </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Ф. И. Тютчев</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Жизнь и творчество. </w:t>
      </w:r>
      <w:r w:rsidRPr="00EB1220">
        <w:rPr>
          <w:rFonts w:ascii="Times New Roman" w:hAnsi="Times New Roman" w:cs="Times New Roman"/>
          <w:sz w:val="24"/>
          <w:szCs w:val="24"/>
        </w:rPr>
        <w:t xml:space="preserve">Наследник классицизма и поэт-романтик. Философский характер </w:t>
      </w:r>
      <w:proofErr w:type="spellStart"/>
      <w:r w:rsidRPr="00EB1220">
        <w:rPr>
          <w:rFonts w:ascii="Times New Roman" w:hAnsi="Times New Roman" w:cs="Times New Roman"/>
          <w:sz w:val="24"/>
          <w:szCs w:val="24"/>
        </w:rPr>
        <w:t>тютчевского</w:t>
      </w:r>
      <w:proofErr w:type="spellEnd"/>
      <w:r w:rsidRPr="00EB1220">
        <w:rPr>
          <w:rFonts w:ascii="Times New Roman" w:hAnsi="Times New Roman" w:cs="Times New Roman"/>
          <w:sz w:val="24"/>
          <w:szCs w:val="24"/>
        </w:rPr>
        <w:t xml:space="preserve"> романтизма.</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b/>
          <w:sz w:val="24"/>
          <w:szCs w:val="24"/>
        </w:rPr>
        <w:t>Стихотворения: «</w:t>
      </w:r>
      <w:proofErr w:type="spellStart"/>
      <w:r w:rsidRPr="00EB1220">
        <w:rPr>
          <w:rFonts w:ascii="Times New Roman" w:hAnsi="Times New Roman" w:cs="Times New Roman"/>
          <w:b/>
          <w:sz w:val="24"/>
          <w:szCs w:val="24"/>
        </w:rPr>
        <w:t>Silentium</w:t>
      </w:r>
      <w:proofErr w:type="spellEnd"/>
      <w:r w:rsidRPr="00EB1220">
        <w:rPr>
          <w:rFonts w:ascii="Times New Roman" w:hAnsi="Times New Roman" w:cs="Times New Roman"/>
          <w:b/>
          <w:sz w:val="24"/>
          <w:szCs w:val="24"/>
        </w:rPr>
        <w:t xml:space="preserve">!», </w:t>
      </w:r>
      <w:proofErr w:type="gramStart"/>
      <w:r w:rsidRPr="00EB1220">
        <w:rPr>
          <w:rFonts w:ascii="Times New Roman" w:hAnsi="Times New Roman" w:cs="Times New Roman"/>
          <w:b/>
          <w:sz w:val="24"/>
          <w:szCs w:val="24"/>
        </w:rPr>
        <w:t>«День и ночь»,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w:t>
      </w:r>
      <w:proofErr w:type="gramEnd"/>
      <w:r>
        <w:rPr>
          <w:rFonts w:ascii="Times New Roman" w:hAnsi="Times New Roman" w:cs="Times New Roman"/>
          <w:b/>
          <w:sz w:val="24"/>
          <w:szCs w:val="24"/>
        </w:rPr>
        <w:t xml:space="preserve"> </w:t>
      </w:r>
      <w:r w:rsidRPr="00EB1220">
        <w:rPr>
          <w:rFonts w:ascii="Times New Roman" w:hAnsi="Times New Roman" w:cs="Times New Roman"/>
          <w:sz w:val="24"/>
          <w:szCs w:val="24"/>
        </w:rPr>
        <w:t xml:space="preserve">Поэзия Тютчева и литературная традиция. Основные темы, мотивы и образы </w:t>
      </w:r>
      <w:proofErr w:type="spellStart"/>
      <w:r w:rsidRPr="00EB1220">
        <w:rPr>
          <w:rFonts w:ascii="Times New Roman" w:hAnsi="Times New Roman" w:cs="Times New Roman"/>
          <w:sz w:val="24"/>
          <w:szCs w:val="24"/>
        </w:rPr>
        <w:t>тютчевской</w:t>
      </w:r>
      <w:proofErr w:type="spellEnd"/>
      <w:r w:rsidRPr="00EB1220">
        <w:rPr>
          <w:rFonts w:ascii="Times New Roman" w:hAnsi="Times New Roman" w:cs="Times New Roman"/>
          <w:sz w:val="24"/>
          <w:szCs w:val="24"/>
        </w:rPr>
        <w:t xml:space="preserve"> лирики. Единство мира и философия природы в лирике поэта. Человек, природа и история в лирике Тютчева. Любовь как стихийное чувство и «поединок роковой». Художественное своеобразие поэзии Тютчева.</w:t>
      </w:r>
    </w:p>
    <w:p w:rsidR="0005627C" w:rsidRPr="00EB1220" w:rsidRDefault="0005627C" w:rsidP="0005627C">
      <w:pPr>
        <w:pStyle w:val="a6"/>
        <w:spacing w:line="276" w:lineRule="auto"/>
        <w:jc w:val="both"/>
        <w:rPr>
          <w:rFonts w:ascii="Times New Roman" w:hAnsi="Times New Roman" w:cs="Times New Roman"/>
          <w:i/>
          <w:sz w:val="24"/>
          <w:szCs w:val="24"/>
        </w:rPr>
      </w:pPr>
      <w:r w:rsidRPr="00EB1220">
        <w:rPr>
          <w:rFonts w:ascii="Times New Roman" w:hAnsi="Times New Roman" w:cs="Times New Roman"/>
          <w:bCs/>
          <w:i/>
          <w:spacing w:val="20"/>
          <w:sz w:val="24"/>
          <w:szCs w:val="24"/>
        </w:rPr>
        <w:t xml:space="preserve">Теория литературы. </w:t>
      </w:r>
      <w:r w:rsidRPr="00EB1220">
        <w:rPr>
          <w:rFonts w:ascii="Times New Roman" w:hAnsi="Times New Roman" w:cs="Times New Roman"/>
          <w:i/>
          <w:sz w:val="24"/>
          <w:szCs w:val="24"/>
        </w:rPr>
        <w:t>Углубление понятия о лирике. Судьба жанров оды и элегии в русской поэзии.</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А. А. Фет</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sz w:val="24"/>
          <w:szCs w:val="24"/>
        </w:rPr>
        <w:t xml:space="preserve">Жизнь и творчество. Двойственность личности и судьбы Фета-поэта и Фета — практичного помещика. </w:t>
      </w:r>
      <w:r w:rsidRPr="00EB1220">
        <w:rPr>
          <w:rFonts w:ascii="Times New Roman" w:hAnsi="Times New Roman" w:cs="Times New Roman"/>
          <w:b/>
          <w:sz w:val="24"/>
          <w:szCs w:val="24"/>
        </w:rPr>
        <w:t>Стихотворения: «Шепот, робкое дыханье...», «Еще майская ночь», «Летний вечер тих и ясен...», «Я пришел к тебе с приветом...», «Заря прощается с землею...», «Это утро, радость эта...», «На заре ты ее не буди…», «Сияла ночь. Луной был полон сад...», «Как беден наш язык!..», «Одним толчком согнать ладью живую...», «Сосны».</w:t>
      </w:r>
      <w:r>
        <w:rPr>
          <w:rFonts w:ascii="Times New Roman" w:hAnsi="Times New Roman" w:cs="Times New Roman"/>
          <w:b/>
          <w:sz w:val="24"/>
          <w:szCs w:val="24"/>
        </w:rPr>
        <w:t xml:space="preserve"> </w:t>
      </w:r>
      <w:r w:rsidRPr="00EB1220">
        <w:rPr>
          <w:rFonts w:ascii="Times New Roman" w:hAnsi="Times New Roman" w:cs="Times New Roman"/>
          <w:sz w:val="24"/>
          <w:szCs w:val="24"/>
        </w:rPr>
        <w:t>Поэзия Фета и литературная традиция. Жизнеутверждающее начало в лирике природы. Любовная лирика поэта. Философская проблематика лирики. Художественное своеобразие, особенности поэтического языка, психологизм лирики Фета.</w:t>
      </w:r>
    </w:p>
    <w:p w:rsidR="0005627C" w:rsidRPr="00EB1220" w:rsidRDefault="0005627C" w:rsidP="0005627C">
      <w:pPr>
        <w:pStyle w:val="a6"/>
        <w:spacing w:line="276" w:lineRule="auto"/>
        <w:jc w:val="both"/>
        <w:rPr>
          <w:rFonts w:ascii="Times New Roman" w:hAnsi="Times New Roman" w:cs="Times New Roman"/>
          <w:i/>
          <w:sz w:val="24"/>
          <w:szCs w:val="24"/>
        </w:rPr>
      </w:pPr>
      <w:r w:rsidRPr="00EB1220">
        <w:rPr>
          <w:rFonts w:ascii="Times New Roman" w:hAnsi="Times New Roman" w:cs="Times New Roman"/>
          <w:bCs/>
          <w:i/>
          <w:spacing w:val="20"/>
          <w:sz w:val="24"/>
          <w:szCs w:val="24"/>
        </w:rPr>
        <w:t xml:space="preserve">Теория литературы. </w:t>
      </w:r>
      <w:r w:rsidRPr="00EB1220">
        <w:rPr>
          <w:rFonts w:ascii="Times New Roman" w:hAnsi="Times New Roman" w:cs="Times New Roman"/>
          <w:i/>
          <w:sz w:val="24"/>
          <w:szCs w:val="24"/>
        </w:rPr>
        <w:t>Углубление понятия о лирике. Композиция лирического стихотворения.</w:t>
      </w:r>
    </w:p>
    <w:p w:rsidR="0005627C" w:rsidRPr="00EB1220"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Реализм как художественный м</w:t>
      </w:r>
      <w:r>
        <w:rPr>
          <w:rFonts w:ascii="Times New Roman" w:hAnsi="Times New Roman" w:cs="Times New Roman"/>
          <w:b/>
          <w:sz w:val="24"/>
          <w:szCs w:val="24"/>
        </w:rPr>
        <w:t xml:space="preserve">етод и литературное направление </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И. А. Гончаров</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bCs/>
          <w:sz w:val="24"/>
          <w:szCs w:val="24"/>
        </w:rPr>
      </w:pPr>
      <w:r w:rsidRPr="00EB1220">
        <w:rPr>
          <w:rFonts w:ascii="Times New Roman" w:hAnsi="Times New Roman" w:cs="Times New Roman"/>
          <w:sz w:val="24"/>
          <w:szCs w:val="24"/>
        </w:rPr>
        <w:t xml:space="preserve">Жизнь и творчество. </w:t>
      </w:r>
      <w:r w:rsidRPr="00EB1220">
        <w:rPr>
          <w:rFonts w:ascii="Times New Roman" w:hAnsi="Times New Roman" w:cs="Times New Roman"/>
          <w:b/>
          <w:sz w:val="24"/>
          <w:szCs w:val="24"/>
        </w:rPr>
        <w:t>Роман «Обломов».</w:t>
      </w:r>
      <w:r w:rsidRPr="00EB1220">
        <w:rPr>
          <w:rFonts w:ascii="Times New Roman" w:hAnsi="Times New Roman" w:cs="Times New Roman"/>
          <w:sz w:val="24"/>
          <w:szCs w:val="24"/>
        </w:rPr>
        <w:t xml:space="preserve">  Место романа в трилогии. История создания и особенности композиции романа.  Обломов и его  окружение. Диалектика характера Обломова. Глава «Сон Обломова» и ее роль в произведении. Система образов. Прием антитезы в романе. Обломов и </w:t>
      </w:r>
      <w:proofErr w:type="spellStart"/>
      <w:r w:rsidRPr="00EB1220">
        <w:rPr>
          <w:rFonts w:ascii="Times New Roman" w:hAnsi="Times New Roman" w:cs="Times New Roman"/>
          <w:sz w:val="24"/>
          <w:szCs w:val="24"/>
        </w:rPr>
        <w:t>Штольц</w:t>
      </w:r>
      <w:proofErr w:type="spellEnd"/>
      <w:r w:rsidRPr="00EB1220">
        <w:rPr>
          <w:rFonts w:ascii="Times New Roman" w:hAnsi="Times New Roman" w:cs="Times New Roman"/>
          <w:sz w:val="24"/>
          <w:szCs w:val="24"/>
        </w:rPr>
        <w:t>. Иль Обломов и Ольга Ильинская.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roofErr w:type="gramStart"/>
      <w:r w:rsidRPr="00EB1220">
        <w:rPr>
          <w:rFonts w:ascii="Times New Roman" w:hAnsi="Times New Roman" w:cs="Times New Roman"/>
          <w:sz w:val="24"/>
          <w:szCs w:val="24"/>
        </w:rPr>
        <w:t>Обломовщина</w:t>
      </w:r>
      <w:proofErr w:type="gramEnd"/>
      <w:r w:rsidRPr="00EB1220">
        <w:rPr>
          <w:rFonts w:ascii="Times New Roman" w:hAnsi="Times New Roman" w:cs="Times New Roman"/>
          <w:sz w:val="24"/>
          <w:szCs w:val="24"/>
        </w:rPr>
        <w:t xml:space="preserve">» как общественное явление. </w:t>
      </w:r>
      <w:proofErr w:type="gramStart"/>
      <w:r w:rsidRPr="00EB1220">
        <w:rPr>
          <w:rFonts w:ascii="Times New Roman" w:hAnsi="Times New Roman" w:cs="Times New Roman"/>
          <w:sz w:val="24"/>
          <w:szCs w:val="24"/>
        </w:rPr>
        <w:t xml:space="preserve">Роман «Обломов» в зеркале русской критики </w:t>
      </w:r>
      <w:r w:rsidRPr="00EB1220">
        <w:rPr>
          <w:rFonts w:ascii="Times New Roman" w:hAnsi="Times New Roman" w:cs="Times New Roman"/>
          <w:bCs/>
          <w:sz w:val="24"/>
          <w:szCs w:val="24"/>
        </w:rPr>
        <w:t>(«Что такое обломовщина?»</w:t>
      </w:r>
      <w:proofErr w:type="gramEnd"/>
      <w:r w:rsidRPr="00EB1220">
        <w:rPr>
          <w:rFonts w:ascii="Times New Roman" w:hAnsi="Times New Roman" w:cs="Times New Roman"/>
          <w:bCs/>
          <w:sz w:val="24"/>
          <w:szCs w:val="24"/>
        </w:rPr>
        <w:t xml:space="preserve"> H. </w:t>
      </w:r>
      <w:proofErr w:type="gramStart"/>
      <w:r w:rsidRPr="00EB1220">
        <w:rPr>
          <w:rFonts w:ascii="Times New Roman" w:hAnsi="Times New Roman" w:cs="Times New Roman"/>
          <w:bCs/>
          <w:sz w:val="24"/>
          <w:szCs w:val="24"/>
        </w:rPr>
        <w:t>А. Добролюбова, «Обломов» Д. И. Писарева).</w:t>
      </w:r>
      <w:proofErr w:type="gramEnd"/>
    </w:p>
    <w:p w:rsidR="0005627C" w:rsidRDefault="0005627C" w:rsidP="0005627C">
      <w:pPr>
        <w:pStyle w:val="a6"/>
        <w:spacing w:line="276" w:lineRule="auto"/>
        <w:jc w:val="both"/>
        <w:rPr>
          <w:rFonts w:ascii="Times New Roman" w:hAnsi="Times New Roman" w:cs="Times New Roman"/>
          <w:bCs/>
          <w:i/>
          <w:sz w:val="24"/>
          <w:szCs w:val="24"/>
        </w:rPr>
      </w:pPr>
      <w:r w:rsidRPr="00EB1220">
        <w:rPr>
          <w:rFonts w:ascii="Times New Roman" w:hAnsi="Times New Roman" w:cs="Times New Roman"/>
          <w:bCs/>
          <w:i/>
          <w:spacing w:val="20"/>
          <w:sz w:val="24"/>
          <w:szCs w:val="24"/>
        </w:rPr>
        <w:t>Теория литературы.</w:t>
      </w:r>
      <w:r w:rsidRPr="00EB1220">
        <w:rPr>
          <w:rFonts w:ascii="Times New Roman" w:hAnsi="Times New Roman" w:cs="Times New Roman"/>
          <w:bCs/>
          <w:i/>
          <w:sz w:val="24"/>
          <w:szCs w:val="24"/>
        </w:rPr>
        <w:t xml:space="preserve"> Обобщение в литературе. Типичное явление в литературе. Типическое как слияние общего и индивидуального, как проявление общего </w:t>
      </w:r>
      <w:proofErr w:type="gramStart"/>
      <w:r w:rsidRPr="00EB1220">
        <w:rPr>
          <w:rFonts w:ascii="Times New Roman" w:hAnsi="Times New Roman" w:cs="Times New Roman"/>
          <w:bCs/>
          <w:i/>
          <w:sz w:val="24"/>
          <w:szCs w:val="24"/>
        </w:rPr>
        <w:t>через</w:t>
      </w:r>
      <w:proofErr w:type="gramEnd"/>
      <w:r w:rsidRPr="00EB1220">
        <w:rPr>
          <w:rFonts w:ascii="Times New Roman" w:hAnsi="Times New Roman" w:cs="Times New Roman"/>
          <w:bCs/>
          <w:i/>
          <w:sz w:val="24"/>
          <w:szCs w:val="24"/>
        </w:rPr>
        <w:t xml:space="preserve"> индивидуальное. Литературная критика.</w:t>
      </w:r>
    </w:p>
    <w:p w:rsidR="00FB38E7" w:rsidRDefault="00FB38E7" w:rsidP="0005627C">
      <w:pPr>
        <w:pStyle w:val="a6"/>
        <w:spacing w:line="276" w:lineRule="auto"/>
        <w:jc w:val="both"/>
        <w:rPr>
          <w:rFonts w:ascii="Times New Roman" w:hAnsi="Times New Roman" w:cs="Times New Roman"/>
          <w:bCs/>
          <w:i/>
          <w:sz w:val="24"/>
          <w:szCs w:val="24"/>
        </w:rPr>
      </w:pPr>
    </w:p>
    <w:p w:rsidR="00FB38E7" w:rsidRDefault="00FB38E7" w:rsidP="0005627C">
      <w:pPr>
        <w:pStyle w:val="a6"/>
        <w:spacing w:line="276" w:lineRule="auto"/>
        <w:jc w:val="both"/>
        <w:rPr>
          <w:rFonts w:ascii="Times New Roman" w:hAnsi="Times New Roman" w:cs="Times New Roman"/>
          <w:bCs/>
          <w:i/>
          <w:sz w:val="24"/>
          <w:szCs w:val="24"/>
        </w:rPr>
      </w:pPr>
    </w:p>
    <w:p w:rsidR="00FB38E7" w:rsidRDefault="00FB38E7" w:rsidP="0005627C">
      <w:pPr>
        <w:pStyle w:val="a6"/>
        <w:spacing w:line="276" w:lineRule="auto"/>
        <w:jc w:val="both"/>
        <w:rPr>
          <w:rFonts w:ascii="Times New Roman" w:hAnsi="Times New Roman" w:cs="Times New Roman"/>
          <w:bCs/>
          <w:i/>
          <w:sz w:val="24"/>
          <w:szCs w:val="24"/>
        </w:rPr>
      </w:pPr>
    </w:p>
    <w:p w:rsidR="00FB38E7" w:rsidRDefault="00FB38E7" w:rsidP="0005627C">
      <w:pPr>
        <w:pStyle w:val="a6"/>
        <w:spacing w:line="276" w:lineRule="auto"/>
        <w:jc w:val="both"/>
        <w:rPr>
          <w:rFonts w:ascii="Times New Roman" w:hAnsi="Times New Roman" w:cs="Times New Roman"/>
          <w:bCs/>
          <w:i/>
          <w:sz w:val="24"/>
          <w:szCs w:val="24"/>
        </w:rPr>
      </w:pPr>
    </w:p>
    <w:p w:rsidR="00FB38E7" w:rsidRPr="00FB38E7" w:rsidRDefault="00FB38E7" w:rsidP="0005627C">
      <w:pPr>
        <w:pStyle w:val="a6"/>
        <w:spacing w:line="276" w:lineRule="auto"/>
        <w:jc w:val="both"/>
        <w:rPr>
          <w:rFonts w:ascii="Times New Roman" w:hAnsi="Times New Roman" w:cs="Times New Roman"/>
          <w:bCs/>
          <w:sz w:val="24"/>
          <w:szCs w:val="24"/>
        </w:rPr>
      </w:pPr>
      <w:r>
        <w:rPr>
          <w:rFonts w:ascii="Times New Roman" w:hAnsi="Times New Roman" w:cs="Times New Roman"/>
          <w:bCs/>
          <w:sz w:val="24"/>
          <w:szCs w:val="24"/>
        </w:rPr>
        <w:t>18</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lastRenderedPageBreak/>
        <w:t xml:space="preserve">    И. С. Тургенев</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sz w:val="24"/>
          <w:szCs w:val="24"/>
        </w:rPr>
        <w:t xml:space="preserve">Жизнь и творчество. </w:t>
      </w:r>
      <w:r w:rsidRPr="00EB1220">
        <w:rPr>
          <w:rFonts w:ascii="Times New Roman" w:hAnsi="Times New Roman" w:cs="Times New Roman"/>
          <w:b/>
          <w:sz w:val="24"/>
          <w:szCs w:val="24"/>
        </w:rPr>
        <w:t>«Записки охотника</w:t>
      </w:r>
      <w:r w:rsidRPr="00EB1220">
        <w:rPr>
          <w:rFonts w:ascii="Times New Roman" w:hAnsi="Times New Roman" w:cs="Times New Roman"/>
          <w:sz w:val="24"/>
          <w:szCs w:val="24"/>
        </w:rPr>
        <w:t>» и их место в русской литературе. И.С.Тургенев – создатель русского романа. Романы Тургенева как художественная летопись русского общества.</w:t>
      </w:r>
      <w:r>
        <w:rPr>
          <w:rFonts w:ascii="Times New Roman" w:hAnsi="Times New Roman" w:cs="Times New Roman"/>
          <w:sz w:val="24"/>
          <w:szCs w:val="24"/>
        </w:rPr>
        <w:t xml:space="preserve"> </w:t>
      </w:r>
      <w:r w:rsidRPr="00EB1220">
        <w:rPr>
          <w:rFonts w:ascii="Times New Roman" w:hAnsi="Times New Roman" w:cs="Times New Roman"/>
          <w:b/>
          <w:sz w:val="24"/>
          <w:szCs w:val="24"/>
        </w:rPr>
        <w:t>Роман «Отцы и дети».</w:t>
      </w:r>
    </w:p>
    <w:p w:rsidR="0005627C" w:rsidRPr="00EB1220" w:rsidRDefault="0005627C" w:rsidP="0005627C">
      <w:pPr>
        <w:jc w:val="both"/>
        <w:rPr>
          <w:sz w:val="24"/>
          <w:szCs w:val="24"/>
        </w:rPr>
      </w:pPr>
      <w:r w:rsidRPr="00EB1220">
        <w:rPr>
          <w:sz w:val="24"/>
          <w:szCs w:val="24"/>
        </w:rPr>
        <w:t>История создания романа. Отражение в романе общественно-политической ситуации в России. Сюжет, композиция, система образов романа. Духовный конфликт поколений и мировоззрений в романе. Базаров – герой своего времени. "Отцы" и «дети» в романе.  Сторонники и противники Базарова. Смысл названия. Тема народа в романе. “Вечные” темы в романе (природа, любовь, искусство). Смысл финала романа. Авторская позиция и способы ее выражения. Поэтика романа, своеобразие его жанра. Базаров в ряду других образов русской литературы. Полемика вокруг романа. Д. И. Писарев. «Базаров» (фрагменты).</w:t>
      </w:r>
    </w:p>
    <w:p w:rsidR="0005627C" w:rsidRPr="00EB1220" w:rsidRDefault="0005627C" w:rsidP="0005627C">
      <w:pPr>
        <w:pStyle w:val="a6"/>
        <w:spacing w:line="276" w:lineRule="auto"/>
        <w:jc w:val="both"/>
        <w:rPr>
          <w:rFonts w:ascii="Times New Roman" w:hAnsi="Times New Roman" w:cs="Times New Roman"/>
          <w:i/>
          <w:iCs/>
          <w:sz w:val="24"/>
          <w:szCs w:val="24"/>
        </w:rPr>
      </w:pPr>
      <w:r w:rsidRPr="00EB1220">
        <w:rPr>
          <w:rFonts w:ascii="Times New Roman" w:hAnsi="Times New Roman" w:cs="Times New Roman"/>
          <w:bCs/>
          <w:i/>
          <w:spacing w:val="20"/>
          <w:sz w:val="24"/>
          <w:szCs w:val="24"/>
        </w:rPr>
        <w:t xml:space="preserve">Теория литературы. </w:t>
      </w:r>
      <w:proofErr w:type="gramStart"/>
      <w:r w:rsidRPr="00EB1220">
        <w:rPr>
          <w:rFonts w:ascii="Times New Roman" w:hAnsi="Times New Roman" w:cs="Times New Roman"/>
          <w:i/>
          <w:sz w:val="24"/>
          <w:szCs w:val="24"/>
        </w:rPr>
        <w:t>Углубление понятия о романе (частная жизнь в исторической панораме.</w:t>
      </w:r>
      <w:proofErr w:type="gramEnd"/>
      <w:r w:rsidRPr="00EB1220">
        <w:rPr>
          <w:rFonts w:ascii="Times New Roman" w:hAnsi="Times New Roman" w:cs="Times New Roman"/>
          <w:i/>
          <w:sz w:val="24"/>
          <w:szCs w:val="24"/>
        </w:rPr>
        <w:t xml:space="preserve"> Социально-бытовые и общечеловеческие стороны в романе).</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Н. А. Некрасов</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sz w:val="24"/>
          <w:szCs w:val="24"/>
        </w:rPr>
        <w:t>Жизнь и творчество. Некрасов-журналист. Противоположность литературно-художественных взглядов Некрасова и Фета. Разрыв с романтиками и переход на позиции реализма.</w:t>
      </w:r>
      <w:r>
        <w:rPr>
          <w:rFonts w:ascii="Times New Roman" w:hAnsi="Times New Roman" w:cs="Times New Roman"/>
          <w:sz w:val="24"/>
          <w:szCs w:val="24"/>
        </w:rPr>
        <w:t xml:space="preserve"> </w:t>
      </w:r>
      <w:r w:rsidRPr="00EB1220">
        <w:rPr>
          <w:rFonts w:ascii="Times New Roman" w:hAnsi="Times New Roman" w:cs="Times New Roman"/>
          <w:b/>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EB1220">
        <w:rPr>
          <w:rFonts w:ascii="Times New Roman" w:hAnsi="Times New Roman" w:cs="Times New Roman"/>
          <w:b/>
          <w:sz w:val="24"/>
          <w:szCs w:val="24"/>
        </w:rPr>
        <w:t>О</w:t>
      </w:r>
      <w:proofErr w:type="gramEnd"/>
      <w:r w:rsidRPr="00EB1220">
        <w:rPr>
          <w:rFonts w:ascii="Times New Roman" w:hAnsi="Times New Roman" w:cs="Times New Roman"/>
          <w:b/>
          <w:sz w:val="24"/>
          <w:szCs w:val="24"/>
        </w:rPr>
        <w:t xml:space="preserve"> </w:t>
      </w:r>
      <w:proofErr w:type="gramStart"/>
      <w:r w:rsidRPr="00EB1220">
        <w:rPr>
          <w:rFonts w:ascii="Times New Roman" w:hAnsi="Times New Roman" w:cs="Times New Roman"/>
          <w:b/>
          <w:sz w:val="24"/>
          <w:szCs w:val="24"/>
        </w:rPr>
        <w:t>Муза</w:t>
      </w:r>
      <w:proofErr w:type="gramEnd"/>
      <w:r w:rsidRPr="00EB1220">
        <w:rPr>
          <w:rFonts w:ascii="Times New Roman" w:hAnsi="Times New Roman" w:cs="Times New Roman"/>
          <w:b/>
          <w:sz w:val="24"/>
          <w:szCs w:val="24"/>
        </w:rPr>
        <w:t>! я у двери гроба…» (указанные стихотворения являются обязательными для изучения). «Я не люблю иронии твоей…», «Блажен незлобивый поэт…», «Внимая ужасам войны…» (возможен выбор трех других стихотворений).</w:t>
      </w:r>
      <w:r>
        <w:rPr>
          <w:rFonts w:ascii="Times New Roman" w:hAnsi="Times New Roman" w:cs="Times New Roman"/>
          <w:b/>
          <w:sz w:val="24"/>
          <w:szCs w:val="24"/>
        </w:rPr>
        <w:t xml:space="preserve"> </w:t>
      </w:r>
      <w:r w:rsidRPr="00EB1220">
        <w:rPr>
          <w:rFonts w:ascii="Times New Roman" w:hAnsi="Times New Roman" w:cs="Times New Roman"/>
          <w:sz w:val="24"/>
          <w:szCs w:val="24"/>
        </w:rPr>
        <w:t xml:space="preserve">Социальная трагедия народа в городе и деревне. </w:t>
      </w:r>
      <w:proofErr w:type="gramStart"/>
      <w:r w:rsidRPr="00EB1220">
        <w:rPr>
          <w:rFonts w:ascii="Times New Roman" w:hAnsi="Times New Roman" w:cs="Times New Roman"/>
          <w:sz w:val="24"/>
          <w:szCs w:val="24"/>
        </w:rPr>
        <w:t>Героическое</w:t>
      </w:r>
      <w:proofErr w:type="gramEnd"/>
      <w:r w:rsidRPr="00EB1220">
        <w:rPr>
          <w:rFonts w:ascii="Times New Roman" w:hAnsi="Times New Roman" w:cs="Times New Roman"/>
          <w:sz w:val="24"/>
          <w:szCs w:val="24"/>
        </w:rPr>
        <w:t xml:space="preserve"> и жертвенное в образе разночинца-демократа. Поэтическое творчество как служение народу в лирике Некрасова. Нравственный облик лирического героя в поэзии Некрасова. Гражданский пафос поэзии Некрасова, ее основные темы, идеи и образы.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Решение «вечных» тем в поэзии Некрасова (природа, любовь, смерть). Художественное своеобразие лирики Некрасова, ее связь с народной поэзией. </w:t>
      </w:r>
    </w:p>
    <w:p w:rsidR="0005627C" w:rsidRPr="00EB1220" w:rsidRDefault="0005627C" w:rsidP="0005627C">
      <w:pPr>
        <w:jc w:val="both"/>
        <w:rPr>
          <w:sz w:val="24"/>
          <w:szCs w:val="24"/>
        </w:rPr>
      </w:pPr>
      <w:r w:rsidRPr="00EB1220">
        <w:rPr>
          <w:b/>
          <w:sz w:val="24"/>
          <w:szCs w:val="24"/>
        </w:rPr>
        <w:t>Поэма «Кому на Руси жить хорошо».</w:t>
      </w:r>
      <w:r>
        <w:rPr>
          <w:b/>
          <w:sz w:val="24"/>
          <w:szCs w:val="24"/>
        </w:rPr>
        <w:t xml:space="preserve"> </w:t>
      </w:r>
      <w:r w:rsidRPr="00EB1220">
        <w:rPr>
          <w:sz w:val="24"/>
          <w:szCs w:val="24"/>
        </w:rPr>
        <w:t>Замысел, история создания, сюжет, жанровое своеобразие поэмы, ее фольклорная основа. Русская жизнь в изображении Некрасова. Развенчание «счастья» богатых и знатных в поэме. Сатира на барскую Русь. Образы крестьян и помещиков в поэме. Образы «народных заступников» в поэме.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Особенности языка поэмы.</w:t>
      </w:r>
    </w:p>
    <w:p w:rsidR="0005627C" w:rsidRPr="00EB1220" w:rsidRDefault="0005627C" w:rsidP="0005627C">
      <w:pPr>
        <w:pStyle w:val="a6"/>
        <w:spacing w:line="276" w:lineRule="auto"/>
        <w:jc w:val="both"/>
        <w:rPr>
          <w:rFonts w:ascii="Times New Roman" w:hAnsi="Times New Roman" w:cs="Times New Roman"/>
          <w:i/>
          <w:sz w:val="24"/>
          <w:szCs w:val="24"/>
        </w:rPr>
      </w:pPr>
      <w:r w:rsidRPr="00EB1220">
        <w:rPr>
          <w:rFonts w:ascii="Times New Roman" w:hAnsi="Times New Roman" w:cs="Times New Roman"/>
          <w:bCs/>
          <w:i/>
          <w:spacing w:val="20"/>
          <w:sz w:val="24"/>
          <w:szCs w:val="24"/>
        </w:rPr>
        <w:t>Теория литературы.</w:t>
      </w:r>
      <w:r w:rsidRPr="00EB1220">
        <w:rPr>
          <w:rFonts w:ascii="Times New Roman" w:hAnsi="Times New Roman" w:cs="Times New Roman"/>
          <w:i/>
          <w:sz w:val="24"/>
          <w:szCs w:val="24"/>
        </w:rPr>
        <w:t xml:space="preserve"> Понятие о народности искусства. </w:t>
      </w:r>
      <w:proofErr w:type="spellStart"/>
      <w:r w:rsidRPr="00EB1220">
        <w:rPr>
          <w:rFonts w:ascii="Times New Roman" w:hAnsi="Times New Roman" w:cs="Times New Roman"/>
          <w:i/>
          <w:sz w:val="24"/>
          <w:szCs w:val="24"/>
        </w:rPr>
        <w:t>Фольклоризм</w:t>
      </w:r>
      <w:proofErr w:type="spellEnd"/>
      <w:r w:rsidRPr="00EB1220">
        <w:rPr>
          <w:rFonts w:ascii="Times New Roman" w:hAnsi="Times New Roman" w:cs="Times New Roman"/>
          <w:i/>
          <w:sz w:val="24"/>
          <w:szCs w:val="24"/>
        </w:rPr>
        <w:t xml:space="preserve"> художественной литературы (развитие понятия),</w:t>
      </w:r>
    </w:p>
    <w:p w:rsidR="0005627C" w:rsidRDefault="0005627C" w:rsidP="0005627C">
      <w:pPr>
        <w:pStyle w:val="a6"/>
        <w:spacing w:line="276" w:lineRule="auto"/>
        <w:jc w:val="both"/>
        <w:rPr>
          <w:rFonts w:ascii="Times New Roman" w:hAnsi="Times New Roman" w:cs="Times New Roman"/>
          <w:b/>
          <w:iCs/>
          <w:sz w:val="24"/>
          <w:szCs w:val="24"/>
        </w:rPr>
      </w:pPr>
      <w:r w:rsidRPr="00EB1220">
        <w:rPr>
          <w:rFonts w:ascii="Times New Roman" w:hAnsi="Times New Roman" w:cs="Times New Roman"/>
          <w:b/>
          <w:iCs/>
          <w:sz w:val="24"/>
          <w:szCs w:val="24"/>
        </w:rPr>
        <w:t xml:space="preserve">   М. Е. Салтыков-Щедрин</w:t>
      </w:r>
      <w:r>
        <w:rPr>
          <w:rFonts w:ascii="Times New Roman" w:hAnsi="Times New Roman" w:cs="Times New Roman"/>
          <w:b/>
          <w:iCs/>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iCs/>
          <w:sz w:val="24"/>
          <w:szCs w:val="24"/>
        </w:rPr>
        <w:t xml:space="preserve">Жизнь и творчество. </w:t>
      </w:r>
      <w:r w:rsidRPr="00EB1220">
        <w:rPr>
          <w:rFonts w:ascii="Times New Roman" w:hAnsi="Times New Roman" w:cs="Times New Roman"/>
          <w:sz w:val="24"/>
          <w:szCs w:val="24"/>
        </w:rPr>
        <w:t>Подвиг великого сатирика. Проблематика и поэтика сказок.</w:t>
      </w:r>
    </w:p>
    <w:p w:rsidR="0005627C" w:rsidRPr="00EB1220" w:rsidRDefault="0005627C" w:rsidP="0005627C">
      <w:pPr>
        <w:jc w:val="both"/>
        <w:rPr>
          <w:sz w:val="24"/>
          <w:szCs w:val="24"/>
        </w:rPr>
      </w:pPr>
      <w:r w:rsidRPr="00EB1220">
        <w:rPr>
          <w:b/>
          <w:sz w:val="24"/>
          <w:szCs w:val="24"/>
        </w:rPr>
        <w:t xml:space="preserve">«История одного города» (обзор). </w:t>
      </w:r>
      <w:r w:rsidRPr="00EB1220">
        <w:rPr>
          <w:sz w:val="24"/>
          <w:szCs w:val="24"/>
        </w:rPr>
        <w:t xml:space="preserve">Замысел, история создания, жанр и композиция произведения. Обличение деспотизма, невежества власти, бесправия и покорности народа. Сатирическая летопись истории Российского государства. Город </w:t>
      </w:r>
      <w:proofErr w:type="spellStart"/>
      <w:r w:rsidRPr="00EB1220">
        <w:rPr>
          <w:sz w:val="24"/>
          <w:szCs w:val="24"/>
        </w:rPr>
        <w:t>Глупов</w:t>
      </w:r>
      <w:proofErr w:type="spellEnd"/>
      <w:r w:rsidRPr="00EB1220">
        <w:rPr>
          <w:sz w:val="24"/>
          <w:szCs w:val="24"/>
        </w:rPr>
        <w:t xml:space="preserve"> и его градоначальники. Образы Органчика и Угрюм-Бурчеева. Тема народа и власти. Смысл финала “Истории”. Сатира и гротеск в изображении истории как смены градоначальников. Приемы сатирического изображения: сарказм, ирония, гипербола, гротеск, алогизм. </w:t>
      </w:r>
    </w:p>
    <w:p w:rsidR="0005627C" w:rsidRDefault="0005627C" w:rsidP="0005627C">
      <w:pPr>
        <w:pStyle w:val="a6"/>
        <w:spacing w:line="276" w:lineRule="auto"/>
        <w:jc w:val="both"/>
        <w:rPr>
          <w:rFonts w:ascii="Times New Roman" w:hAnsi="Times New Roman" w:cs="Times New Roman"/>
          <w:i/>
          <w:sz w:val="24"/>
          <w:szCs w:val="24"/>
        </w:rPr>
      </w:pPr>
      <w:r w:rsidRPr="00EB1220">
        <w:rPr>
          <w:rFonts w:ascii="Times New Roman" w:hAnsi="Times New Roman" w:cs="Times New Roman"/>
          <w:bCs/>
          <w:i/>
          <w:spacing w:val="20"/>
          <w:sz w:val="24"/>
          <w:szCs w:val="24"/>
        </w:rPr>
        <w:t xml:space="preserve">Теория литературы. </w:t>
      </w:r>
      <w:r w:rsidRPr="00EB1220">
        <w:rPr>
          <w:rFonts w:ascii="Times New Roman" w:hAnsi="Times New Roman" w:cs="Times New Roman"/>
          <w:i/>
          <w:sz w:val="24"/>
          <w:szCs w:val="24"/>
        </w:rPr>
        <w:t>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FB38E7" w:rsidRDefault="00FB38E7" w:rsidP="0005627C">
      <w:pPr>
        <w:pStyle w:val="a6"/>
        <w:spacing w:line="276" w:lineRule="auto"/>
        <w:jc w:val="both"/>
        <w:rPr>
          <w:rFonts w:ascii="Times New Roman" w:hAnsi="Times New Roman" w:cs="Times New Roman"/>
          <w:i/>
          <w:sz w:val="24"/>
          <w:szCs w:val="24"/>
        </w:rPr>
      </w:pPr>
    </w:p>
    <w:p w:rsidR="00FB38E7" w:rsidRDefault="00FB38E7" w:rsidP="0005627C">
      <w:pPr>
        <w:pStyle w:val="a6"/>
        <w:spacing w:line="276" w:lineRule="auto"/>
        <w:jc w:val="both"/>
        <w:rPr>
          <w:rFonts w:ascii="Times New Roman" w:hAnsi="Times New Roman" w:cs="Times New Roman"/>
          <w:i/>
          <w:sz w:val="24"/>
          <w:szCs w:val="24"/>
        </w:rPr>
      </w:pPr>
    </w:p>
    <w:p w:rsidR="00FB38E7" w:rsidRDefault="00FB38E7" w:rsidP="0005627C">
      <w:pPr>
        <w:pStyle w:val="a6"/>
        <w:spacing w:line="276" w:lineRule="auto"/>
        <w:jc w:val="both"/>
        <w:rPr>
          <w:rFonts w:ascii="Times New Roman" w:hAnsi="Times New Roman" w:cs="Times New Roman"/>
          <w:i/>
          <w:sz w:val="24"/>
          <w:szCs w:val="24"/>
        </w:rPr>
      </w:pPr>
    </w:p>
    <w:p w:rsidR="00FB38E7" w:rsidRDefault="00FB38E7" w:rsidP="0005627C">
      <w:pPr>
        <w:pStyle w:val="a6"/>
        <w:spacing w:line="276" w:lineRule="auto"/>
        <w:jc w:val="both"/>
        <w:rPr>
          <w:rFonts w:ascii="Times New Roman" w:hAnsi="Times New Roman" w:cs="Times New Roman"/>
          <w:i/>
          <w:sz w:val="24"/>
          <w:szCs w:val="24"/>
        </w:rPr>
      </w:pPr>
    </w:p>
    <w:p w:rsidR="00FB38E7" w:rsidRPr="00FB38E7" w:rsidRDefault="00FB38E7" w:rsidP="0005627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19</w:t>
      </w:r>
    </w:p>
    <w:p w:rsidR="0005627C" w:rsidRDefault="0005627C" w:rsidP="0005627C">
      <w:pPr>
        <w:pStyle w:val="a6"/>
        <w:spacing w:line="276" w:lineRule="auto"/>
        <w:jc w:val="both"/>
        <w:rPr>
          <w:rFonts w:ascii="Times New Roman" w:hAnsi="Times New Roman" w:cs="Times New Roman"/>
          <w:b/>
          <w:iCs/>
          <w:sz w:val="24"/>
          <w:szCs w:val="24"/>
        </w:rPr>
      </w:pPr>
      <w:r w:rsidRPr="00EB1220">
        <w:rPr>
          <w:rFonts w:ascii="Times New Roman" w:hAnsi="Times New Roman" w:cs="Times New Roman"/>
          <w:b/>
          <w:iCs/>
          <w:sz w:val="24"/>
          <w:szCs w:val="24"/>
        </w:rPr>
        <w:lastRenderedPageBreak/>
        <w:t xml:space="preserve">   Н. С. Лесков</w:t>
      </w:r>
      <w:r>
        <w:rPr>
          <w:rFonts w:ascii="Times New Roman" w:hAnsi="Times New Roman" w:cs="Times New Roman"/>
          <w:b/>
          <w:iCs/>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iCs/>
          <w:sz w:val="24"/>
          <w:szCs w:val="24"/>
        </w:rPr>
        <w:t xml:space="preserve">Жизнь и творчество. </w:t>
      </w:r>
      <w:r w:rsidRPr="00EB1220">
        <w:rPr>
          <w:rFonts w:ascii="Times New Roman" w:hAnsi="Times New Roman" w:cs="Times New Roman"/>
          <w:b/>
          <w:sz w:val="24"/>
          <w:szCs w:val="24"/>
        </w:rPr>
        <w:t xml:space="preserve">Повесть «Очарованный странник» </w:t>
      </w:r>
      <w:r w:rsidRPr="00EB1220">
        <w:rPr>
          <w:rFonts w:ascii="Times New Roman" w:hAnsi="Times New Roman" w:cs="Times New Roman"/>
          <w:sz w:val="24"/>
          <w:szCs w:val="24"/>
        </w:rPr>
        <w:t>(возможен выбор другого произведения).</w:t>
      </w:r>
      <w:r>
        <w:rPr>
          <w:rFonts w:ascii="Times New Roman" w:hAnsi="Times New Roman" w:cs="Times New Roman"/>
          <w:sz w:val="24"/>
          <w:szCs w:val="24"/>
        </w:rPr>
        <w:t xml:space="preserve"> </w:t>
      </w:r>
      <w:r w:rsidRPr="00EB1220">
        <w:rPr>
          <w:rFonts w:ascii="Times New Roman" w:hAnsi="Times New Roman" w:cs="Times New Roman"/>
          <w:iCs/>
          <w:sz w:val="24"/>
          <w:szCs w:val="24"/>
        </w:rPr>
        <w:t xml:space="preserve">Бытовые повести и жанр «русской новеллы». </w:t>
      </w:r>
      <w:r w:rsidRPr="00EB1220">
        <w:rPr>
          <w:rFonts w:ascii="Times New Roman" w:hAnsi="Times New Roman" w:cs="Times New Roman"/>
          <w:sz w:val="24"/>
          <w:szCs w:val="24"/>
        </w:rPr>
        <w:t xml:space="preserve">Жизнь Ивана </w:t>
      </w:r>
      <w:proofErr w:type="spellStart"/>
      <w:r w:rsidRPr="00EB1220">
        <w:rPr>
          <w:rFonts w:ascii="Times New Roman" w:hAnsi="Times New Roman" w:cs="Times New Roman"/>
          <w:sz w:val="24"/>
          <w:szCs w:val="24"/>
        </w:rPr>
        <w:t>Флягина</w:t>
      </w:r>
      <w:proofErr w:type="spellEnd"/>
      <w:r w:rsidRPr="00EB1220">
        <w:rPr>
          <w:rFonts w:ascii="Times New Roman" w:hAnsi="Times New Roman" w:cs="Times New Roman"/>
          <w:sz w:val="24"/>
          <w:szCs w:val="24"/>
        </w:rPr>
        <w:t xml:space="preserve"> и его духовный мир. Поэтика названия, особенности жанра и композиция сказа. Тема дороги и изображение этапов духовного пути личности (смы</w:t>
      </w:r>
      <w:proofErr w:type="gramStart"/>
      <w:r w:rsidRPr="00EB1220">
        <w:rPr>
          <w:rFonts w:ascii="Times New Roman" w:hAnsi="Times New Roman" w:cs="Times New Roman"/>
          <w:sz w:val="24"/>
          <w:szCs w:val="24"/>
        </w:rPr>
        <w:t>сл стр</w:t>
      </w:r>
      <w:proofErr w:type="gramEnd"/>
      <w:r w:rsidRPr="00EB1220">
        <w:rPr>
          <w:rFonts w:ascii="Times New Roman" w:hAnsi="Times New Roman" w:cs="Times New Roman"/>
          <w:sz w:val="24"/>
          <w:szCs w:val="24"/>
        </w:rPr>
        <w:t xml:space="preserve">анствий главного героя). Тема трагической судьбы талантливого русского человека. Смысл названия повести. Особенности </w:t>
      </w:r>
      <w:proofErr w:type="spellStart"/>
      <w:r w:rsidRPr="00EB1220">
        <w:rPr>
          <w:rFonts w:ascii="Times New Roman" w:hAnsi="Times New Roman" w:cs="Times New Roman"/>
          <w:sz w:val="24"/>
          <w:szCs w:val="24"/>
        </w:rPr>
        <w:t>лесковской</w:t>
      </w:r>
      <w:proofErr w:type="spellEnd"/>
      <w:r w:rsidRPr="00EB1220">
        <w:rPr>
          <w:rFonts w:ascii="Times New Roman" w:hAnsi="Times New Roman" w:cs="Times New Roman"/>
          <w:sz w:val="24"/>
          <w:szCs w:val="24"/>
        </w:rPr>
        <w:t xml:space="preserve"> повествовательной манеры.</w:t>
      </w:r>
    </w:p>
    <w:p w:rsidR="0005627C" w:rsidRPr="00EB1220" w:rsidRDefault="0005627C" w:rsidP="0005627C">
      <w:pPr>
        <w:pStyle w:val="a6"/>
        <w:spacing w:line="276" w:lineRule="auto"/>
        <w:jc w:val="both"/>
        <w:rPr>
          <w:rFonts w:ascii="Times New Roman" w:hAnsi="Times New Roman" w:cs="Times New Roman"/>
          <w:bCs/>
          <w:i/>
          <w:sz w:val="24"/>
          <w:szCs w:val="24"/>
        </w:rPr>
      </w:pPr>
      <w:r w:rsidRPr="00EB1220">
        <w:rPr>
          <w:rFonts w:ascii="Times New Roman" w:hAnsi="Times New Roman" w:cs="Times New Roman"/>
          <w:bCs/>
          <w:i/>
          <w:spacing w:val="20"/>
          <w:sz w:val="24"/>
          <w:szCs w:val="24"/>
        </w:rPr>
        <w:t xml:space="preserve">Теория литературы. </w:t>
      </w:r>
      <w:r w:rsidRPr="00EB1220">
        <w:rPr>
          <w:rFonts w:ascii="Times New Roman" w:hAnsi="Times New Roman" w:cs="Times New Roman"/>
          <w:bCs/>
          <w:i/>
          <w:sz w:val="24"/>
          <w:szCs w:val="24"/>
        </w:rPr>
        <w:t>Формы повествования. Проблема сказа. Понятие о стилизации.</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Ф. М. Достоевский</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b/>
          <w:sz w:val="24"/>
          <w:szCs w:val="24"/>
        </w:rPr>
        <w:t xml:space="preserve"> </w:t>
      </w:r>
      <w:r w:rsidRPr="00EB1220">
        <w:rPr>
          <w:rFonts w:ascii="Times New Roman" w:hAnsi="Times New Roman" w:cs="Times New Roman"/>
          <w:sz w:val="24"/>
          <w:szCs w:val="24"/>
        </w:rPr>
        <w:t>Жизнь и творчество. Образ Петербурга в русской литературе. Петербург Достоевского.</w:t>
      </w:r>
    </w:p>
    <w:p w:rsidR="0005627C" w:rsidRPr="00EB1220" w:rsidRDefault="0005627C" w:rsidP="0005627C">
      <w:pPr>
        <w:jc w:val="both"/>
        <w:rPr>
          <w:sz w:val="24"/>
          <w:szCs w:val="24"/>
        </w:rPr>
      </w:pPr>
      <w:r w:rsidRPr="00EB1220">
        <w:rPr>
          <w:b/>
          <w:sz w:val="24"/>
          <w:szCs w:val="24"/>
        </w:rPr>
        <w:t>Роман «Преступление и наказание».</w:t>
      </w:r>
      <w:r>
        <w:rPr>
          <w:b/>
          <w:sz w:val="24"/>
          <w:szCs w:val="24"/>
        </w:rPr>
        <w:t xml:space="preserve"> </w:t>
      </w:r>
      <w:r w:rsidRPr="00EB1220">
        <w:rPr>
          <w:sz w:val="24"/>
          <w:szCs w:val="24"/>
        </w:rPr>
        <w:t xml:space="preserve">История создания романа. Особенности сюжета и композиции. Своеобразие жанра. Проблематика, система образов романа. «Маленькие люди» в романе. Духовные искания Раскольникова. Истоки бунта героя. Теория Раскольникова и причины ее крушения. «Двойники» Раскольникова (Лужин и Свидригайлов). Второстепенные персонажи. Приемы создания образа Петербурга. Значение образа Сонечки Мармеладовой в романе.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Смысл названия романа. “Преступление и наказание” как философский роман. Проблема нравственного выбора. Психологизм прозы Достоевского. Художественные открытия Достоевского и мировое значение творчества писателя. </w:t>
      </w:r>
    </w:p>
    <w:p w:rsidR="0005627C" w:rsidRPr="00EB1220" w:rsidRDefault="0005627C" w:rsidP="0005627C">
      <w:pPr>
        <w:pStyle w:val="a6"/>
        <w:spacing w:line="276" w:lineRule="auto"/>
        <w:jc w:val="both"/>
        <w:rPr>
          <w:rFonts w:ascii="Times New Roman" w:hAnsi="Times New Roman" w:cs="Times New Roman"/>
          <w:i/>
          <w:sz w:val="24"/>
          <w:szCs w:val="24"/>
        </w:rPr>
      </w:pPr>
      <w:r w:rsidRPr="00EB1220">
        <w:rPr>
          <w:rFonts w:ascii="Times New Roman" w:hAnsi="Times New Roman" w:cs="Times New Roman"/>
          <w:bCs/>
          <w:i/>
          <w:spacing w:val="20"/>
          <w:sz w:val="24"/>
          <w:szCs w:val="24"/>
        </w:rPr>
        <w:t>Теория литературы.</w:t>
      </w:r>
      <w:r w:rsidRPr="00EB1220">
        <w:rPr>
          <w:rFonts w:ascii="Times New Roman" w:hAnsi="Times New Roman" w:cs="Times New Roman"/>
          <w:i/>
          <w:sz w:val="24"/>
          <w:szCs w:val="24"/>
        </w:rPr>
        <w:t xml:space="preserve">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Л. Н. Толстой</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b/>
          <w:sz w:val="24"/>
          <w:szCs w:val="24"/>
        </w:rPr>
        <w:t xml:space="preserve"> </w:t>
      </w:r>
      <w:r w:rsidRPr="00EB1220">
        <w:rPr>
          <w:rFonts w:ascii="Times New Roman" w:hAnsi="Times New Roman" w:cs="Times New Roman"/>
          <w:color w:val="000000" w:themeColor="text1"/>
          <w:sz w:val="24"/>
          <w:szCs w:val="24"/>
        </w:rPr>
        <w:t>Жизнь и творчество.</w:t>
      </w:r>
      <w:r>
        <w:rPr>
          <w:rFonts w:ascii="Times New Roman" w:hAnsi="Times New Roman" w:cs="Times New Roman"/>
          <w:color w:val="000000" w:themeColor="text1"/>
          <w:sz w:val="24"/>
          <w:szCs w:val="24"/>
        </w:rPr>
        <w:t xml:space="preserve"> </w:t>
      </w:r>
      <w:r w:rsidRPr="00EB1220">
        <w:rPr>
          <w:rFonts w:ascii="Times New Roman" w:hAnsi="Times New Roman" w:cs="Times New Roman"/>
          <w:sz w:val="24"/>
          <w:szCs w:val="24"/>
        </w:rPr>
        <w:t xml:space="preserve">Духовные искания, </w:t>
      </w:r>
      <w:r w:rsidRPr="00EB1220">
        <w:rPr>
          <w:rFonts w:ascii="Times New Roman" w:hAnsi="Times New Roman" w:cs="Times New Roman"/>
          <w:color w:val="000000" w:themeColor="text1"/>
          <w:sz w:val="24"/>
          <w:szCs w:val="24"/>
        </w:rPr>
        <w:t>их отражение в трилогии «</w:t>
      </w:r>
      <w:r w:rsidRPr="00EB1220">
        <w:rPr>
          <w:rFonts w:ascii="Times New Roman" w:hAnsi="Times New Roman" w:cs="Times New Roman"/>
          <w:b/>
          <w:color w:val="000000" w:themeColor="text1"/>
          <w:sz w:val="24"/>
          <w:szCs w:val="24"/>
        </w:rPr>
        <w:t>Детство», «Отрочество», «Юность</w:t>
      </w:r>
      <w:r w:rsidRPr="00EB1220">
        <w:rPr>
          <w:rFonts w:ascii="Times New Roman" w:hAnsi="Times New Roman" w:cs="Times New Roman"/>
          <w:color w:val="000000" w:themeColor="text1"/>
          <w:sz w:val="24"/>
          <w:szCs w:val="24"/>
        </w:rPr>
        <w:t xml:space="preserve">». </w:t>
      </w:r>
      <w:r w:rsidRPr="00EB1220">
        <w:rPr>
          <w:rFonts w:ascii="Times New Roman" w:hAnsi="Times New Roman" w:cs="Times New Roman"/>
          <w:sz w:val="24"/>
          <w:szCs w:val="24"/>
        </w:rPr>
        <w:t xml:space="preserve">На пути к «Войне и миру». </w:t>
      </w:r>
      <w:proofErr w:type="gramStart"/>
      <w:r w:rsidRPr="00EB1220">
        <w:rPr>
          <w:rFonts w:ascii="Times New Roman" w:hAnsi="Times New Roman" w:cs="Times New Roman"/>
          <w:sz w:val="24"/>
          <w:szCs w:val="24"/>
        </w:rPr>
        <w:t>Правда</w:t>
      </w:r>
      <w:proofErr w:type="gramEnd"/>
      <w:r w:rsidRPr="00EB1220">
        <w:rPr>
          <w:rFonts w:ascii="Times New Roman" w:hAnsi="Times New Roman" w:cs="Times New Roman"/>
          <w:sz w:val="24"/>
          <w:szCs w:val="24"/>
        </w:rPr>
        <w:t xml:space="preserve"> о войне в «</w:t>
      </w:r>
      <w:r w:rsidRPr="00EB1220">
        <w:rPr>
          <w:rFonts w:ascii="Times New Roman" w:hAnsi="Times New Roman" w:cs="Times New Roman"/>
          <w:b/>
          <w:sz w:val="24"/>
          <w:szCs w:val="24"/>
        </w:rPr>
        <w:t>Севастопольских рассказах</w:t>
      </w:r>
      <w:r w:rsidRPr="00EB1220">
        <w:rPr>
          <w:rFonts w:ascii="Times New Roman" w:hAnsi="Times New Roman" w:cs="Times New Roman"/>
          <w:sz w:val="24"/>
          <w:szCs w:val="24"/>
        </w:rPr>
        <w:t>».</w:t>
      </w:r>
    </w:p>
    <w:p w:rsidR="0005627C" w:rsidRPr="00EB1220" w:rsidRDefault="0005627C" w:rsidP="0005627C">
      <w:pPr>
        <w:jc w:val="both"/>
        <w:rPr>
          <w:sz w:val="24"/>
          <w:szCs w:val="24"/>
        </w:rPr>
      </w:pPr>
      <w:r w:rsidRPr="00EB1220">
        <w:rPr>
          <w:b/>
          <w:sz w:val="24"/>
          <w:szCs w:val="24"/>
        </w:rPr>
        <w:t>Роман-эпопея «Война и мир».</w:t>
      </w:r>
      <w:r>
        <w:rPr>
          <w:b/>
          <w:sz w:val="24"/>
          <w:szCs w:val="24"/>
        </w:rPr>
        <w:t xml:space="preserve"> </w:t>
      </w:r>
      <w:r w:rsidRPr="00EB1220">
        <w:rPr>
          <w:sz w:val="24"/>
          <w:szCs w:val="24"/>
        </w:rPr>
        <w:t xml:space="preserve">История создания, композиция и особенности жанра. Система образов в романе и нравственная концепция Толстого, его критерии оценки личности. Московское и Петербургское дворянство в романе. Изображение войны 1805 – 1807г. </w:t>
      </w:r>
      <w:proofErr w:type="spellStart"/>
      <w:r w:rsidRPr="00EB1220">
        <w:rPr>
          <w:sz w:val="24"/>
          <w:szCs w:val="24"/>
        </w:rPr>
        <w:t>Шенграбенское</w:t>
      </w:r>
      <w:proofErr w:type="spellEnd"/>
      <w:r w:rsidRPr="00EB1220">
        <w:rPr>
          <w:sz w:val="24"/>
          <w:szCs w:val="24"/>
        </w:rPr>
        <w:t xml:space="preserve"> и </w:t>
      </w:r>
      <w:proofErr w:type="spellStart"/>
      <w:r w:rsidRPr="00EB1220">
        <w:rPr>
          <w:sz w:val="24"/>
          <w:szCs w:val="24"/>
        </w:rPr>
        <w:t>Аустерлицкое</w:t>
      </w:r>
      <w:proofErr w:type="spellEnd"/>
      <w:r w:rsidRPr="00EB1220">
        <w:rPr>
          <w:sz w:val="24"/>
          <w:szCs w:val="24"/>
        </w:rPr>
        <w:t xml:space="preserve"> сражения.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Женские образы в романе (Наташа Ростова и княжна Марья как любимые героини Толстого). Тема войны в романе. Толстовская философия истории. Военные эпизоды в романе. Изображение Отечественной войны 1812г.  Философия войны. Бородинское сражение как идейно-композиционный центр романа. Нравственные истоки подвига 1812г. как художественное открытие Толстого. Тема народа в романе.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05627C" w:rsidRPr="00EB1220" w:rsidRDefault="0005627C" w:rsidP="0005627C">
      <w:pPr>
        <w:pStyle w:val="a6"/>
        <w:spacing w:line="276" w:lineRule="auto"/>
        <w:jc w:val="both"/>
        <w:rPr>
          <w:rFonts w:ascii="Times New Roman" w:hAnsi="Times New Roman" w:cs="Times New Roman"/>
          <w:i/>
          <w:color w:val="000000" w:themeColor="text1"/>
          <w:sz w:val="24"/>
          <w:szCs w:val="24"/>
        </w:rPr>
      </w:pPr>
      <w:r w:rsidRPr="00EB1220">
        <w:rPr>
          <w:rFonts w:ascii="Times New Roman" w:hAnsi="Times New Roman" w:cs="Times New Roman"/>
          <w:bCs/>
          <w:i/>
          <w:spacing w:val="20"/>
          <w:sz w:val="24"/>
          <w:szCs w:val="24"/>
        </w:rPr>
        <w:t xml:space="preserve">Теория литературы. </w:t>
      </w:r>
      <w:r w:rsidRPr="00EB1220">
        <w:rPr>
          <w:rFonts w:ascii="Times New Roman" w:hAnsi="Times New Roman" w:cs="Times New Roman"/>
          <w:i/>
          <w:color w:val="000000" w:themeColor="text1"/>
          <w:sz w:val="24"/>
          <w:szCs w:val="24"/>
        </w:rPr>
        <w:t>Углубление понятия о романе. Роман-эпопея. Внутренний монолог (развитие понятия). Психологизм художественной прозы (развитие понятия).</w:t>
      </w:r>
    </w:p>
    <w:p w:rsidR="0005627C"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t xml:space="preserve">     А. П. Чехов</w:t>
      </w:r>
      <w:r>
        <w:rPr>
          <w:rFonts w:ascii="Times New Roman" w:hAnsi="Times New Roman" w:cs="Times New Roman"/>
          <w:b/>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b/>
          <w:sz w:val="24"/>
          <w:szCs w:val="24"/>
        </w:rPr>
        <w:t xml:space="preserve"> </w:t>
      </w:r>
      <w:r w:rsidRPr="00EB1220">
        <w:rPr>
          <w:rFonts w:ascii="Times New Roman" w:hAnsi="Times New Roman" w:cs="Times New Roman"/>
          <w:sz w:val="24"/>
          <w:szCs w:val="24"/>
        </w:rPr>
        <w:t xml:space="preserve">Жизнь и творчество. </w:t>
      </w:r>
    </w:p>
    <w:p w:rsidR="0005627C"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sz w:val="24"/>
          <w:szCs w:val="24"/>
        </w:rPr>
        <w:t>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 узкими представлениями о ней как основа комизма ранних рассказов.</w:t>
      </w:r>
    </w:p>
    <w:p w:rsidR="00FB38E7" w:rsidRDefault="00FB38E7" w:rsidP="0005627C">
      <w:pPr>
        <w:pStyle w:val="a6"/>
        <w:spacing w:line="276" w:lineRule="auto"/>
        <w:jc w:val="both"/>
        <w:rPr>
          <w:rFonts w:ascii="Times New Roman" w:hAnsi="Times New Roman" w:cs="Times New Roman"/>
          <w:sz w:val="24"/>
          <w:szCs w:val="24"/>
        </w:rPr>
      </w:pPr>
    </w:p>
    <w:p w:rsidR="00FB38E7" w:rsidRPr="00EB1220" w:rsidRDefault="00FB38E7" w:rsidP="0005627C">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20</w:t>
      </w:r>
    </w:p>
    <w:p w:rsidR="0005627C" w:rsidRPr="00EB1220" w:rsidRDefault="0005627C" w:rsidP="0005627C">
      <w:pPr>
        <w:pStyle w:val="a6"/>
        <w:spacing w:line="276" w:lineRule="auto"/>
        <w:jc w:val="both"/>
        <w:rPr>
          <w:rFonts w:ascii="Times New Roman" w:hAnsi="Times New Roman" w:cs="Times New Roman"/>
          <w:b/>
          <w:sz w:val="24"/>
          <w:szCs w:val="24"/>
        </w:rPr>
      </w:pPr>
      <w:r w:rsidRPr="00EB1220">
        <w:rPr>
          <w:rFonts w:ascii="Times New Roman" w:hAnsi="Times New Roman" w:cs="Times New Roman"/>
          <w:b/>
          <w:sz w:val="24"/>
          <w:szCs w:val="24"/>
        </w:rPr>
        <w:lastRenderedPageBreak/>
        <w:t>Рассказы: «Человек в футляре», «О любви», «Крыжовник», «</w:t>
      </w:r>
      <w:proofErr w:type="spellStart"/>
      <w:r w:rsidRPr="00EB1220">
        <w:rPr>
          <w:rFonts w:ascii="Times New Roman" w:hAnsi="Times New Roman" w:cs="Times New Roman"/>
          <w:b/>
          <w:sz w:val="24"/>
          <w:szCs w:val="24"/>
        </w:rPr>
        <w:t>Ионыч</w:t>
      </w:r>
      <w:proofErr w:type="spellEnd"/>
      <w:r w:rsidRPr="00EB1220">
        <w:rPr>
          <w:rFonts w:ascii="Times New Roman" w:hAnsi="Times New Roman" w:cs="Times New Roman"/>
          <w:b/>
          <w:sz w:val="24"/>
          <w:szCs w:val="24"/>
        </w:rPr>
        <w:t>», «Палата №6», «Студент», «Душечка» и др.</w:t>
      </w:r>
    </w:p>
    <w:p w:rsidR="0005627C" w:rsidRPr="00EB1220" w:rsidRDefault="0005627C" w:rsidP="0005627C">
      <w:pPr>
        <w:jc w:val="both"/>
        <w:rPr>
          <w:sz w:val="24"/>
          <w:szCs w:val="24"/>
        </w:rPr>
      </w:pPr>
      <w:r w:rsidRPr="00EB1220">
        <w:rPr>
          <w:sz w:val="24"/>
          <w:szCs w:val="24"/>
        </w:rPr>
        <w:t xml:space="preserve">Проблематика рассказов «футлярного цикла». Традиция русской классической литературы в решении темы «маленького человека» и ее отражение в прозе Чехова. Душевная деградация человека в рассказах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05627C" w:rsidRPr="00EB1220" w:rsidRDefault="0005627C" w:rsidP="0005627C">
      <w:pPr>
        <w:pStyle w:val="a6"/>
        <w:spacing w:line="276" w:lineRule="auto"/>
        <w:jc w:val="both"/>
        <w:rPr>
          <w:rFonts w:ascii="Times New Roman" w:hAnsi="Times New Roman" w:cs="Times New Roman"/>
          <w:b/>
          <w:i/>
          <w:sz w:val="24"/>
          <w:szCs w:val="24"/>
        </w:rPr>
      </w:pPr>
      <w:r w:rsidRPr="00EB1220">
        <w:rPr>
          <w:rFonts w:ascii="Times New Roman" w:hAnsi="Times New Roman" w:cs="Times New Roman"/>
          <w:b/>
          <w:i/>
          <w:sz w:val="24"/>
          <w:szCs w:val="24"/>
        </w:rPr>
        <w:t xml:space="preserve">Комедия «Вишневый сад». </w:t>
      </w:r>
    </w:p>
    <w:p w:rsidR="0005627C" w:rsidRPr="00EB1220" w:rsidRDefault="0005627C" w:rsidP="0005627C">
      <w:pPr>
        <w:jc w:val="both"/>
        <w:rPr>
          <w:sz w:val="24"/>
          <w:szCs w:val="24"/>
        </w:rPr>
      </w:pPr>
      <w:r w:rsidRPr="00EB1220">
        <w:rPr>
          <w:sz w:val="24"/>
          <w:szCs w:val="24"/>
        </w:rPr>
        <w:t>Чехов и театр. Особенности драматургии Чехова. История создания и его разрешение в пьесе. Новый хозяин вишневого сада. Образ Лопахина. Разрушение дворянского гнезда. Раневская и Гаев как представители уходящего в прошлое усадебного быта. Тип геро</w:t>
      </w:r>
      <w:proofErr w:type="gramStart"/>
      <w:r w:rsidRPr="00EB1220">
        <w:rPr>
          <w:sz w:val="24"/>
          <w:szCs w:val="24"/>
        </w:rPr>
        <w:t>я-</w:t>
      </w:r>
      <w:proofErr w:type="gramEnd"/>
      <w:r w:rsidRPr="00EB1220">
        <w:rPr>
          <w:sz w:val="24"/>
          <w:szCs w:val="24"/>
        </w:rPr>
        <w:t xml:space="preserve">«недотепы». Образы слуг (Яша, Дуняша, Фирс). Тема будущего в пьесе. Образы Пети Трофимова и Ани. Смысл названия комедии, ее символика. Роль авторских ремарок в пьесе. Смысл финала. Особенности чеховского диалога. Своеобразие жанра. Новаторство Чехова-драматурга. Значение творческого наследия Чехова для мировой литературы и театра. </w:t>
      </w:r>
    </w:p>
    <w:p w:rsidR="0005627C" w:rsidRPr="00EB1220" w:rsidRDefault="0005627C" w:rsidP="0005627C">
      <w:pPr>
        <w:pStyle w:val="a6"/>
        <w:spacing w:line="276" w:lineRule="auto"/>
        <w:jc w:val="both"/>
        <w:rPr>
          <w:rFonts w:ascii="Times New Roman" w:hAnsi="Times New Roman" w:cs="Times New Roman"/>
          <w:i/>
          <w:sz w:val="24"/>
          <w:szCs w:val="24"/>
        </w:rPr>
      </w:pPr>
      <w:r w:rsidRPr="00EB1220">
        <w:rPr>
          <w:rFonts w:ascii="Times New Roman" w:hAnsi="Times New Roman" w:cs="Times New Roman"/>
          <w:bCs/>
          <w:i/>
          <w:spacing w:val="20"/>
          <w:sz w:val="24"/>
          <w:szCs w:val="24"/>
        </w:rPr>
        <w:t>Теория литературы.</w:t>
      </w:r>
      <w:r w:rsidRPr="00EB1220">
        <w:rPr>
          <w:rFonts w:ascii="Times New Roman" w:hAnsi="Times New Roman" w:cs="Times New Roman"/>
          <w:i/>
          <w:sz w:val="24"/>
          <w:szCs w:val="24"/>
        </w:rPr>
        <w:t xml:space="preserve">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b/>
          <w:iCs/>
          <w:sz w:val="24"/>
          <w:szCs w:val="24"/>
        </w:rPr>
        <w:t xml:space="preserve">    Обзор зарубежной литературы XIX века</w:t>
      </w:r>
      <w:r>
        <w:rPr>
          <w:rFonts w:ascii="Times New Roman" w:hAnsi="Times New Roman" w:cs="Times New Roman"/>
          <w:b/>
          <w:iCs/>
          <w:sz w:val="24"/>
          <w:szCs w:val="24"/>
        </w:rPr>
        <w:t xml:space="preserve"> </w:t>
      </w:r>
    </w:p>
    <w:p w:rsidR="0005627C" w:rsidRPr="00EB1220" w:rsidRDefault="0005627C" w:rsidP="0005627C">
      <w:pPr>
        <w:pStyle w:val="a6"/>
        <w:spacing w:line="276" w:lineRule="auto"/>
        <w:jc w:val="both"/>
        <w:rPr>
          <w:rFonts w:ascii="Times New Roman" w:hAnsi="Times New Roman" w:cs="Times New Roman"/>
          <w:sz w:val="24"/>
          <w:szCs w:val="24"/>
        </w:rPr>
      </w:pPr>
      <w:r w:rsidRPr="00EB1220">
        <w:rPr>
          <w:rFonts w:ascii="Times New Roman" w:hAnsi="Times New Roman" w:cs="Times New Roman"/>
          <w:iCs/>
          <w:sz w:val="24"/>
          <w:szCs w:val="24"/>
        </w:rPr>
        <w:t xml:space="preserve">Основные тенденции в развитии литературы XIX века. Поздний романтизм. Реализм как доминанта литературного процесса. </w:t>
      </w:r>
      <w:r w:rsidRPr="00EB1220">
        <w:rPr>
          <w:rFonts w:ascii="Times New Roman" w:hAnsi="Times New Roman" w:cs="Times New Roman"/>
          <w:sz w:val="24"/>
          <w:szCs w:val="24"/>
        </w:rPr>
        <w:t>Вечные вопросы бытия в зарубежной литературе.</w:t>
      </w:r>
    </w:p>
    <w:p w:rsidR="0005627C" w:rsidRPr="00EB1220" w:rsidRDefault="0005627C" w:rsidP="0005627C">
      <w:pPr>
        <w:jc w:val="both"/>
        <w:rPr>
          <w:sz w:val="24"/>
          <w:szCs w:val="24"/>
        </w:rPr>
      </w:pPr>
      <w:r w:rsidRPr="00EB1220">
        <w:rPr>
          <w:b/>
          <w:sz w:val="24"/>
          <w:szCs w:val="24"/>
        </w:rPr>
        <w:t xml:space="preserve">   И.Гете</w:t>
      </w:r>
      <w:r w:rsidRPr="00EB1220">
        <w:rPr>
          <w:sz w:val="24"/>
          <w:szCs w:val="24"/>
        </w:rPr>
        <w:t>. Жизнь и творчество (обзор).</w:t>
      </w:r>
    </w:p>
    <w:p w:rsidR="0005627C" w:rsidRPr="00EB1220" w:rsidRDefault="0005627C" w:rsidP="0005627C">
      <w:pPr>
        <w:jc w:val="both"/>
        <w:rPr>
          <w:sz w:val="24"/>
          <w:szCs w:val="24"/>
        </w:rPr>
      </w:pPr>
      <w:r w:rsidRPr="00EB1220">
        <w:rPr>
          <w:b/>
          <w:sz w:val="24"/>
          <w:szCs w:val="24"/>
        </w:rPr>
        <w:t xml:space="preserve"> «Фауст».</w:t>
      </w:r>
      <w:r w:rsidRPr="00EB1220">
        <w:rPr>
          <w:sz w:val="24"/>
          <w:szCs w:val="24"/>
        </w:rPr>
        <w:t xml:space="preserve"> Сюжет и композиция трагедии. Борьба добра и зла в мире как движущая сила его развития.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Трагизм любви Фауста и Гретхен. Фауст как вечный образ мировой литературы. Гете и русская литература.</w:t>
      </w:r>
    </w:p>
    <w:p w:rsidR="0005627C" w:rsidRPr="00EB1220" w:rsidRDefault="0005627C" w:rsidP="0005627C">
      <w:pPr>
        <w:jc w:val="both"/>
        <w:rPr>
          <w:sz w:val="24"/>
          <w:szCs w:val="24"/>
        </w:rPr>
      </w:pPr>
      <w:r w:rsidRPr="00EB1220">
        <w:rPr>
          <w:b/>
          <w:sz w:val="24"/>
          <w:szCs w:val="24"/>
        </w:rPr>
        <w:t xml:space="preserve">   Оноре де Бальзак</w:t>
      </w:r>
      <w:r w:rsidRPr="00EB1220">
        <w:rPr>
          <w:sz w:val="24"/>
          <w:szCs w:val="24"/>
        </w:rPr>
        <w:t>. Жизнь и творчество (обзор).</w:t>
      </w:r>
    </w:p>
    <w:p w:rsidR="0005627C" w:rsidRPr="00EB1220" w:rsidRDefault="0005627C" w:rsidP="0005627C">
      <w:pPr>
        <w:jc w:val="both"/>
        <w:rPr>
          <w:sz w:val="24"/>
          <w:szCs w:val="24"/>
        </w:rPr>
      </w:pPr>
      <w:r w:rsidRPr="00EB1220">
        <w:rPr>
          <w:sz w:val="24"/>
          <w:szCs w:val="24"/>
        </w:rPr>
        <w:t xml:space="preserve">«Человеческая комедия». </w:t>
      </w:r>
      <w:r w:rsidRPr="00EB1220">
        <w:rPr>
          <w:b/>
          <w:sz w:val="24"/>
          <w:szCs w:val="24"/>
        </w:rPr>
        <w:t>Повесть «Гобсек».</w:t>
      </w:r>
      <w:r w:rsidRPr="00EB1220">
        <w:rPr>
          <w:sz w:val="24"/>
          <w:szCs w:val="24"/>
        </w:rPr>
        <w:t xml:space="preserve"> Сюжет и композиция повести. Социальная и нравственная проблематика. Образ </w:t>
      </w:r>
      <w:proofErr w:type="spellStart"/>
      <w:r w:rsidRPr="00EB1220">
        <w:rPr>
          <w:sz w:val="24"/>
          <w:szCs w:val="24"/>
        </w:rPr>
        <w:t>ростовшика</w:t>
      </w:r>
      <w:proofErr w:type="spellEnd"/>
      <w:r w:rsidRPr="00EB1220">
        <w:rPr>
          <w:sz w:val="24"/>
          <w:szCs w:val="24"/>
        </w:rPr>
        <w:t xml:space="preserve">. Изображение человека и мира вещей. Тема денег. Семейные отношения. Образ </w:t>
      </w:r>
      <w:proofErr w:type="gramStart"/>
      <w:r w:rsidRPr="00EB1220">
        <w:rPr>
          <w:sz w:val="24"/>
          <w:szCs w:val="24"/>
        </w:rPr>
        <w:t>скупого</w:t>
      </w:r>
      <w:proofErr w:type="gramEnd"/>
      <w:r w:rsidRPr="00EB1220">
        <w:rPr>
          <w:sz w:val="24"/>
          <w:szCs w:val="24"/>
        </w:rPr>
        <w:t xml:space="preserve"> в русской и мировой литературе.</w:t>
      </w:r>
    </w:p>
    <w:p w:rsidR="0005627C" w:rsidRDefault="0005627C" w:rsidP="0005627C">
      <w:pPr>
        <w:jc w:val="both"/>
        <w:rPr>
          <w:sz w:val="24"/>
          <w:szCs w:val="24"/>
        </w:rPr>
      </w:pPr>
    </w:p>
    <w:p w:rsidR="0005627C" w:rsidRDefault="0005627C" w:rsidP="0005627C">
      <w:pPr>
        <w:jc w:val="center"/>
        <w:rPr>
          <w:b/>
          <w:sz w:val="24"/>
          <w:szCs w:val="24"/>
        </w:rPr>
      </w:pPr>
      <w:r w:rsidRPr="0005627C">
        <w:rPr>
          <w:b/>
          <w:sz w:val="24"/>
          <w:szCs w:val="24"/>
        </w:rPr>
        <w:t>12 класс</w:t>
      </w:r>
    </w:p>
    <w:p w:rsidR="0005627C" w:rsidRPr="0088312A" w:rsidRDefault="0005627C" w:rsidP="0005627C">
      <w:pPr>
        <w:pStyle w:val="a6"/>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Введение </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 xml:space="preserve">Русская литература в контексте мировой художественной культуры </w:t>
      </w:r>
      <w:r w:rsidRPr="0088312A">
        <w:rPr>
          <w:color w:val="000000"/>
          <w:sz w:val="24"/>
          <w:szCs w:val="24"/>
          <w:lang w:val="en-US"/>
        </w:rPr>
        <w:t>XX</w:t>
      </w:r>
      <w:r w:rsidRPr="0088312A">
        <w:rPr>
          <w:color w:val="000000"/>
          <w:sz w:val="24"/>
          <w:szCs w:val="24"/>
        </w:rPr>
        <w:t xml:space="preserve"> столетия. Литература и глобальные исторические потрясения в судьбе России в </w:t>
      </w:r>
      <w:r w:rsidRPr="0088312A">
        <w:rPr>
          <w:color w:val="000000"/>
          <w:sz w:val="24"/>
          <w:szCs w:val="24"/>
          <w:lang w:val="en-US"/>
        </w:rPr>
        <w:t>XX</w:t>
      </w:r>
      <w:r w:rsidRPr="0088312A">
        <w:rPr>
          <w:color w:val="000000"/>
          <w:sz w:val="24"/>
          <w:szCs w:val="24"/>
        </w:rPr>
        <w:t xml:space="preserve">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05627C"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w:t>
      </w:r>
      <w:r w:rsidRPr="0088312A">
        <w:rPr>
          <w:color w:val="000000"/>
          <w:sz w:val="24"/>
          <w:szCs w:val="24"/>
          <w:lang w:val="en-US"/>
        </w:rPr>
        <w:t>XX</w:t>
      </w:r>
      <w:r w:rsidRPr="0088312A">
        <w:rPr>
          <w:color w:val="000000"/>
          <w:sz w:val="24"/>
          <w:szCs w:val="24"/>
        </w:rPr>
        <w:t xml:space="preserve">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FB38E7" w:rsidRDefault="00FB38E7" w:rsidP="0005627C">
      <w:pPr>
        <w:shd w:val="clear" w:color="auto" w:fill="FFFFFF"/>
        <w:autoSpaceDE w:val="0"/>
        <w:autoSpaceDN w:val="0"/>
        <w:adjustRightInd w:val="0"/>
        <w:jc w:val="both"/>
        <w:rPr>
          <w:color w:val="000000"/>
          <w:sz w:val="24"/>
          <w:szCs w:val="24"/>
        </w:rPr>
      </w:pPr>
    </w:p>
    <w:p w:rsidR="00FB38E7" w:rsidRDefault="00FB38E7" w:rsidP="0005627C">
      <w:pPr>
        <w:shd w:val="clear" w:color="auto" w:fill="FFFFFF"/>
        <w:autoSpaceDE w:val="0"/>
        <w:autoSpaceDN w:val="0"/>
        <w:adjustRightInd w:val="0"/>
        <w:jc w:val="both"/>
        <w:rPr>
          <w:color w:val="000000"/>
          <w:sz w:val="24"/>
          <w:szCs w:val="24"/>
        </w:rPr>
      </w:pPr>
    </w:p>
    <w:p w:rsidR="00FB38E7" w:rsidRDefault="00FB38E7" w:rsidP="0005627C">
      <w:pPr>
        <w:shd w:val="clear" w:color="auto" w:fill="FFFFFF"/>
        <w:autoSpaceDE w:val="0"/>
        <w:autoSpaceDN w:val="0"/>
        <w:adjustRightInd w:val="0"/>
        <w:jc w:val="both"/>
        <w:rPr>
          <w:color w:val="000000"/>
          <w:sz w:val="24"/>
          <w:szCs w:val="24"/>
        </w:rPr>
      </w:pPr>
    </w:p>
    <w:p w:rsidR="00FB38E7" w:rsidRDefault="00FB38E7" w:rsidP="0005627C">
      <w:pPr>
        <w:shd w:val="clear" w:color="auto" w:fill="FFFFFF"/>
        <w:autoSpaceDE w:val="0"/>
        <w:autoSpaceDN w:val="0"/>
        <w:adjustRightInd w:val="0"/>
        <w:jc w:val="both"/>
        <w:rPr>
          <w:color w:val="000000"/>
          <w:sz w:val="24"/>
          <w:szCs w:val="24"/>
        </w:rPr>
      </w:pPr>
    </w:p>
    <w:p w:rsidR="00FB38E7" w:rsidRPr="0088312A" w:rsidRDefault="00FB38E7" w:rsidP="0005627C">
      <w:pPr>
        <w:shd w:val="clear" w:color="auto" w:fill="FFFFFF"/>
        <w:autoSpaceDE w:val="0"/>
        <w:autoSpaceDN w:val="0"/>
        <w:adjustRightInd w:val="0"/>
        <w:jc w:val="both"/>
        <w:rPr>
          <w:sz w:val="24"/>
          <w:szCs w:val="24"/>
        </w:rPr>
      </w:pPr>
      <w:r>
        <w:rPr>
          <w:color w:val="000000"/>
          <w:sz w:val="24"/>
          <w:szCs w:val="24"/>
        </w:rPr>
        <w:t>21</w:t>
      </w:r>
    </w:p>
    <w:p w:rsidR="0005627C" w:rsidRDefault="0005627C" w:rsidP="0005627C">
      <w:pPr>
        <w:shd w:val="clear" w:color="auto" w:fill="FFFFFF"/>
        <w:autoSpaceDE w:val="0"/>
        <w:autoSpaceDN w:val="0"/>
        <w:adjustRightInd w:val="0"/>
        <w:jc w:val="both"/>
        <w:rPr>
          <w:color w:val="000000"/>
          <w:sz w:val="24"/>
          <w:szCs w:val="24"/>
        </w:rPr>
      </w:pPr>
      <w:r>
        <w:rPr>
          <w:b/>
          <w:bCs/>
          <w:color w:val="000000"/>
          <w:sz w:val="24"/>
          <w:szCs w:val="24"/>
        </w:rPr>
        <w:lastRenderedPageBreak/>
        <w:t xml:space="preserve">         </w:t>
      </w:r>
      <w:r w:rsidRPr="0088312A">
        <w:rPr>
          <w:b/>
          <w:bCs/>
          <w:color w:val="000000"/>
          <w:sz w:val="24"/>
          <w:szCs w:val="24"/>
        </w:rPr>
        <w:t xml:space="preserve">Иван </w:t>
      </w:r>
      <w:r w:rsidRPr="0088312A">
        <w:rPr>
          <w:b/>
          <w:color w:val="000000"/>
          <w:sz w:val="24"/>
          <w:szCs w:val="24"/>
        </w:rPr>
        <w:t>Алексеевич Бунин</w:t>
      </w:r>
      <w:r>
        <w:rPr>
          <w:color w:val="000000"/>
          <w:sz w:val="24"/>
          <w:szCs w:val="24"/>
        </w:rPr>
        <w:t xml:space="preserve"> </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Очерк жизни и творчества.</w:t>
      </w:r>
      <w:r>
        <w:rPr>
          <w:color w:val="000000"/>
          <w:sz w:val="24"/>
          <w:szCs w:val="24"/>
        </w:rPr>
        <w:t xml:space="preserve"> Стихотворения </w:t>
      </w:r>
      <w:r w:rsidRPr="0088312A">
        <w:rPr>
          <w:b/>
          <w:i/>
          <w:iCs/>
          <w:color w:val="000000"/>
          <w:sz w:val="24"/>
          <w:szCs w:val="24"/>
        </w:rPr>
        <w:t>«</w:t>
      </w:r>
      <w:r w:rsidRPr="0088312A">
        <w:rPr>
          <w:b/>
          <w:iCs/>
          <w:color w:val="000000"/>
          <w:sz w:val="24"/>
          <w:szCs w:val="24"/>
        </w:rPr>
        <w:t>Вечер», «Не устану воспевать вас, звезды», «Последний шмель».</w:t>
      </w:r>
      <w:r>
        <w:rPr>
          <w:b/>
          <w:iCs/>
          <w:color w:val="000000"/>
          <w:sz w:val="24"/>
          <w:szCs w:val="24"/>
        </w:rPr>
        <w:t xml:space="preserve"> </w:t>
      </w:r>
      <w:r w:rsidRPr="0088312A">
        <w:rPr>
          <w:color w:val="000000"/>
          <w:sz w:val="24"/>
          <w:szCs w:val="24"/>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05627C" w:rsidRPr="0088312A" w:rsidRDefault="0005627C" w:rsidP="0005627C">
      <w:pPr>
        <w:shd w:val="clear" w:color="auto" w:fill="FFFFFF"/>
        <w:autoSpaceDE w:val="0"/>
        <w:autoSpaceDN w:val="0"/>
        <w:adjustRightInd w:val="0"/>
        <w:jc w:val="both"/>
        <w:rPr>
          <w:sz w:val="24"/>
          <w:szCs w:val="24"/>
        </w:rPr>
      </w:pPr>
      <w:r>
        <w:rPr>
          <w:b/>
          <w:color w:val="000000"/>
          <w:sz w:val="24"/>
          <w:szCs w:val="24"/>
        </w:rPr>
        <w:t xml:space="preserve">Рассказы </w:t>
      </w:r>
      <w:r w:rsidRPr="0088312A">
        <w:rPr>
          <w:b/>
          <w:iCs/>
          <w:color w:val="000000"/>
          <w:sz w:val="24"/>
          <w:szCs w:val="24"/>
        </w:rPr>
        <w:t xml:space="preserve">«Господин из Сан-Франциско», </w:t>
      </w:r>
      <w:r w:rsidRPr="0088312A">
        <w:rPr>
          <w:b/>
          <w:sz w:val="24"/>
          <w:szCs w:val="24"/>
        </w:rPr>
        <w:t>«Антоновские яблоки», «Темные аллеи».</w:t>
      </w:r>
      <w:r w:rsidRPr="0088312A">
        <w:rPr>
          <w:b/>
          <w:i/>
          <w:sz w:val="24"/>
          <w:szCs w:val="24"/>
        </w:rPr>
        <w:t xml:space="preserve"> </w:t>
      </w:r>
      <w:r w:rsidRPr="0088312A">
        <w:rPr>
          <w:color w:val="000000"/>
          <w:sz w:val="24"/>
          <w:szCs w:val="24"/>
        </w:rPr>
        <w:t xml:space="preserve">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r w:rsidRPr="0088312A">
        <w:rPr>
          <w:sz w:val="24"/>
          <w:szCs w:val="24"/>
        </w:rPr>
        <w:t>Своеобразие художественной манеры писателя.</w:t>
      </w:r>
    </w:p>
    <w:p w:rsidR="0005627C" w:rsidRPr="0088312A" w:rsidRDefault="0005627C" w:rsidP="0005627C">
      <w:pPr>
        <w:shd w:val="clear" w:color="auto" w:fill="FFFFFF"/>
        <w:autoSpaceDE w:val="0"/>
        <w:autoSpaceDN w:val="0"/>
        <w:adjustRightInd w:val="0"/>
        <w:jc w:val="both"/>
        <w:rPr>
          <w:i/>
          <w:sz w:val="24"/>
          <w:szCs w:val="24"/>
        </w:rPr>
      </w:pPr>
      <w:r w:rsidRPr="0088312A">
        <w:rPr>
          <w:i/>
          <w:color w:val="000000"/>
          <w:sz w:val="24"/>
          <w:szCs w:val="24"/>
        </w:rPr>
        <w:t>Теория литературы. Психологизм пейзажа в художественной литературе. Рассказ (углубление представлений).</w:t>
      </w:r>
    </w:p>
    <w:p w:rsidR="0005627C" w:rsidRDefault="0005627C" w:rsidP="0005627C">
      <w:pPr>
        <w:shd w:val="clear" w:color="auto" w:fill="FFFFFF"/>
        <w:autoSpaceDE w:val="0"/>
        <w:autoSpaceDN w:val="0"/>
        <w:adjustRightInd w:val="0"/>
        <w:jc w:val="both"/>
        <w:rPr>
          <w:b/>
          <w:color w:val="000000"/>
          <w:sz w:val="24"/>
          <w:szCs w:val="24"/>
        </w:rPr>
      </w:pPr>
      <w:r>
        <w:rPr>
          <w:b/>
          <w:color w:val="000000"/>
          <w:sz w:val="24"/>
          <w:szCs w:val="24"/>
        </w:rPr>
        <w:t xml:space="preserve">        </w:t>
      </w:r>
      <w:r w:rsidRPr="0088312A">
        <w:rPr>
          <w:b/>
          <w:color w:val="000000"/>
          <w:sz w:val="24"/>
          <w:szCs w:val="24"/>
        </w:rPr>
        <w:t>Александр Иванович Куприн</w:t>
      </w:r>
      <w:r>
        <w:rPr>
          <w:b/>
          <w:color w:val="000000"/>
          <w:sz w:val="24"/>
          <w:szCs w:val="24"/>
        </w:rPr>
        <w:t xml:space="preserve"> </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Очерк жизни и творчества.</w:t>
      </w:r>
      <w:r>
        <w:rPr>
          <w:color w:val="000000"/>
          <w:sz w:val="24"/>
          <w:szCs w:val="24"/>
        </w:rPr>
        <w:t xml:space="preserve"> </w:t>
      </w:r>
      <w:r w:rsidRPr="0088312A">
        <w:rPr>
          <w:b/>
          <w:color w:val="000000"/>
          <w:sz w:val="24"/>
          <w:szCs w:val="24"/>
        </w:rPr>
        <w:t xml:space="preserve">Рассказ </w:t>
      </w:r>
      <w:r w:rsidRPr="0088312A">
        <w:rPr>
          <w:b/>
          <w:iCs/>
          <w:color w:val="000000"/>
          <w:sz w:val="24"/>
          <w:szCs w:val="24"/>
        </w:rPr>
        <w:t>«Гранатовый браслет»</w:t>
      </w:r>
      <w:r w:rsidRPr="0088312A">
        <w:rPr>
          <w:b/>
          <w:color w:val="000000"/>
          <w:sz w:val="24"/>
          <w:szCs w:val="24"/>
        </w:rPr>
        <w:t>.</w:t>
      </w:r>
      <w:r w:rsidRPr="0088312A">
        <w:rPr>
          <w:color w:val="000000"/>
          <w:sz w:val="24"/>
          <w:szCs w:val="24"/>
        </w:rPr>
        <w:t xml:space="preserve"> Любовь как высшая ценность мира в рассказе «Гранатовый браслет». Трагическая история любви </w:t>
      </w:r>
      <w:proofErr w:type="spellStart"/>
      <w:r w:rsidRPr="0088312A">
        <w:rPr>
          <w:color w:val="000000"/>
          <w:sz w:val="24"/>
          <w:szCs w:val="24"/>
        </w:rPr>
        <w:t>Желткова</w:t>
      </w:r>
      <w:proofErr w:type="spellEnd"/>
      <w:r w:rsidRPr="0088312A">
        <w:rPr>
          <w:color w:val="000000"/>
          <w:sz w:val="24"/>
          <w:szCs w:val="24"/>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05627C" w:rsidRPr="0088312A" w:rsidRDefault="0005627C" w:rsidP="0005627C">
      <w:pPr>
        <w:shd w:val="clear" w:color="auto" w:fill="FFFFFF"/>
        <w:autoSpaceDE w:val="0"/>
        <w:autoSpaceDN w:val="0"/>
        <w:adjustRightInd w:val="0"/>
        <w:jc w:val="both"/>
        <w:rPr>
          <w:i/>
          <w:sz w:val="24"/>
          <w:szCs w:val="24"/>
        </w:rPr>
      </w:pPr>
      <w:r w:rsidRPr="0088312A">
        <w:rPr>
          <w:i/>
          <w:color w:val="000000"/>
          <w:sz w:val="24"/>
          <w:szCs w:val="24"/>
        </w:rPr>
        <w:t>Теория литературы. Сюжет и фабула эпического произведения (углубление представлений).</w:t>
      </w:r>
    </w:p>
    <w:p w:rsidR="0005627C" w:rsidRDefault="0005627C" w:rsidP="0005627C">
      <w:pPr>
        <w:shd w:val="clear" w:color="auto" w:fill="FFFFFF"/>
        <w:autoSpaceDE w:val="0"/>
        <w:autoSpaceDN w:val="0"/>
        <w:adjustRightInd w:val="0"/>
        <w:ind w:firstLine="708"/>
        <w:jc w:val="both"/>
        <w:rPr>
          <w:b/>
          <w:bCs/>
          <w:color w:val="000000"/>
          <w:sz w:val="24"/>
          <w:szCs w:val="24"/>
        </w:rPr>
      </w:pPr>
      <w:r w:rsidRPr="0088312A">
        <w:rPr>
          <w:b/>
          <w:color w:val="000000"/>
          <w:sz w:val="24"/>
          <w:szCs w:val="24"/>
        </w:rPr>
        <w:t>Леонид Николаевич Андреев</w:t>
      </w:r>
      <w:r>
        <w:rPr>
          <w:b/>
          <w:bCs/>
          <w:color w:val="000000"/>
          <w:sz w:val="24"/>
          <w:szCs w:val="24"/>
        </w:rPr>
        <w:t xml:space="preserve"> </w:t>
      </w:r>
    </w:p>
    <w:p w:rsidR="0005627C" w:rsidRPr="0088312A" w:rsidRDefault="0005627C" w:rsidP="0005627C">
      <w:pPr>
        <w:shd w:val="clear" w:color="auto" w:fill="FFFFFF"/>
        <w:autoSpaceDE w:val="0"/>
        <w:autoSpaceDN w:val="0"/>
        <w:adjustRightInd w:val="0"/>
        <w:jc w:val="both"/>
        <w:rPr>
          <w:iCs/>
          <w:color w:val="000000"/>
          <w:sz w:val="24"/>
          <w:szCs w:val="24"/>
        </w:rPr>
      </w:pPr>
      <w:r w:rsidRPr="0088312A">
        <w:rPr>
          <w:color w:val="000000"/>
          <w:sz w:val="24"/>
          <w:szCs w:val="24"/>
        </w:rPr>
        <w:t>Очерк жизни и творчества.</w:t>
      </w:r>
      <w:r>
        <w:rPr>
          <w:color w:val="000000"/>
          <w:sz w:val="24"/>
          <w:szCs w:val="24"/>
        </w:rPr>
        <w:t xml:space="preserve"> </w:t>
      </w:r>
      <w:r w:rsidRPr="00060331">
        <w:rPr>
          <w:b/>
          <w:iCs/>
          <w:color w:val="000000"/>
          <w:sz w:val="24"/>
          <w:szCs w:val="24"/>
        </w:rPr>
        <w:t>Рассказ «Большой шлем».</w:t>
      </w:r>
      <w:r>
        <w:rPr>
          <w:iCs/>
          <w:color w:val="000000"/>
          <w:sz w:val="24"/>
          <w:szCs w:val="24"/>
        </w:rPr>
        <w:t xml:space="preserve"> Сюжет и система персонажей. Авторская позиция. </w:t>
      </w:r>
      <w:proofErr w:type="spellStart"/>
      <w:r>
        <w:rPr>
          <w:iCs/>
          <w:color w:val="000000"/>
          <w:sz w:val="24"/>
          <w:szCs w:val="24"/>
        </w:rPr>
        <w:t>Миромоделирование</w:t>
      </w:r>
      <w:proofErr w:type="spellEnd"/>
      <w:r>
        <w:rPr>
          <w:iCs/>
          <w:color w:val="000000"/>
          <w:sz w:val="24"/>
          <w:szCs w:val="24"/>
        </w:rPr>
        <w:t>.</w:t>
      </w:r>
    </w:p>
    <w:p w:rsidR="0005627C" w:rsidRPr="0088312A" w:rsidRDefault="0005627C" w:rsidP="0005627C">
      <w:pPr>
        <w:autoSpaceDE w:val="0"/>
        <w:autoSpaceDN w:val="0"/>
        <w:adjustRightInd w:val="0"/>
        <w:jc w:val="both"/>
        <w:rPr>
          <w:iCs/>
          <w:color w:val="000000"/>
          <w:sz w:val="24"/>
          <w:szCs w:val="24"/>
        </w:rPr>
      </w:pPr>
      <w:r w:rsidRPr="0088312A">
        <w:rPr>
          <w:i/>
          <w:color w:val="000000"/>
          <w:sz w:val="24"/>
          <w:szCs w:val="24"/>
        </w:rPr>
        <w:t xml:space="preserve">Теория литературы. </w:t>
      </w:r>
      <w:r>
        <w:rPr>
          <w:i/>
          <w:color w:val="000000"/>
          <w:sz w:val="24"/>
          <w:szCs w:val="24"/>
        </w:rPr>
        <w:t>Сарказм, ирония.</w:t>
      </w:r>
    </w:p>
    <w:p w:rsidR="0005627C" w:rsidRDefault="0005627C" w:rsidP="0005627C">
      <w:pPr>
        <w:shd w:val="clear" w:color="auto" w:fill="FFFFFF"/>
        <w:autoSpaceDE w:val="0"/>
        <w:autoSpaceDN w:val="0"/>
        <w:adjustRightInd w:val="0"/>
        <w:jc w:val="both"/>
        <w:rPr>
          <w:b/>
          <w:bCs/>
          <w:color w:val="000000"/>
          <w:sz w:val="24"/>
          <w:szCs w:val="24"/>
        </w:rPr>
      </w:pPr>
      <w:r>
        <w:rPr>
          <w:b/>
          <w:color w:val="000000"/>
          <w:sz w:val="24"/>
          <w:szCs w:val="24"/>
        </w:rPr>
        <w:t xml:space="preserve">         </w:t>
      </w:r>
      <w:r w:rsidRPr="0088312A">
        <w:rPr>
          <w:b/>
          <w:color w:val="000000"/>
          <w:sz w:val="24"/>
          <w:szCs w:val="24"/>
        </w:rPr>
        <w:t xml:space="preserve">Максим </w:t>
      </w:r>
      <w:r>
        <w:rPr>
          <w:b/>
          <w:bCs/>
          <w:color w:val="000000"/>
          <w:sz w:val="24"/>
          <w:szCs w:val="24"/>
        </w:rPr>
        <w:t xml:space="preserve">Горький </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Очерк жизни и творчества.</w:t>
      </w:r>
      <w:r>
        <w:rPr>
          <w:color w:val="000000"/>
          <w:sz w:val="24"/>
          <w:szCs w:val="24"/>
        </w:rPr>
        <w:t xml:space="preserve"> </w:t>
      </w:r>
      <w:r w:rsidRPr="0088312A">
        <w:rPr>
          <w:b/>
          <w:color w:val="000000"/>
          <w:sz w:val="24"/>
          <w:szCs w:val="24"/>
        </w:rPr>
        <w:t xml:space="preserve">Рассказ </w:t>
      </w:r>
      <w:r w:rsidRPr="0088312A">
        <w:rPr>
          <w:b/>
          <w:iCs/>
          <w:color w:val="000000"/>
          <w:sz w:val="24"/>
          <w:szCs w:val="24"/>
        </w:rPr>
        <w:t xml:space="preserve">«Старуха </w:t>
      </w:r>
      <w:proofErr w:type="spellStart"/>
      <w:r w:rsidRPr="0088312A">
        <w:rPr>
          <w:b/>
          <w:iCs/>
          <w:color w:val="000000"/>
          <w:sz w:val="24"/>
          <w:szCs w:val="24"/>
        </w:rPr>
        <w:t>Изергиль</w:t>
      </w:r>
      <w:proofErr w:type="spellEnd"/>
      <w:r w:rsidRPr="0088312A">
        <w:rPr>
          <w:b/>
          <w:iCs/>
          <w:color w:val="000000"/>
          <w:sz w:val="24"/>
          <w:szCs w:val="24"/>
        </w:rPr>
        <w:t>».</w:t>
      </w:r>
      <w:r w:rsidRPr="0088312A">
        <w:rPr>
          <w:b/>
          <w:i/>
          <w:iCs/>
          <w:color w:val="000000"/>
          <w:sz w:val="24"/>
          <w:szCs w:val="24"/>
        </w:rPr>
        <w:t xml:space="preserve"> </w:t>
      </w:r>
      <w:r w:rsidRPr="0088312A">
        <w:rPr>
          <w:color w:val="000000"/>
          <w:sz w:val="24"/>
          <w:szCs w:val="24"/>
        </w:rPr>
        <w:t xml:space="preserve">Романтический пафос и </w:t>
      </w:r>
      <w:proofErr w:type="gramStart"/>
      <w:r w:rsidRPr="0088312A">
        <w:rPr>
          <w:color w:val="000000"/>
          <w:sz w:val="24"/>
          <w:szCs w:val="24"/>
        </w:rPr>
        <w:t>суровая</w:t>
      </w:r>
      <w:proofErr w:type="gramEnd"/>
      <w:r w:rsidRPr="0088312A">
        <w:rPr>
          <w:color w:val="000000"/>
          <w:sz w:val="24"/>
          <w:szCs w:val="24"/>
        </w:rPr>
        <w:t xml:space="preserve"> правда рассказов М. Горького. Проблема героя в рассказах Горького. Смысл противопоставления Данко и </w:t>
      </w:r>
      <w:proofErr w:type="spellStart"/>
      <w:r w:rsidRPr="0088312A">
        <w:rPr>
          <w:color w:val="000000"/>
          <w:sz w:val="24"/>
          <w:szCs w:val="24"/>
        </w:rPr>
        <w:t>Ларры</w:t>
      </w:r>
      <w:proofErr w:type="spellEnd"/>
      <w:r w:rsidRPr="0088312A">
        <w:rPr>
          <w:color w:val="000000"/>
          <w:sz w:val="24"/>
          <w:szCs w:val="24"/>
        </w:rPr>
        <w:t xml:space="preserve">. Особенности композиции рассказа «Старуха </w:t>
      </w:r>
      <w:proofErr w:type="spellStart"/>
      <w:r w:rsidRPr="0088312A">
        <w:rPr>
          <w:color w:val="000000"/>
          <w:sz w:val="24"/>
          <w:szCs w:val="24"/>
        </w:rPr>
        <w:t>Изергиль</w:t>
      </w:r>
      <w:proofErr w:type="spellEnd"/>
      <w:r w:rsidRPr="0088312A">
        <w:rPr>
          <w:color w:val="000000"/>
          <w:sz w:val="24"/>
          <w:szCs w:val="24"/>
        </w:rPr>
        <w:t>».</w:t>
      </w:r>
    </w:p>
    <w:p w:rsidR="0005627C" w:rsidRPr="0088312A" w:rsidRDefault="0005627C" w:rsidP="0005627C">
      <w:pPr>
        <w:shd w:val="clear" w:color="auto" w:fill="FFFFFF"/>
        <w:autoSpaceDE w:val="0"/>
        <w:autoSpaceDN w:val="0"/>
        <w:adjustRightInd w:val="0"/>
        <w:jc w:val="both"/>
        <w:rPr>
          <w:sz w:val="24"/>
          <w:szCs w:val="24"/>
        </w:rPr>
      </w:pPr>
      <w:r w:rsidRPr="0088312A">
        <w:rPr>
          <w:b/>
          <w:iCs/>
          <w:color w:val="000000"/>
          <w:sz w:val="24"/>
          <w:szCs w:val="24"/>
        </w:rPr>
        <w:t xml:space="preserve">Пьеса «На </w:t>
      </w:r>
      <w:r w:rsidRPr="0088312A">
        <w:rPr>
          <w:b/>
          <w:bCs/>
          <w:iCs/>
          <w:color w:val="000000"/>
          <w:sz w:val="24"/>
          <w:szCs w:val="24"/>
        </w:rPr>
        <w:t>дне».</w:t>
      </w:r>
      <w:r w:rsidRPr="0088312A">
        <w:rPr>
          <w:b/>
          <w:bCs/>
          <w:i/>
          <w:iCs/>
          <w:color w:val="000000"/>
          <w:sz w:val="24"/>
          <w:szCs w:val="24"/>
        </w:rPr>
        <w:t xml:space="preserve"> </w:t>
      </w:r>
      <w:r w:rsidRPr="0088312A">
        <w:rPr>
          <w:color w:val="000000"/>
          <w:sz w:val="24"/>
          <w:szCs w:val="24"/>
        </w:rPr>
        <w:t xml:space="preserve">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88312A">
        <w:rPr>
          <w:color w:val="000000"/>
          <w:sz w:val="24"/>
          <w:szCs w:val="24"/>
        </w:rPr>
        <w:t>правда</w:t>
      </w:r>
      <w:proofErr w:type="gramEnd"/>
      <w:r w:rsidRPr="0088312A">
        <w:rPr>
          <w:color w:val="000000"/>
          <w:sz w:val="24"/>
          <w:szCs w:val="24"/>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05627C" w:rsidRPr="00060331"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Социально-философская драма как жанр драматургии (начальные представления).</w:t>
      </w:r>
    </w:p>
    <w:p w:rsidR="0005627C" w:rsidRPr="0088312A" w:rsidRDefault="0005627C" w:rsidP="0005627C">
      <w:pPr>
        <w:shd w:val="clear" w:color="auto" w:fill="FFFFFF"/>
        <w:autoSpaceDE w:val="0"/>
        <w:autoSpaceDN w:val="0"/>
        <w:adjustRightInd w:val="0"/>
        <w:jc w:val="both"/>
        <w:rPr>
          <w:color w:val="000000"/>
          <w:sz w:val="24"/>
          <w:szCs w:val="24"/>
        </w:rPr>
      </w:pPr>
      <w:r>
        <w:rPr>
          <w:b/>
          <w:color w:val="000000"/>
          <w:sz w:val="24"/>
          <w:szCs w:val="24"/>
        </w:rPr>
        <w:t xml:space="preserve">         </w:t>
      </w:r>
      <w:r w:rsidRPr="0088312A">
        <w:rPr>
          <w:b/>
          <w:color w:val="000000"/>
          <w:sz w:val="24"/>
          <w:szCs w:val="24"/>
        </w:rPr>
        <w:t>Поэзия серебряного века.</w:t>
      </w:r>
    </w:p>
    <w:p w:rsidR="0005627C" w:rsidRPr="0088312A" w:rsidRDefault="0005627C" w:rsidP="0005627C">
      <w:pPr>
        <w:shd w:val="clear" w:color="auto" w:fill="FFFFFF"/>
        <w:autoSpaceDE w:val="0"/>
        <w:autoSpaceDN w:val="0"/>
        <w:adjustRightInd w:val="0"/>
        <w:jc w:val="both"/>
        <w:rPr>
          <w:b/>
          <w:color w:val="000000"/>
          <w:sz w:val="24"/>
          <w:szCs w:val="24"/>
        </w:rPr>
      </w:pPr>
      <w:r w:rsidRPr="0088312A">
        <w:rPr>
          <w:b/>
          <w:color w:val="000000"/>
          <w:sz w:val="24"/>
          <w:szCs w:val="24"/>
        </w:rPr>
        <w:t xml:space="preserve">Символизм. </w:t>
      </w:r>
      <w:r w:rsidRPr="0088312A">
        <w:rPr>
          <w:color w:val="000000"/>
          <w:sz w:val="24"/>
          <w:szCs w:val="24"/>
        </w:rPr>
        <w:t xml:space="preserve">«Старшие символисты»: </w:t>
      </w:r>
      <w:r w:rsidRPr="0088312A">
        <w:rPr>
          <w:b/>
          <w:color w:val="000000"/>
          <w:sz w:val="24"/>
          <w:szCs w:val="24"/>
        </w:rPr>
        <w:t>Д. Мережковский, 3. Гиппиус, В. Брюсов, К. Бальмонт, Ф. Сологуб.</w:t>
      </w:r>
      <w:r>
        <w:rPr>
          <w:b/>
          <w:color w:val="000000"/>
          <w:sz w:val="24"/>
          <w:szCs w:val="24"/>
        </w:rPr>
        <w:t xml:space="preserve"> </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w:t>
      </w:r>
      <w:proofErr w:type="spellStart"/>
      <w:r w:rsidRPr="0088312A">
        <w:rPr>
          <w:color w:val="000000"/>
          <w:sz w:val="24"/>
          <w:szCs w:val="24"/>
        </w:rPr>
        <w:t>Младосимволисты</w:t>
      </w:r>
      <w:proofErr w:type="spellEnd"/>
      <w:r w:rsidRPr="0088312A">
        <w:rPr>
          <w:color w:val="000000"/>
          <w:sz w:val="24"/>
          <w:szCs w:val="24"/>
        </w:rPr>
        <w:t xml:space="preserve">»: </w:t>
      </w:r>
      <w:r w:rsidRPr="0088312A">
        <w:rPr>
          <w:b/>
          <w:color w:val="000000"/>
          <w:sz w:val="24"/>
          <w:szCs w:val="24"/>
        </w:rPr>
        <w:t xml:space="preserve">А. Белый, А. Блок, </w:t>
      </w:r>
      <w:r w:rsidRPr="0088312A">
        <w:rPr>
          <w:b/>
          <w:bCs/>
          <w:color w:val="000000"/>
          <w:sz w:val="24"/>
          <w:szCs w:val="24"/>
        </w:rPr>
        <w:t>Вячеслав</w:t>
      </w:r>
      <w:r>
        <w:rPr>
          <w:b/>
          <w:bCs/>
          <w:color w:val="000000"/>
          <w:sz w:val="24"/>
          <w:szCs w:val="24"/>
        </w:rPr>
        <w:t xml:space="preserve"> </w:t>
      </w:r>
      <w:r w:rsidRPr="0088312A">
        <w:rPr>
          <w:b/>
          <w:color w:val="000000"/>
          <w:sz w:val="24"/>
          <w:szCs w:val="24"/>
        </w:rPr>
        <w:t>Иванов.</w:t>
      </w:r>
      <w:r>
        <w:rPr>
          <w:b/>
          <w:color w:val="000000"/>
          <w:sz w:val="24"/>
          <w:szCs w:val="24"/>
        </w:rPr>
        <w:t xml:space="preserve"> </w:t>
      </w:r>
      <w:r w:rsidRPr="0088312A">
        <w:rPr>
          <w:color w:val="000000"/>
          <w:sz w:val="24"/>
          <w:szCs w:val="24"/>
        </w:rPr>
        <w:t>Влияние западноевропейской философии и поэзии на творчество русских символистов. Истоки русского символизма.</w:t>
      </w:r>
    </w:p>
    <w:p w:rsidR="0005627C" w:rsidRDefault="0005627C" w:rsidP="0005627C">
      <w:pPr>
        <w:shd w:val="clear" w:color="auto" w:fill="FFFFFF"/>
        <w:autoSpaceDE w:val="0"/>
        <w:autoSpaceDN w:val="0"/>
        <w:adjustRightInd w:val="0"/>
        <w:ind w:firstLine="708"/>
        <w:jc w:val="both"/>
        <w:rPr>
          <w:b/>
          <w:bCs/>
          <w:color w:val="000000"/>
          <w:sz w:val="24"/>
          <w:szCs w:val="24"/>
        </w:rPr>
      </w:pPr>
      <w:r w:rsidRPr="0088312A">
        <w:rPr>
          <w:b/>
          <w:bCs/>
          <w:color w:val="000000"/>
          <w:sz w:val="24"/>
          <w:szCs w:val="24"/>
        </w:rPr>
        <w:t>Александр Александрович Блок</w:t>
      </w:r>
      <w:r>
        <w:rPr>
          <w:b/>
          <w:bCs/>
          <w:color w:val="000000"/>
          <w:sz w:val="24"/>
          <w:szCs w:val="24"/>
        </w:rPr>
        <w:t xml:space="preserve"> </w:t>
      </w:r>
    </w:p>
    <w:p w:rsidR="0005627C" w:rsidRPr="00060331" w:rsidRDefault="0005627C" w:rsidP="0005627C">
      <w:pPr>
        <w:shd w:val="clear" w:color="auto" w:fill="FFFFFF"/>
        <w:autoSpaceDE w:val="0"/>
        <w:autoSpaceDN w:val="0"/>
        <w:adjustRightInd w:val="0"/>
        <w:jc w:val="both"/>
        <w:rPr>
          <w:b/>
          <w:color w:val="000000"/>
          <w:sz w:val="24"/>
          <w:szCs w:val="24"/>
        </w:rPr>
      </w:pPr>
      <w:r w:rsidRPr="0088312A">
        <w:rPr>
          <w:color w:val="000000"/>
          <w:sz w:val="24"/>
          <w:szCs w:val="24"/>
        </w:rPr>
        <w:t>Очерк жизни и творчества.</w:t>
      </w:r>
      <w:r>
        <w:rPr>
          <w:color w:val="000000"/>
          <w:sz w:val="24"/>
          <w:szCs w:val="24"/>
        </w:rPr>
        <w:t xml:space="preserve"> </w:t>
      </w:r>
      <w:proofErr w:type="gramStart"/>
      <w:r w:rsidRPr="0088312A">
        <w:rPr>
          <w:color w:val="000000"/>
          <w:sz w:val="24"/>
          <w:szCs w:val="24"/>
        </w:rPr>
        <w:t xml:space="preserve">Стихотворения </w:t>
      </w:r>
      <w:r w:rsidRPr="00060331">
        <w:rPr>
          <w:b/>
          <w:color w:val="000000"/>
          <w:sz w:val="24"/>
          <w:szCs w:val="24"/>
        </w:rPr>
        <w:t>«Вхожу я в темные храмы…», «Фабрика», «Сытые», «Незнакомка», «О доблестях, о подвигах, о славе…», «Русь», «Россия», «Река раскинулась.</w:t>
      </w:r>
      <w:proofErr w:type="gramEnd"/>
      <w:r w:rsidRPr="00060331">
        <w:rPr>
          <w:b/>
          <w:color w:val="000000"/>
          <w:sz w:val="24"/>
          <w:szCs w:val="24"/>
        </w:rPr>
        <w:t xml:space="preserve"> </w:t>
      </w:r>
      <w:proofErr w:type="gramStart"/>
      <w:r w:rsidRPr="00060331">
        <w:rPr>
          <w:b/>
          <w:color w:val="000000"/>
          <w:sz w:val="24"/>
          <w:szCs w:val="24"/>
        </w:rPr>
        <w:t>Течет, грустит лениво»…» из цикла «На поле Куликовом», «В ресторане», «На железной дороге», «Ночь, улица, фонарь, аптека…», «О, я хочу безумно жить…», поэма «Соловьиный сад».</w:t>
      </w:r>
      <w:proofErr w:type="gramEnd"/>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Литературные и философские пристрастия юного поэта. Влияние Жуковского, Фета, Полонского, философии</w:t>
      </w:r>
      <w:proofErr w:type="gramStart"/>
      <w:r w:rsidRPr="0088312A">
        <w:rPr>
          <w:color w:val="000000"/>
          <w:sz w:val="24"/>
          <w:szCs w:val="24"/>
        </w:rPr>
        <w:t xml:space="preserve"> В</w:t>
      </w:r>
      <w:proofErr w:type="gramEnd"/>
      <w:r w:rsidRPr="0088312A">
        <w:rPr>
          <w:color w:val="000000"/>
          <w:sz w:val="24"/>
          <w:szCs w:val="24"/>
        </w:rPr>
        <w:t>л. Соловьева. Темы и образы ранней поэзии.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FB38E7" w:rsidRDefault="0005627C" w:rsidP="0005627C">
      <w:pPr>
        <w:shd w:val="clear" w:color="auto" w:fill="FFFFFF"/>
        <w:autoSpaceDE w:val="0"/>
        <w:autoSpaceDN w:val="0"/>
        <w:adjustRightInd w:val="0"/>
        <w:jc w:val="both"/>
        <w:rPr>
          <w:color w:val="000000"/>
          <w:sz w:val="24"/>
          <w:szCs w:val="24"/>
        </w:rPr>
      </w:pPr>
      <w:r w:rsidRPr="00060331">
        <w:rPr>
          <w:b/>
          <w:color w:val="000000"/>
          <w:sz w:val="24"/>
          <w:szCs w:val="24"/>
        </w:rPr>
        <w:t xml:space="preserve">Поэма </w:t>
      </w:r>
      <w:r w:rsidRPr="00060331">
        <w:rPr>
          <w:b/>
          <w:bCs/>
          <w:iCs/>
          <w:color w:val="000000"/>
          <w:sz w:val="24"/>
          <w:szCs w:val="24"/>
        </w:rPr>
        <w:t>«Двенадцать».</w:t>
      </w:r>
      <w:r w:rsidRPr="0088312A">
        <w:rPr>
          <w:b/>
          <w:bCs/>
          <w:i/>
          <w:iCs/>
          <w:color w:val="000000"/>
          <w:sz w:val="24"/>
          <w:szCs w:val="24"/>
        </w:rPr>
        <w:t xml:space="preserve"> </w:t>
      </w:r>
      <w:r w:rsidRPr="0088312A">
        <w:rPr>
          <w:color w:val="000000"/>
          <w:sz w:val="24"/>
          <w:szCs w:val="24"/>
        </w:rPr>
        <w:t xml:space="preserve">История создания поэмы и ее восприятие современниками. Многоплановость, сложность художественного мира поэмы. </w:t>
      </w:r>
    </w:p>
    <w:p w:rsidR="00FB38E7" w:rsidRDefault="00FB38E7" w:rsidP="0005627C">
      <w:pPr>
        <w:shd w:val="clear" w:color="auto" w:fill="FFFFFF"/>
        <w:autoSpaceDE w:val="0"/>
        <w:autoSpaceDN w:val="0"/>
        <w:adjustRightInd w:val="0"/>
        <w:jc w:val="both"/>
        <w:rPr>
          <w:color w:val="000000"/>
          <w:sz w:val="24"/>
          <w:szCs w:val="24"/>
        </w:rPr>
      </w:pPr>
    </w:p>
    <w:p w:rsidR="00FB38E7" w:rsidRDefault="00FB38E7" w:rsidP="0005627C">
      <w:pPr>
        <w:shd w:val="clear" w:color="auto" w:fill="FFFFFF"/>
        <w:autoSpaceDE w:val="0"/>
        <w:autoSpaceDN w:val="0"/>
        <w:adjustRightInd w:val="0"/>
        <w:jc w:val="both"/>
        <w:rPr>
          <w:color w:val="000000"/>
          <w:sz w:val="24"/>
          <w:szCs w:val="24"/>
        </w:rPr>
      </w:pPr>
      <w:r>
        <w:rPr>
          <w:color w:val="000000"/>
          <w:sz w:val="24"/>
          <w:szCs w:val="24"/>
        </w:rPr>
        <w:t>22</w:t>
      </w:r>
    </w:p>
    <w:p w:rsidR="0005627C" w:rsidRPr="0088312A" w:rsidRDefault="0005627C" w:rsidP="0005627C">
      <w:pPr>
        <w:shd w:val="clear" w:color="auto" w:fill="FFFFFF"/>
        <w:autoSpaceDE w:val="0"/>
        <w:autoSpaceDN w:val="0"/>
        <w:adjustRightInd w:val="0"/>
        <w:jc w:val="both"/>
        <w:rPr>
          <w:sz w:val="24"/>
          <w:szCs w:val="24"/>
        </w:rPr>
      </w:pPr>
      <w:proofErr w:type="gramStart"/>
      <w:r w:rsidRPr="0088312A">
        <w:rPr>
          <w:color w:val="000000"/>
          <w:sz w:val="24"/>
          <w:szCs w:val="24"/>
        </w:rPr>
        <w:lastRenderedPageBreak/>
        <w:t>Символическое</w:t>
      </w:r>
      <w:proofErr w:type="gramEnd"/>
      <w:r w:rsidRPr="0088312A">
        <w:rPr>
          <w:color w:val="000000"/>
          <w:sz w:val="24"/>
          <w:szCs w:val="24"/>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w:t>
      </w:r>
      <w:r w:rsidRPr="0088312A">
        <w:rPr>
          <w:color w:val="000000"/>
          <w:sz w:val="24"/>
          <w:szCs w:val="24"/>
          <w:lang w:val="en-US"/>
        </w:rPr>
        <w:t>XX</w:t>
      </w:r>
      <w:r w:rsidRPr="0088312A">
        <w:rPr>
          <w:color w:val="000000"/>
          <w:sz w:val="24"/>
          <w:szCs w:val="24"/>
        </w:rPr>
        <w:t xml:space="preserve"> века.</w:t>
      </w:r>
    </w:p>
    <w:p w:rsidR="0005627C" w:rsidRPr="0088312A" w:rsidRDefault="0005627C" w:rsidP="0005627C">
      <w:pPr>
        <w:shd w:val="clear" w:color="auto" w:fill="FFFFFF"/>
        <w:autoSpaceDE w:val="0"/>
        <w:autoSpaceDN w:val="0"/>
        <w:adjustRightInd w:val="0"/>
        <w:jc w:val="both"/>
        <w:rPr>
          <w:i/>
          <w:sz w:val="24"/>
          <w:szCs w:val="24"/>
        </w:rPr>
      </w:pPr>
      <w:r w:rsidRPr="0088312A">
        <w:rPr>
          <w:i/>
          <w:color w:val="000000"/>
          <w:sz w:val="24"/>
          <w:szCs w:val="24"/>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b/>
          <w:color w:val="000000"/>
          <w:sz w:val="24"/>
          <w:szCs w:val="24"/>
        </w:rPr>
        <w:tab/>
        <w:t xml:space="preserve">Футуризм. </w:t>
      </w:r>
      <w:r w:rsidRPr="0088312A">
        <w:rPr>
          <w:color w:val="000000"/>
          <w:sz w:val="24"/>
          <w:szCs w:val="24"/>
        </w:rPr>
        <w:t>Манифесты футуризма. Отрицание литературных традиций, абсолютизация самоценного, «</w:t>
      </w:r>
      <w:proofErr w:type="spellStart"/>
      <w:r w:rsidRPr="0088312A">
        <w:rPr>
          <w:color w:val="000000"/>
          <w:sz w:val="24"/>
          <w:szCs w:val="24"/>
        </w:rPr>
        <w:t>самовитого</w:t>
      </w:r>
      <w:proofErr w:type="spellEnd"/>
      <w:r w:rsidRPr="0088312A">
        <w:rPr>
          <w:color w:val="000000"/>
          <w:sz w:val="24"/>
          <w:szCs w:val="24"/>
        </w:rPr>
        <w:t xml:space="preserve">» слова. Урбанизм поэзии </w:t>
      </w:r>
      <w:proofErr w:type="spellStart"/>
      <w:r w:rsidRPr="0088312A">
        <w:rPr>
          <w:color w:val="000000"/>
          <w:sz w:val="24"/>
          <w:szCs w:val="24"/>
        </w:rPr>
        <w:t>будетлян</w:t>
      </w:r>
      <w:proofErr w:type="spellEnd"/>
      <w:r w:rsidRPr="0088312A">
        <w:rPr>
          <w:color w:val="000000"/>
          <w:sz w:val="24"/>
          <w:szCs w:val="24"/>
        </w:rPr>
        <w:t>. Группы футуристов: эгофутуристы (</w:t>
      </w:r>
      <w:r w:rsidRPr="0088312A">
        <w:rPr>
          <w:b/>
          <w:color w:val="000000"/>
          <w:sz w:val="24"/>
          <w:szCs w:val="24"/>
        </w:rPr>
        <w:t>Игорь Северянин</w:t>
      </w:r>
      <w:r w:rsidRPr="0088312A">
        <w:rPr>
          <w:color w:val="000000"/>
          <w:sz w:val="24"/>
          <w:szCs w:val="24"/>
        </w:rPr>
        <w:t xml:space="preserve"> и др.), </w:t>
      </w:r>
      <w:proofErr w:type="spellStart"/>
      <w:r w:rsidRPr="0088312A">
        <w:rPr>
          <w:color w:val="000000"/>
          <w:sz w:val="24"/>
          <w:szCs w:val="24"/>
        </w:rPr>
        <w:t>кубофутуристы</w:t>
      </w:r>
      <w:proofErr w:type="spellEnd"/>
      <w:r w:rsidRPr="0088312A">
        <w:rPr>
          <w:color w:val="000000"/>
          <w:sz w:val="24"/>
          <w:szCs w:val="24"/>
        </w:rPr>
        <w:t xml:space="preserve"> (</w:t>
      </w:r>
      <w:r w:rsidRPr="0088312A">
        <w:rPr>
          <w:b/>
          <w:color w:val="000000"/>
          <w:sz w:val="24"/>
          <w:szCs w:val="24"/>
        </w:rPr>
        <w:t xml:space="preserve">В. Маяковский, Д. </w:t>
      </w:r>
      <w:proofErr w:type="spellStart"/>
      <w:r w:rsidRPr="0088312A">
        <w:rPr>
          <w:b/>
          <w:color w:val="000000"/>
          <w:sz w:val="24"/>
          <w:szCs w:val="24"/>
        </w:rPr>
        <w:t>Бурлюк</w:t>
      </w:r>
      <w:proofErr w:type="spellEnd"/>
      <w:r w:rsidRPr="0088312A">
        <w:rPr>
          <w:b/>
          <w:color w:val="000000"/>
          <w:sz w:val="24"/>
          <w:szCs w:val="24"/>
        </w:rPr>
        <w:t xml:space="preserve">, В. Хлебников, </w:t>
      </w:r>
      <w:proofErr w:type="spellStart"/>
      <w:r w:rsidRPr="0088312A">
        <w:rPr>
          <w:b/>
          <w:color w:val="000000"/>
          <w:sz w:val="24"/>
          <w:szCs w:val="24"/>
        </w:rPr>
        <w:t>Вас</w:t>
      </w:r>
      <w:proofErr w:type="gramStart"/>
      <w:r w:rsidRPr="0088312A">
        <w:rPr>
          <w:b/>
          <w:color w:val="000000"/>
          <w:sz w:val="24"/>
          <w:szCs w:val="24"/>
        </w:rPr>
        <w:t>.К</w:t>
      </w:r>
      <w:proofErr w:type="gramEnd"/>
      <w:r w:rsidRPr="0088312A">
        <w:rPr>
          <w:b/>
          <w:color w:val="000000"/>
          <w:sz w:val="24"/>
          <w:szCs w:val="24"/>
        </w:rPr>
        <w:t>аменский</w:t>
      </w:r>
      <w:proofErr w:type="spellEnd"/>
      <w:r w:rsidRPr="0088312A">
        <w:rPr>
          <w:color w:val="000000"/>
          <w:sz w:val="24"/>
          <w:szCs w:val="24"/>
        </w:rPr>
        <w:t>), «Центрифуга» (</w:t>
      </w:r>
      <w:r w:rsidRPr="0088312A">
        <w:rPr>
          <w:b/>
          <w:color w:val="000000"/>
          <w:sz w:val="24"/>
          <w:szCs w:val="24"/>
        </w:rPr>
        <w:t>Б. Пастернак, Н. Асеев</w:t>
      </w:r>
      <w:r w:rsidRPr="0088312A">
        <w:rPr>
          <w:color w:val="000000"/>
          <w:sz w:val="24"/>
          <w:szCs w:val="24"/>
        </w:rPr>
        <w:t xml:space="preserve"> и др.). Западноевропейский и русский футуризм. Преодоление футуризма </w:t>
      </w:r>
      <w:proofErr w:type="gramStart"/>
      <w:r w:rsidRPr="0088312A">
        <w:rPr>
          <w:color w:val="000000"/>
          <w:sz w:val="24"/>
          <w:szCs w:val="24"/>
        </w:rPr>
        <w:t>крупнейшими</w:t>
      </w:r>
      <w:proofErr w:type="gramEnd"/>
      <w:r w:rsidRPr="0088312A">
        <w:rPr>
          <w:color w:val="000000"/>
          <w:sz w:val="24"/>
          <w:szCs w:val="24"/>
        </w:rPr>
        <w:t xml:space="preserve"> его представителям.</w:t>
      </w:r>
      <w:r>
        <w:rPr>
          <w:color w:val="000000"/>
          <w:sz w:val="24"/>
          <w:szCs w:val="24"/>
        </w:rPr>
        <w:t xml:space="preserve"> </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Владимир Владимирович Маяковский</w:t>
      </w:r>
      <w:r>
        <w:rPr>
          <w:color w:val="000000"/>
          <w:sz w:val="24"/>
          <w:szCs w:val="24"/>
        </w:rPr>
        <w:t xml:space="preserve"> </w:t>
      </w:r>
    </w:p>
    <w:p w:rsidR="0005627C" w:rsidRPr="00060331"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Очерк жизни и творчества.</w:t>
      </w:r>
      <w:r>
        <w:rPr>
          <w:color w:val="000000"/>
          <w:sz w:val="24"/>
          <w:szCs w:val="24"/>
        </w:rPr>
        <w:t xml:space="preserve"> Стихотворения</w:t>
      </w:r>
      <w:r w:rsidRPr="0088312A">
        <w:rPr>
          <w:color w:val="000000"/>
          <w:sz w:val="24"/>
          <w:szCs w:val="24"/>
        </w:rPr>
        <w:t xml:space="preserve"> </w:t>
      </w:r>
      <w:r w:rsidRPr="00060331">
        <w:rPr>
          <w:b/>
          <w:color w:val="000000"/>
          <w:sz w:val="24"/>
          <w:szCs w:val="24"/>
        </w:rPr>
        <w:t>«Первое». «Скрипка и немножко нервно», «А вы могли бы?», «Послушайте!», «Нате!» «Дешевая распродажа»,  «Хорошее отношение к лошадям», «Необычайное приключение…», «Прозаседавшиеся», «Юбилейное», «Разговор с фининспектором о поэзии», «</w:t>
      </w:r>
      <w:proofErr w:type="spellStart"/>
      <w:r w:rsidRPr="00060331">
        <w:rPr>
          <w:b/>
          <w:color w:val="000000"/>
          <w:sz w:val="24"/>
          <w:szCs w:val="24"/>
        </w:rPr>
        <w:t>Лиличка</w:t>
      </w:r>
      <w:proofErr w:type="spellEnd"/>
      <w:r w:rsidRPr="00060331">
        <w:rPr>
          <w:b/>
          <w:color w:val="000000"/>
          <w:sz w:val="24"/>
          <w:szCs w:val="24"/>
        </w:rPr>
        <w:t>!», «Письмо Татьяне Яковлевой», Вступление к поэме «Во весь голос».</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 xml:space="preserve">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88312A">
        <w:rPr>
          <w:color w:val="000000"/>
          <w:sz w:val="24"/>
          <w:szCs w:val="24"/>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88312A">
        <w:rPr>
          <w:color w:val="000000"/>
          <w:sz w:val="24"/>
          <w:szCs w:val="24"/>
        </w:rPr>
        <w:t xml:space="preserve">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05627C" w:rsidRPr="0088312A" w:rsidRDefault="0005627C" w:rsidP="0005627C">
      <w:pPr>
        <w:autoSpaceDE w:val="0"/>
        <w:autoSpaceDN w:val="0"/>
        <w:adjustRightInd w:val="0"/>
        <w:jc w:val="both"/>
        <w:rPr>
          <w:color w:val="000000"/>
          <w:sz w:val="24"/>
          <w:szCs w:val="24"/>
        </w:rPr>
      </w:pPr>
      <w:r w:rsidRPr="00060331">
        <w:rPr>
          <w:b/>
          <w:color w:val="000000"/>
          <w:sz w:val="24"/>
          <w:szCs w:val="24"/>
        </w:rPr>
        <w:t>Поэма «Облако в штанах».</w:t>
      </w:r>
      <w:r w:rsidRPr="0088312A">
        <w:rPr>
          <w:color w:val="000000"/>
          <w:sz w:val="24"/>
          <w:szCs w:val="24"/>
        </w:rPr>
        <w:t xml:space="preserve"> Образ героя – бунтаря-одиночки - в поэме. Его тягостный путь взлетов и падений. Мастерство автора в изображении искренности переживаний лирического героя.</w:t>
      </w:r>
    </w:p>
    <w:p w:rsidR="0005627C" w:rsidRPr="0088312A" w:rsidRDefault="0005627C" w:rsidP="0005627C">
      <w:pPr>
        <w:autoSpaceDE w:val="0"/>
        <w:autoSpaceDN w:val="0"/>
        <w:adjustRightInd w:val="0"/>
        <w:jc w:val="both"/>
        <w:rPr>
          <w:color w:val="000000"/>
          <w:sz w:val="24"/>
          <w:szCs w:val="24"/>
        </w:rPr>
      </w:pPr>
      <w:r w:rsidRPr="0088312A">
        <w:rPr>
          <w:color w:val="000000"/>
          <w:sz w:val="24"/>
          <w:szCs w:val="24"/>
        </w:rPr>
        <w:t>Традиции Маяковского в российской поэзии XX столетия.</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Борис Леонидович Пастернак</w:t>
      </w:r>
      <w:r>
        <w:rPr>
          <w:color w:val="000000"/>
          <w:sz w:val="24"/>
          <w:szCs w:val="24"/>
        </w:rPr>
        <w:t xml:space="preserve"> </w:t>
      </w:r>
    </w:p>
    <w:p w:rsidR="0005627C" w:rsidRPr="00060331"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Очерк жизни и творчества.</w:t>
      </w:r>
      <w:r>
        <w:rPr>
          <w:color w:val="000000"/>
          <w:sz w:val="24"/>
          <w:szCs w:val="24"/>
        </w:rPr>
        <w:t xml:space="preserve"> </w:t>
      </w:r>
      <w:r w:rsidRPr="00060331">
        <w:rPr>
          <w:color w:val="000000"/>
          <w:sz w:val="24"/>
          <w:szCs w:val="24"/>
        </w:rPr>
        <w:t xml:space="preserve">Стихотворения </w:t>
      </w:r>
      <w:r w:rsidRPr="00060331">
        <w:rPr>
          <w:b/>
          <w:color w:val="000000"/>
          <w:sz w:val="24"/>
          <w:szCs w:val="24"/>
        </w:rPr>
        <w:t>«Гамлет», «Зимняя ночь», «Февраль. Достать чернил и плакать!..», «Определение поэзии», «Во всем мне хочется дойти…»,  «Никого не будет в доме...»,  «Про эти стихи», «Сосны», «Иней», «Июль», «Снег идет», «Любить иных – тяжелый крест...»</w:t>
      </w:r>
      <w:r w:rsidRPr="00060331">
        <w:rPr>
          <w:color w:val="000000"/>
          <w:sz w:val="24"/>
          <w:szCs w:val="24"/>
        </w:rPr>
        <w:t>.</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05627C" w:rsidRPr="0088312A"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Имажинизм</w:t>
      </w:r>
      <w:r w:rsidRPr="0088312A">
        <w:rPr>
          <w:color w:val="000000"/>
          <w:sz w:val="24"/>
          <w:szCs w:val="24"/>
        </w:rPr>
        <w:t>. Имажинизм как литературная группировка эпохи модернизма. Поэты-имажинисты.</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Сергей Александрович Есенин</w:t>
      </w:r>
      <w:r>
        <w:rPr>
          <w:color w:val="000000"/>
          <w:sz w:val="24"/>
          <w:szCs w:val="24"/>
        </w:rPr>
        <w:t xml:space="preserve"> </w:t>
      </w:r>
      <w:r w:rsidRPr="009520D9">
        <w:rPr>
          <w:b/>
          <w:color w:val="000000"/>
          <w:sz w:val="24"/>
          <w:szCs w:val="24"/>
        </w:rPr>
        <w:t>(6 часов)</w:t>
      </w:r>
    </w:p>
    <w:p w:rsidR="0005627C"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Очерк жизни и творчества.</w:t>
      </w:r>
      <w:r>
        <w:rPr>
          <w:color w:val="000000"/>
          <w:sz w:val="24"/>
          <w:szCs w:val="24"/>
        </w:rPr>
        <w:t xml:space="preserve"> </w:t>
      </w:r>
      <w:r w:rsidRPr="0088312A">
        <w:rPr>
          <w:color w:val="000000"/>
          <w:sz w:val="24"/>
          <w:szCs w:val="24"/>
        </w:rPr>
        <w:t xml:space="preserve">Стихотворения </w:t>
      </w:r>
      <w:r w:rsidRPr="00060331">
        <w:rPr>
          <w:b/>
          <w:color w:val="000000"/>
          <w:sz w:val="24"/>
          <w:szCs w:val="24"/>
        </w:rPr>
        <w:t>«Русь», «Гой ты, Русь моя родная...», «О красном вечере задумалась дорога…», «Запели тёсаные дроги…», «Низкий дом с голубыми ставнями…», «Спит ковыль. Равнина дорогая…», «Русь советская», «Я иду долиной. На затылке кепи…», «Не жалею, не зову, не плачу…», «Мы теперь уходим понемногу…»,  «Письмо матери», «Не бродить, не мять в кустах багряных…», «Шаганэ ты моя, Шаганэ…», «Письмо к женщине», «Пушкину»</w:t>
      </w:r>
      <w:r w:rsidRPr="00060331">
        <w:rPr>
          <w:color w:val="000000"/>
          <w:sz w:val="24"/>
          <w:szCs w:val="24"/>
        </w:rPr>
        <w:t xml:space="preserve">.  </w:t>
      </w:r>
    </w:p>
    <w:p w:rsidR="00FB38E7" w:rsidRDefault="00FB38E7" w:rsidP="0005627C">
      <w:pPr>
        <w:shd w:val="clear" w:color="auto" w:fill="FFFFFF"/>
        <w:autoSpaceDE w:val="0"/>
        <w:autoSpaceDN w:val="0"/>
        <w:adjustRightInd w:val="0"/>
        <w:jc w:val="both"/>
        <w:rPr>
          <w:color w:val="000000"/>
          <w:sz w:val="24"/>
          <w:szCs w:val="24"/>
        </w:rPr>
      </w:pPr>
    </w:p>
    <w:p w:rsidR="00FB38E7" w:rsidRDefault="00FB38E7" w:rsidP="0005627C">
      <w:pPr>
        <w:shd w:val="clear" w:color="auto" w:fill="FFFFFF"/>
        <w:autoSpaceDE w:val="0"/>
        <w:autoSpaceDN w:val="0"/>
        <w:adjustRightInd w:val="0"/>
        <w:jc w:val="both"/>
        <w:rPr>
          <w:color w:val="000000"/>
          <w:sz w:val="24"/>
          <w:szCs w:val="24"/>
        </w:rPr>
      </w:pPr>
    </w:p>
    <w:p w:rsidR="00FB38E7" w:rsidRDefault="00FB38E7" w:rsidP="0005627C">
      <w:pPr>
        <w:shd w:val="clear" w:color="auto" w:fill="FFFFFF"/>
        <w:autoSpaceDE w:val="0"/>
        <w:autoSpaceDN w:val="0"/>
        <w:adjustRightInd w:val="0"/>
        <w:jc w:val="both"/>
        <w:rPr>
          <w:color w:val="000000"/>
          <w:sz w:val="24"/>
          <w:szCs w:val="24"/>
        </w:rPr>
      </w:pPr>
    </w:p>
    <w:p w:rsidR="00FB38E7" w:rsidRDefault="00FB38E7" w:rsidP="0005627C">
      <w:pPr>
        <w:shd w:val="clear" w:color="auto" w:fill="FFFFFF"/>
        <w:autoSpaceDE w:val="0"/>
        <w:autoSpaceDN w:val="0"/>
        <w:adjustRightInd w:val="0"/>
        <w:jc w:val="both"/>
        <w:rPr>
          <w:color w:val="000000"/>
          <w:sz w:val="24"/>
          <w:szCs w:val="24"/>
        </w:rPr>
      </w:pPr>
    </w:p>
    <w:p w:rsidR="00FB38E7" w:rsidRPr="00060331" w:rsidRDefault="00FB38E7" w:rsidP="0005627C">
      <w:pPr>
        <w:shd w:val="clear" w:color="auto" w:fill="FFFFFF"/>
        <w:autoSpaceDE w:val="0"/>
        <w:autoSpaceDN w:val="0"/>
        <w:adjustRightInd w:val="0"/>
        <w:jc w:val="both"/>
        <w:rPr>
          <w:color w:val="000000"/>
          <w:sz w:val="24"/>
          <w:szCs w:val="24"/>
        </w:rPr>
      </w:pPr>
      <w:r>
        <w:rPr>
          <w:color w:val="000000"/>
          <w:sz w:val="24"/>
          <w:szCs w:val="24"/>
        </w:rPr>
        <w:t>23</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lastRenderedPageBreak/>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88312A">
        <w:rPr>
          <w:color w:val="000000"/>
          <w:sz w:val="24"/>
          <w:szCs w:val="24"/>
        </w:rPr>
        <w:t>Народно-поэтические</w:t>
      </w:r>
      <w:proofErr w:type="gramEnd"/>
      <w:r w:rsidRPr="0088312A">
        <w:rPr>
          <w:color w:val="000000"/>
          <w:sz w:val="24"/>
          <w:szCs w:val="24"/>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88312A">
        <w:rPr>
          <w:color w:val="000000"/>
          <w:sz w:val="24"/>
          <w:szCs w:val="24"/>
        </w:rPr>
        <w:t>Исповедальность</w:t>
      </w:r>
      <w:proofErr w:type="spellEnd"/>
      <w:r w:rsidRPr="0088312A">
        <w:rPr>
          <w:color w:val="000000"/>
          <w:sz w:val="24"/>
          <w:szCs w:val="24"/>
        </w:rPr>
        <w:t xml:space="preserve"> стихотворных посланий родным и любимым людям.</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 xml:space="preserve">Есенин и имажинизм. Богатство поэтического языка. </w:t>
      </w:r>
      <w:proofErr w:type="spellStart"/>
      <w:r w:rsidRPr="0088312A">
        <w:rPr>
          <w:color w:val="000000"/>
          <w:sz w:val="24"/>
          <w:szCs w:val="24"/>
        </w:rPr>
        <w:t>Цветопись</w:t>
      </w:r>
      <w:proofErr w:type="spellEnd"/>
      <w:r w:rsidRPr="0088312A">
        <w:rPr>
          <w:color w:val="000000"/>
          <w:sz w:val="24"/>
          <w:szCs w:val="24"/>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 xml:space="preserve">Теория литературы. </w:t>
      </w:r>
      <w:proofErr w:type="spellStart"/>
      <w:r w:rsidRPr="0088312A">
        <w:rPr>
          <w:i/>
          <w:color w:val="000000"/>
          <w:sz w:val="24"/>
          <w:szCs w:val="24"/>
        </w:rPr>
        <w:t>Фольклоризм</w:t>
      </w:r>
      <w:proofErr w:type="spellEnd"/>
      <w:r w:rsidRPr="0088312A">
        <w:rPr>
          <w:i/>
          <w:color w:val="000000"/>
          <w:sz w:val="24"/>
          <w:szCs w:val="24"/>
        </w:rPr>
        <w:t xml:space="preserve"> литератур</w:t>
      </w:r>
      <w:proofErr w:type="gramStart"/>
      <w:r w:rsidRPr="0088312A">
        <w:rPr>
          <w:i/>
          <w:color w:val="000000"/>
          <w:sz w:val="24"/>
          <w:szCs w:val="24"/>
        </w:rPr>
        <w:t>ы(</w:t>
      </w:r>
      <w:proofErr w:type="gramEnd"/>
      <w:r w:rsidRPr="0088312A">
        <w:rPr>
          <w:i/>
          <w:color w:val="000000"/>
          <w:sz w:val="24"/>
          <w:szCs w:val="24"/>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05627C" w:rsidRPr="0088312A" w:rsidRDefault="0005627C" w:rsidP="0005627C">
      <w:pPr>
        <w:shd w:val="clear" w:color="auto" w:fill="FFFFFF"/>
        <w:autoSpaceDE w:val="0"/>
        <w:autoSpaceDN w:val="0"/>
        <w:adjustRightInd w:val="0"/>
        <w:ind w:firstLine="708"/>
        <w:jc w:val="both"/>
        <w:rPr>
          <w:sz w:val="24"/>
          <w:szCs w:val="24"/>
        </w:rPr>
      </w:pPr>
      <w:r w:rsidRPr="0088312A">
        <w:rPr>
          <w:b/>
          <w:color w:val="000000"/>
          <w:sz w:val="24"/>
          <w:szCs w:val="24"/>
        </w:rPr>
        <w:t xml:space="preserve">Акмеизм. </w:t>
      </w:r>
      <w:r w:rsidRPr="0088312A">
        <w:rPr>
          <w:color w:val="000000"/>
          <w:sz w:val="24"/>
          <w:szCs w:val="24"/>
        </w:rPr>
        <w:t xml:space="preserve">Статья Н. Гумилева </w:t>
      </w:r>
      <w:r w:rsidRPr="0088312A">
        <w:rPr>
          <w:i/>
          <w:iCs/>
          <w:color w:val="000000"/>
          <w:sz w:val="24"/>
          <w:szCs w:val="24"/>
        </w:rPr>
        <w:t xml:space="preserve">«Наследие символизма и акмеизм» </w:t>
      </w:r>
      <w:r w:rsidRPr="0088312A">
        <w:rPr>
          <w:color w:val="000000"/>
          <w:sz w:val="24"/>
          <w:szCs w:val="24"/>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Анна Андреевна Ахматова</w:t>
      </w:r>
      <w:r>
        <w:rPr>
          <w:color w:val="000000"/>
          <w:sz w:val="24"/>
          <w:szCs w:val="24"/>
        </w:rPr>
        <w:t xml:space="preserve"> </w:t>
      </w:r>
    </w:p>
    <w:p w:rsidR="0005627C" w:rsidRPr="00060331"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Очерк жизни и творчества.</w:t>
      </w:r>
      <w:r>
        <w:rPr>
          <w:color w:val="000000"/>
          <w:sz w:val="24"/>
          <w:szCs w:val="24"/>
        </w:rPr>
        <w:t xml:space="preserve"> Стихотворения</w:t>
      </w:r>
      <w:r w:rsidRPr="0088312A">
        <w:rPr>
          <w:color w:val="000000"/>
          <w:sz w:val="24"/>
          <w:szCs w:val="24"/>
        </w:rPr>
        <w:t xml:space="preserve"> </w:t>
      </w:r>
      <w:r w:rsidRPr="00060331">
        <w:rPr>
          <w:b/>
          <w:color w:val="000000"/>
          <w:sz w:val="24"/>
          <w:szCs w:val="24"/>
        </w:rPr>
        <w:t>«Песня последней встречи», «Сжала руки под темной вуалью…», «Стихи о Петербурге», «Песня последней встречи», «Сжала руки под темной вуалью…», «Стихи о Петербурге», «Перед весной бывают дни такие…», «Заплаканная осень, как вдова…», «Приморский сонет», «Мне голос был. Он звал</w:t>
      </w:r>
      <w:r w:rsidRPr="0088312A">
        <w:rPr>
          <w:b/>
          <w:i/>
          <w:color w:val="000000"/>
          <w:sz w:val="24"/>
          <w:szCs w:val="24"/>
        </w:rPr>
        <w:t xml:space="preserve"> </w:t>
      </w:r>
      <w:proofErr w:type="spellStart"/>
      <w:r w:rsidRPr="00060331">
        <w:rPr>
          <w:b/>
          <w:color w:val="000000"/>
          <w:sz w:val="24"/>
          <w:szCs w:val="24"/>
        </w:rPr>
        <w:t>утешно</w:t>
      </w:r>
      <w:proofErr w:type="spellEnd"/>
      <w:r w:rsidRPr="00060331">
        <w:rPr>
          <w:b/>
          <w:color w:val="000000"/>
          <w:sz w:val="24"/>
          <w:szCs w:val="24"/>
        </w:rPr>
        <w:t>…», «Не с теми я, кто бросил землю», «Мужество», «Родная земля»,  «Мне ни к чему одические рати…»</w:t>
      </w:r>
      <w:r w:rsidRPr="00060331">
        <w:rPr>
          <w:color w:val="000000"/>
          <w:sz w:val="24"/>
          <w:szCs w:val="24"/>
        </w:rPr>
        <w:t xml:space="preserve">.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 xml:space="preserve">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88312A">
        <w:rPr>
          <w:color w:val="000000"/>
          <w:sz w:val="24"/>
          <w:szCs w:val="24"/>
        </w:rPr>
        <w:t>Слиянность</w:t>
      </w:r>
      <w:proofErr w:type="spellEnd"/>
      <w:r w:rsidRPr="0088312A">
        <w:rPr>
          <w:color w:val="000000"/>
          <w:sz w:val="24"/>
          <w:szCs w:val="24"/>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05627C" w:rsidRPr="0088312A" w:rsidRDefault="0005627C" w:rsidP="0005627C">
      <w:pPr>
        <w:shd w:val="clear" w:color="auto" w:fill="FFFFFF"/>
        <w:autoSpaceDE w:val="0"/>
        <w:autoSpaceDN w:val="0"/>
        <w:adjustRightInd w:val="0"/>
        <w:jc w:val="both"/>
        <w:rPr>
          <w:color w:val="000000"/>
          <w:sz w:val="24"/>
          <w:szCs w:val="24"/>
        </w:rPr>
      </w:pPr>
      <w:r w:rsidRPr="00060331">
        <w:rPr>
          <w:b/>
          <w:color w:val="000000"/>
          <w:sz w:val="24"/>
          <w:szCs w:val="24"/>
        </w:rPr>
        <w:t>Поэма «Реквием».</w:t>
      </w:r>
      <w:r w:rsidRPr="0088312A">
        <w:rPr>
          <w:color w:val="000000"/>
          <w:sz w:val="24"/>
          <w:szCs w:val="24"/>
        </w:rPr>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 xml:space="preserve">Теория литературы. Лирическое и эпическое в поэме как жанре литературы (закрепление понятия). </w:t>
      </w:r>
      <w:proofErr w:type="spellStart"/>
      <w:r w:rsidRPr="0088312A">
        <w:rPr>
          <w:i/>
          <w:color w:val="000000"/>
          <w:sz w:val="24"/>
          <w:szCs w:val="24"/>
        </w:rPr>
        <w:t>Сюжетность</w:t>
      </w:r>
      <w:proofErr w:type="spellEnd"/>
      <w:r w:rsidRPr="0088312A">
        <w:rPr>
          <w:i/>
          <w:color w:val="000000"/>
          <w:sz w:val="24"/>
          <w:szCs w:val="24"/>
        </w:rPr>
        <w:t xml:space="preserve"> лирики (развитие представлений).</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 xml:space="preserve">Осип </w:t>
      </w:r>
      <w:proofErr w:type="spellStart"/>
      <w:r w:rsidRPr="0088312A">
        <w:rPr>
          <w:b/>
          <w:color w:val="000000"/>
          <w:sz w:val="24"/>
          <w:szCs w:val="24"/>
        </w:rPr>
        <w:t>Эмильевич</w:t>
      </w:r>
      <w:proofErr w:type="spellEnd"/>
      <w:r w:rsidRPr="0088312A">
        <w:rPr>
          <w:b/>
          <w:color w:val="000000"/>
          <w:sz w:val="24"/>
          <w:szCs w:val="24"/>
        </w:rPr>
        <w:t xml:space="preserve"> Мандельштам</w:t>
      </w:r>
      <w:r>
        <w:rPr>
          <w:color w:val="000000"/>
          <w:sz w:val="24"/>
          <w:szCs w:val="24"/>
        </w:rPr>
        <w:t xml:space="preserve"> </w:t>
      </w:r>
    </w:p>
    <w:p w:rsidR="0005627C" w:rsidRPr="00060331" w:rsidRDefault="0005627C" w:rsidP="0005627C">
      <w:pPr>
        <w:shd w:val="clear" w:color="auto" w:fill="FFFFFF"/>
        <w:autoSpaceDE w:val="0"/>
        <w:autoSpaceDN w:val="0"/>
        <w:adjustRightInd w:val="0"/>
        <w:jc w:val="both"/>
        <w:rPr>
          <w:b/>
          <w:color w:val="000000"/>
          <w:sz w:val="24"/>
          <w:szCs w:val="24"/>
        </w:rPr>
      </w:pPr>
      <w:r w:rsidRPr="0088312A">
        <w:rPr>
          <w:color w:val="000000"/>
          <w:sz w:val="24"/>
          <w:szCs w:val="24"/>
        </w:rPr>
        <w:t>Очерк жизни и творчества.</w:t>
      </w:r>
      <w:r>
        <w:rPr>
          <w:color w:val="000000"/>
          <w:sz w:val="24"/>
          <w:szCs w:val="24"/>
        </w:rPr>
        <w:t xml:space="preserve"> Стихотворения</w:t>
      </w:r>
      <w:r w:rsidRPr="0088312A">
        <w:rPr>
          <w:color w:val="000000"/>
          <w:sz w:val="24"/>
          <w:szCs w:val="24"/>
        </w:rPr>
        <w:t xml:space="preserve"> </w:t>
      </w:r>
      <w:r w:rsidRPr="00060331">
        <w:rPr>
          <w:b/>
          <w:color w:val="000000"/>
          <w:sz w:val="24"/>
          <w:szCs w:val="24"/>
        </w:rPr>
        <w:t>«</w:t>
      </w:r>
      <w:proofErr w:type="spellStart"/>
      <w:r w:rsidRPr="00060331">
        <w:rPr>
          <w:b/>
          <w:color w:val="000000"/>
          <w:sz w:val="24"/>
          <w:szCs w:val="24"/>
        </w:rPr>
        <w:t>NotreDame</w:t>
      </w:r>
      <w:proofErr w:type="spellEnd"/>
      <w:r w:rsidRPr="00060331">
        <w:rPr>
          <w:b/>
          <w:color w:val="000000"/>
          <w:sz w:val="24"/>
          <w:szCs w:val="24"/>
        </w:rPr>
        <w:t>», «Бессонница. Гомер. Тугие паруса…», «За гремучую доблесть грядущих веков…», «Я вернулся в мой город, знакомый до слез…»</w:t>
      </w:r>
      <w:r w:rsidRPr="00060331">
        <w:rPr>
          <w:color w:val="000000"/>
          <w:sz w:val="24"/>
          <w:szCs w:val="24"/>
        </w:rPr>
        <w:t xml:space="preserve">, </w:t>
      </w:r>
      <w:r w:rsidRPr="00060331">
        <w:rPr>
          <w:b/>
          <w:color w:val="000000"/>
          <w:sz w:val="24"/>
          <w:szCs w:val="24"/>
        </w:rPr>
        <w:t>«</w:t>
      </w:r>
      <w:proofErr w:type="spellStart"/>
      <w:r w:rsidRPr="00060331">
        <w:rPr>
          <w:b/>
          <w:color w:val="000000"/>
          <w:sz w:val="24"/>
          <w:szCs w:val="24"/>
        </w:rPr>
        <w:t>Silentiu</w:t>
      </w:r>
      <w:proofErr w:type="gramStart"/>
      <w:r w:rsidRPr="00060331">
        <w:rPr>
          <w:b/>
          <w:color w:val="000000"/>
          <w:sz w:val="24"/>
          <w:szCs w:val="24"/>
        </w:rPr>
        <w:t>т</w:t>
      </w:r>
      <w:proofErr w:type="spellEnd"/>
      <w:proofErr w:type="gramEnd"/>
      <w:r w:rsidRPr="00060331">
        <w:rPr>
          <w:b/>
          <w:color w:val="000000"/>
          <w:sz w:val="24"/>
          <w:szCs w:val="24"/>
        </w:rPr>
        <w:t xml:space="preserve">», «Мы живем, под собою не чуя страны...». </w:t>
      </w:r>
    </w:p>
    <w:p w:rsidR="0005627C" w:rsidRPr="0088312A" w:rsidRDefault="0005627C" w:rsidP="0005627C">
      <w:pPr>
        <w:shd w:val="clear" w:color="auto" w:fill="FFFFFF"/>
        <w:autoSpaceDE w:val="0"/>
        <w:autoSpaceDN w:val="0"/>
        <w:adjustRightInd w:val="0"/>
        <w:jc w:val="both"/>
        <w:rPr>
          <w:sz w:val="24"/>
          <w:szCs w:val="24"/>
        </w:rPr>
      </w:pPr>
      <w:r w:rsidRPr="0088312A">
        <w:rPr>
          <w:sz w:val="24"/>
          <w:szCs w:val="24"/>
        </w:rPr>
        <w:t xml:space="preserve">Культурологические истоки творчества поэта. Слово, </w:t>
      </w:r>
      <w:proofErr w:type="spellStart"/>
      <w:r w:rsidRPr="0088312A">
        <w:rPr>
          <w:sz w:val="24"/>
          <w:szCs w:val="24"/>
        </w:rPr>
        <w:t>словообраз</w:t>
      </w:r>
      <w:proofErr w:type="spellEnd"/>
      <w:r w:rsidRPr="0088312A">
        <w:rPr>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Импрессионизм (развитие  представлений). Стих, строфа, рифма, способы рифмовки (закрепление понятий).</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Марина Ивановна Цветаева</w:t>
      </w:r>
      <w:r>
        <w:rPr>
          <w:color w:val="000000"/>
          <w:sz w:val="24"/>
          <w:szCs w:val="24"/>
        </w:rPr>
        <w:t xml:space="preserve"> </w:t>
      </w:r>
    </w:p>
    <w:p w:rsidR="0005627C" w:rsidRDefault="0005627C" w:rsidP="0005627C">
      <w:pPr>
        <w:shd w:val="clear" w:color="auto" w:fill="FFFFFF"/>
        <w:autoSpaceDE w:val="0"/>
        <w:autoSpaceDN w:val="0"/>
        <w:adjustRightInd w:val="0"/>
        <w:jc w:val="both"/>
        <w:rPr>
          <w:b/>
          <w:color w:val="000000"/>
          <w:sz w:val="24"/>
          <w:szCs w:val="24"/>
        </w:rPr>
      </w:pPr>
      <w:r w:rsidRPr="0088312A">
        <w:rPr>
          <w:color w:val="000000"/>
          <w:sz w:val="24"/>
          <w:szCs w:val="24"/>
        </w:rPr>
        <w:t>Очерк жизни и творчества.</w:t>
      </w:r>
      <w:r>
        <w:rPr>
          <w:color w:val="000000"/>
          <w:sz w:val="24"/>
          <w:szCs w:val="24"/>
        </w:rPr>
        <w:t xml:space="preserve"> </w:t>
      </w:r>
      <w:r w:rsidRPr="0088312A">
        <w:rPr>
          <w:color w:val="000000"/>
          <w:sz w:val="24"/>
          <w:szCs w:val="24"/>
        </w:rPr>
        <w:t>Стихотворен</w:t>
      </w:r>
      <w:r>
        <w:rPr>
          <w:color w:val="000000"/>
          <w:sz w:val="24"/>
          <w:szCs w:val="24"/>
        </w:rPr>
        <w:t>ия</w:t>
      </w:r>
      <w:r w:rsidRPr="0088312A">
        <w:rPr>
          <w:color w:val="000000"/>
          <w:sz w:val="24"/>
          <w:szCs w:val="24"/>
        </w:rPr>
        <w:t xml:space="preserve"> </w:t>
      </w:r>
      <w:r w:rsidRPr="00060331">
        <w:rPr>
          <w:b/>
          <w:color w:val="000000"/>
          <w:sz w:val="24"/>
          <w:szCs w:val="24"/>
        </w:rPr>
        <w:t>«Книги в красном переплете», «Бабушке», «Семь холмов – как семь колоколов!..» (из цикла «Стихи о Москве»), «Тоска по родине! Давно…», «Моим стихам, написанным так рано…», «Стихи к Блоку» («Имя твое – птица в руке…»), «Кто создан из камня, кто создан из глины…».</w:t>
      </w:r>
    </w:p>
    <w:p w:rsidR="00FB38E7" w:rsidRDefault="00FB38E7" w:rsidP="0005627C">
      <w:pPr>
        <w:shd w:val="clear" w:color="auto" w:fill="FFFFFF"/>
        <w:autoSpaceDE w:val="0"/>
        <w:autoSpaceDN w:val="0"/>
        <w:adjustRightInd w:val="0"/>
        <w:jc w:val="both"/>
        <w:rPr>
          <w:b/>
          <w:color w:val="000000"/>
          <w:sz w:val="24"/>
          <w:szCs w:val="24"/>
        </w:rPr>
      </w:pPr>
    </w:p>
    <w:p w:rsidR="00FB38E7" w:rsidRPr="00FB38E7" w:rsidRDefault="00FB38E7" w:rsidP="0005627C">
      <w:pPr>
        <w:shd w:val="clear" w:color="auto" w:fill="FFFFFF"/>
        <w:autoSpaceDE w:val="0"/>
        <w:autoSpaceDN w:val="0"/>
        <w:adjustRightInd w:val="0"/>
        <w:jc w:val="both"/>
        <w:rPr>
          <w:color w:val="000000"/>
          <w:sz w:val="24"/>
          <w:szCs w:val="24"/>
        </w:rPr>
      </w:pPr>
    </w:p>
    <w:p w:rsidR="00FB38E7" w:rsidRPr="00FB38E7" w:rsidRDefault="00FB38E7" w:rsidP="0005627C">
      <w:pPr>
        <w:shd w:val="clear" w:color="auto" w:fill="FFFFFF"/>
        <w:autoSpaceDE w:val="0"/>
        <w:autoSpaceDN w:val="0"/>
        <w:adjustRightInd w:val="0"/>
        <w:jc w:val="both"/>
        <w:rPr>
          <w:sz w:val="24"/>
          <w:szCs w:val="24"/>
        </w:rPr>
      </w:pPr>
      <w:r w:rsidRPr="00FB38E7">
        <w:rPr>
          <w:color w:val="000000"/>
          <w:sz w:val="24"/>
          <w:szCs w:val="24"/>
        </w:rPr>
        <w:t>24</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lastRenderedPageBreak/>
        <w:t>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 xml:space="preserve">Теория литературы. Стихотворный лирический цикл (углубление понятия), </w:t>
      </w:r>
      <w:proofErr w:type="spellStart"/>
      <w:r w:rsidRPr="0088312A">
        <w:rPr>
          <w:i/>
          <w:color w:val="000000"/>
          <w:sz w:val="24"/>
          <w:szCs w:val="24"/>
        </w:rPr>
        <w:t>фольклоризм</w:t>
      </w:r>
      <w:proofErr w:type="spellEnd"/>
      <w:r w:rsidRPr="0088312A">
        <w:rPr>
          <w:i/>
          <w:color w:val="000000"/>
          <w:sz w:val="24"/>
          <w:szCs w:val="24"/>
        </w:rPr>
        <w:t xml:space="preserve"> литературы (углубление понятия), лирический герой (углубление понятия)</w:t>
      </w:r>
    </w:p>
    <w:p w:rsidR="0005627C" w:rsidRPr="0088312A" w:rsidRDefault="0005627C" w:rsidP="0005627C">
      <w:pPr>
        <w:shd w:val="clear" w:color="auto" w:fill="FFFFFF"/>
        <w:autoSpaceDE w:val="0"/>
        <w:autoSpaceDN w:val="0"/>
        <w:adjustRightInd w:val="0"/>
        <w:ind w:firstLine="708"/>
        <w:jc w:val="both"/>
        <w:rPr>
          <w:i/>
          <w:color w:val="000000"/>
          <w:sz w:val="24"/>
          <w:szCs w:val="24"/>
        </w:rPr>
      </w:pPr>
    </w:p>
    <w:p w:rsidR="0005627C" w:rsidRPr="0088312A" w:rsidRDefault="0005627C" w:rsidP="0005627C">
      <w:pPr>
        <w:shd w:val="clear" w:color="auto" w:fill="FFFFFF"/>
        <w:autoSpaceDE w:val="0"/>
        <w:autoSpaceDN w:val="0"/>
        <w:adjustRightInd w:val="0"/>
        <w:rPr>
          <w:b/>
          <w:sz w:val="24"/>
          <w:szCs w:val="24"/>
        </w:rPr>
      </w:pPr>
      <w:r w:rsidRPr="0088312A">
        <w:rPr>
          <w:b/>
          <w:sz w:val="24"/>
          <w:szCs w:val="24"/>
        </w:rPr>
        <w:t>Литература середины ХХ в</w:t>
      </w:r>
      <w:r>
        <w:rPr>
          <w:b/>
          <w:sz w:val="24"/>
          <w:szCs w:val="24"/>
        </w:rPr>
        <w:t>ека</w:t>
      </w:r>
      <w:r w:rsidRPr="0088312A">
        <w:rPr>
          <w:b/>
          <w:sz w:val="24"/>
          <w:szCs w:val="24"/>
        </w:rPr>
        <w:t xml:space="preserve">. </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Михаил Александрович Шолохов</w:t>
      </w:r>
      <w:r>
        <w:rPr>
          <w:color w:val="000000"/>
          <w:sz w:val="24"/>
          <w:szCs w:val="24"/>
        </w:rPr>
        <w:t xml:space="preserve">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 xml:space="preserve"> Очерк жизни и творчества.</w:t>
      </w:r>
      <w:r>
        <w:rPr>
          <w:color w:val="000000"/>
          <w:sz w:val="24"/>
          <w:szCs w:val="24"/>
        </w:rPr>
        <w:t xml:space="preserve"> </w:t>
      </w:r>
      <w:r w:rsidRPr="009520D9">
        <w:rPr>
          <w:b/>
          <w:color w:val="000000"/>
          <w:sz w:val="24"/>
          <w:szCs w:val="24"/>
        </w:rPr>
        <w:t>«Донские рассказы».</w:t>
      </w:r>
      <w:r>
        <w:rPr>
          <w:color w:val="000000"/>
          <w:sz w:val="24"/>
          <w:szCs w:val="24"/>
        </w:rPr>
        <w:t xml:space="preserve"> </w:t>
      </w:r>
      <w:r w:rsidRPr="00060331">
        <w:rPr>
          <w:b/>
          <w:color w:val="000000"/>
          <w:sz w:val="24"/>
          <w:szCs w:val="24"/>
        </w:rPr>
        <w:t>Роман «Тихий Дон» (обзор).</w:t>
      </w:r>
      <w:r w:rsidRPr="0088312A">
        <w:rPr>
          <w:b/>
          <w:i/>
          <w:color w:val="000000"/>
          <w:sz w:val="24"/>
          <w:szCs w:val="24"/>
        </w:rPr>
        <w:t xml:space="preserve"> </w:t>
      </w:r>
      <w:r w:rsidRPr="0088312A">
        <w:rPr>
          <w:color w:val="000000"/>
          <w:sz w:val="24"/>
          <w:szCs w:val="24"/>
        </w:rPr>
        <w:t xml:space="preserve"> «Тихий Дон» - роман-эпопея о всенародной трагедии.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05627C" w:rsidRDefault="0005627C" w:rsidP="0005627C">
      <w:pPr>
        <w:shd w:val="clear" w:color="auto" w:fill="FFFFFF"/>
        <w:autoSpaceDE w:val="0"/>
        <w:autoSpaceDN w:val="0"/>
        <w:adjustRightInd w:val="0"/>
        <w:ind w:firstLine="708"/>
        <w:jc w:val="both"/>
        <w:rPr>
          <w:b/>
          <w:color w:val="000000"/>
          <w:sz w:val="24"/>
          <w:szCs w:val="24"/>
        </w:rPr>
      </w:pPr>
      <w:r w:rsidRPr="0088312A">
        <w:rPr>
          <w:b/>
          <w:color w:val="000000"/>
          <w:sz w:val="24"/>
          <w:szCs w:val="24"/>
        </w:rPr>
        <w:t>Андрей Платонович Платонов</w:t>
      </w:r>
      <w:r>
        <w:rPr>
          <w:b/>
          <w:color w:val="000000"/>
          <w:sz w:val="24"/>
          <w:szCs w:val="24"/>
        </w:rPr>
        <w:t xml:space="preserve">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b/>
          <w:color w:val="000000"/>
          <w:sz w:val="24"/>
          <w:szCs w:val="24"/>
        </w:rPr>
        <w:t xml:space="preserve"> </w:t>
      </w:r>
      <w:r w:rsidRPr="0088312A">
        <w:rPr>
          <w:color w:val="000000"/>
          <w:sz w:val="24"/>
          <w:szCs w:val="24"/>
        </w:rPr>
        <w:t>Очерк жизни и творчества.</w:t>
      </w:r>
      <w:r>
        <w:rPr>
          <w:color w:val="000000"/>
          <w:sz w:val="24"/>
          <w:szCs w:val="24"/>
        </w:rPr>
        <w:t xml:space="preserve"> </w:t>
      </w:r>
      <w:r w:rsidRPr="008E4480">
        <w:rPr>
          <w:color w:val="000000"/>
          <w:sz w:val="24"/>
          <w:szCs w:val="24"/>
        </w:rPr>
        <w:t xml:space="preserve">Рассказы </w:t>
      </w:r>
      <w:r w:rsidRPr="009520D9">
        <w:rPr>
          <w:b/>
          <w:color w:val="000000"/>
          <w:sz w:val="24"/>
          <w:szCs w:val="24"/>
        </w:rPr>
        <w:t>«</w:t>
      </w:r>
      <w:proofErr w:type="spellStart"/>
      <w:r w:rsidRPr="009520D9">
        <w:rPr>
          <w:b/>
          <w:color w:val="000000"/>
          <w:sz w:val="24"/>
          <w:szCs w:val="24"/>
        </w:rPr>
        <w:t>Фро</w:t>
      </w:r>
      <w:proofErr w:type="spellEnd"/>
      <w:r w:rsidRPr="009520D9">
        <w:rPr>
          <w:b/>
          <w:color w:val="000000"/>
          <w:sz w:val="24"/>
          <w:szCs w:val="24"/>
        </w:rPr>
        <w:t>», «Возвращение</w:t>
      </w:r>
      <w:r w:rsidRPr="008E4480">
        <w:rPr>
          <w:color w:val="000000"/>
          <w:sz w:val="24"/>
          <w:szCs w:val="24"/>
        </w:rPr>
        <w:t xml:space="preserve">». Повесть </w:t>
      </w:r>
      <w:r w:rsidRPr="009520D9">
        <w:rPr>
          <w:b/>
          <w:color w:val="000000"/>
          <w:sz w:val="24"/>
          <w:szCs w:val="24"/>
        </w:rPr>
        <w:t>«Котлован»</w:t>
      </w:r>
      <w:r w:rsidRPr="008E4480">
        <w:rPr>
          <w:b/>
          <w:i/>
          <w:color w:val="000000"/>
          <w:sz w:val="24"/>
          <w:szCs w:val="24"/>
        </w:rPr>
        <w:t xml:space="preserve"> (обзор). </w:t>
      </w:r>
      <w:r w:rsidRPr="008E4480">
        <w:rPr>
          <w:color w:val="000000"/>
          <w:sz w:val="24"/>
          <w:szCs w:val="24"/>
        </w:rPr>
        <w:t>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Индивидуальный стиль писателя (углубление понятия). Авторские неологизмы (развитие представлений).</w:t>
      </w:r>
    </w:p>
    <w:p w:rsidR="0005627C" w:rsidRPr="009520D9" w:rsidRDefault="0005627C" w:rsidP="0005627C">
      <w:pPr>
        <w:shd w:val="clear" w:color="auto" w:fill="FFFFFF"/>
        <w:autoSpaceDE w:val="0"/>
        <w:autoSpaceDN w:val="0"/>
        <w:adjustRightInd w:val="0"/>
        <w:ind w:firstLine="708"/>
        <w:jc w:val="both"/>
        <w:rPr>
          <w:b/>
          <w:color w:val="000000"/>
          <w:sz w:val="24"/>
          <w:szCs w:val="24"/>
        </w:rPr>
      </w:pPr>
      <w:r w:rsidRPr="0088312A">
        <w:rPr>
          <w:b/>
          <w:color w:val="000000"/>
          <w:sz w:val="24"/>
          <w:szCs w:val="24"/>
        </w:rPr>
        <w:t>Михаил Афанасьевич Булгаков</w:t>
      </w:r>
      <w:r>
        <w:rPr>
          <w:color w:val="000000"/>
          <w:sz w:val="24"/>
          <w:szCs w:val="24"/>
        </w:rPr>
        <w:t xml:space="preserve">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 xml:space="preserve"> Очерк жизни и творчества.</w:t>
      </w:r>
      <w:r>
        <w:rPr>
          <w:color w:val="000000"/>
          <w:sz w:val="24"/>
          <w:szCs w:val="24"/>
        </w:rPr>
        <w:t xml:space="preserve"> </w:t>
      </w:r>
      <w:r w:rsidRPr="0088312A">
        <w:rPr>
          <w:color w:val="000000"/>
          <w:sz w:val="24"/>
          <w:szCs w:val="24"/>
        </w:rPr>
        <w:t xml:space="preserve">Роман  </w:t>
      </w:r>
      <w:r w:rsidRPr="009520D9">
        <w:rPr>
          <w:b/>
          <w:color w:val="000000"/>
          <w:sz w:val="24"/>
          <w:szCs w:val="24"/>
        </w:rPr>
        <w:t>«Мастер и Маргарита».</w:t>
      </w:r>
      <w:r>
        <w:rPr>
          <w:b/>
          <w:i/>
          <w:color w:val="000000"/>
          <w:sz w:val="24"/>
          <w:szCs w:val="24"/>
        </w:rPr>
        <w:t xml:space="preserve"> </w:t>
      </w:r>
      <w:r w:rsidRPr="0088312A">
        <w:rPr>
          <w:color w:val="000000"/>
          <w:sz w:val="24"/>
          <w:szCs w:val="24"/>
        </w:rPr>
        <w:t xml:space="preserve">История создания и публикации романа «Мастер и Маргарита». Своеобразие жанра и композиции романа. Роль эпиграфа. Многоплановость, </w:t>
      </w:r>
      <w:proofErr w:type="spellStart"/>
      <w:r w:rsidRPr="0088312A">
        <w:rPr>
          <w:color w:val="000000"/>
          <w:sz w:val="24"/>
          <w:szCs w:val="24"/>
        </w:rPr>
        <w:t>разноуровневость</w:t>
      </w:r>
      <w:proofErr w:type="spellEnd"/>
      <w:r w:rsidRPr="0088312A">
        <w:rPr>
          <w:color w:val="000000"/>
          <w:sz w:val="24"/>
          <w:szCs w:val="24"/>
        </w:rPr>
        <w:t xml:space="preserve"> повествования: </w:t>
      </w:r>
      <w:proofErr w:type="gramStart"/>
      <w:r w:rsidRPr="0088312A">
        <w:rPr>
          <w:color w:val="000000"/>
          <w:sz w:val="24"/>
          <w:szCs w:val="24"/>
        </w:rPr>
        <w:t>от</w:t>
      </w:r>
      <w:proofErr w:type="gramEnd"/>
      <w:r w:rsidRPr="0088312A">
        <w:rPr>
          <w:color w:val="000000"/>
          <w:sz w:val="24"/>
          <w:szCs w:val="24"/>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r>
        <w:rPr>
          <w:color w:val="000000"/>
          <w:sz w:val="24"/>
          <w:szCs w:val="24"/>
        </w:rPr>
        <w:t xml:space="preserve"> </w:t>
      </w:r>
      <w:r w:rsidRPr="0088312A">
        <w:rPr>
          <w:color w:val="000000"/>
          <w:sz w:val="24"/>
          <w:szCs w:val="24"/>
        </w:rPr>
        <w:t>Традиции европейской и отечественной литературы в романе М. А. Булгакова «Мастер и Маргарита» (И.-В. Гете, Э. Т. А. Гофман, Н. В. Гоголь).</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Разнообразие типов романа в русской прозе XX века. Традиции и новаторство в литературе.</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Владимир Владимирович Набоков</w:t>
      </w:r>
      <w:r>
        <w:rPr>
          <w:color w:val="000000"/>
          <w:sz w:val="24"/>
          <w:szCs w:val="24"/>
        </w:rPr>
        <w:t xml:space="preserve"> </w:t>
      </w:r>
    </w:p>
    <w:p w:rsidR="0005627C" w:rsidRPr="009520D9" w:rsidRDefault="0005627C" w:rsidP="0005627C">
      <w:pPr>
        <w:shd w:val="clear" w:color="auto" w:fill="FFFFFF"/>
        <w:autoSpaceDE w:val="0"/>
        <w:autoSpaceDN w:val="0"/>
        <w:adjustRightInd w:val="0"/>
        <w:jc w:val="both"/>
        <w:rPr>
          <w:sz w:val="24"/>
          <w:szCs w:val="24"/>
          <w:shd w:val="clear" w:color="auto" w:fill="FFFFFF"/>
        </w:rPr>
      </w:pPr>
      <w:r w:rsidRPr="0088312A">
        <w:rPr>
          <w:color w:val="000000"/>
          <w:sz w:val="24"/>
          <w:szCs w:val="24"/>
        </w:rPr>
        <w:t>Очерк жизни и творчества (обзор).</w:t>
      </w:r>
      <w:r>
        <w:rPr>
          <w:color w:val="000000"/>
          <w:sz w:val="24"/>
          <w:szCs w:val="24"/>
        </w:rPr>
        <w:t xml:space="preserve"> </w:t>
      </w:r>
      <w:r w:rsidRPr="009520D9">
        <w:rPr>
          <w:b/>
          <w:bCs/>
          <w:sz w:val="24"/>
          <w:szCs w:val="24"/>
          <w:shd w:val="clear" w:color="auto" w:fill="FFFFFF"/>
        </w:rPr>
        <w:t>Роман «Машенька» (обзор).</w:t>
      </w:r>
    </w:p>
    <w:p w:rsidR="0005627C" w:rsidRPr="0088312A" w:rsidRDefault="0005627C" w:rsidP="0005627C">
      <w:pPr>
        <w:autoSpaceDE w:val="0"/>
        <w:autoSpaceDN w:val="0"/>
        <w:adjustRightInd w:val="0"/>
        <w:jc w:val="both"/>
        <w:rPr>
          <w:sz w:val="24"/>
          <w:szCs w:val="24"/>
        </w:rPr>
      </w:pPr>
      <w:r w:rsidRPr="0088312A">
        <w:rPr>
          <w:sz w:val="24"/>
          <w:szCs w:val="24"/>
        </w:rPr>
        <w:t xml:space="preserve">Тема России в творчестве Набокова. Проблематика и система образов в романе. Описания эмигрантской среды и воспоминания героя о прошлом, юности. Образ Машеньки. Смысл финала романа. </w:t>
      </w:r>
    </w:p>
    <w:p w:rsidR="0005627C" w:rsidRDefault="0005627C" w:rsidP="0005627C">
      <w:pPr>
        <w:shd w:val="clear" w:color="auto" w:fill="FFFFFF"/>
        <w:autoSpaceDE w:val="0"/>
        <w:autoSpaceDN w:val="0"/>
        <w:adjustRightInd w:val="0"/>
        <w:ind w:firstLine="708"/>
        <w:jc w:val="both"/>
        <w:rPr>
          <w:color w:val="000000"/>
          <w:sz w:val="24"/>
          <w:szCs w:val="24"/>
        </w:rPr>
      </w:pPr>
      <w:r w:rsidRPr="0088312A">
        <w:rPr>
          <w:b/>
          <w:color w:val="000000"/>
          <w:sz w:val="24"/>
          <w:szCs w:val="24"/>
        </w:rPr>
        <w:t>Николай Александрович Заболоцкий</w:t>
      </w:r>
      <w:r>
        <w:rPr>
          <w:color w:val="000000"/>
          <w:sz w:val="24"/>
          <w:szCs w:val="24"/>
        </w:rPr>
        <w:t xml:space="preserve"> </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Очерк жизни и творчества.</w:t>
      </w:r>
      <w:r>
        <w:rPr>
          <w:color w:val="000000"/>
          <w:sz w:val="24"/>
          <w:szCs w:val="24"/>
        </w:rPr>
        <w:t xml:space="preserve"> </w:t>
      </w:r>
      <w:r w:rsidRPr="0088312A">
        <w:rPr>
          <w:color w:val="000000"/>
          <w:sz w:val="24"/>
          <w:szCs w:val="24"/>
        </w:rPr>
        <w:t xml:space="preserve">Стихотворения </w:t>
      </w:r>
      <w:r w:rsidRPr="009520D9">
        <w:rPr>
          <w:b/>
          <w:color w:val="000000"/>
          <w:sz w:val="24"/>
          <w:szCs w:val="24"/>
        </w:rPr>
        <w:t>«Красота», «Некрасивая девочка», «Душа обязана трудиться».</w:t>
      </w:r>
      <w:r w:rsidRPr="0088312A">
        <w:rPr>
          <w:b/>
          <w:i/>
          <w:color w:val="000000"/>
          <w:sz w:val="24"/>
          <w:szCs w:val="24"/>
        </w:rPr>
        <w:t xml:space="preserve"> </w:t>
      </w:r>
      <w:r w:rsidRPr="0088312A">
        <w:rPr>
          <w:sz w:val="24"/>
          <w:szCs w:val="24"/>
        </w:rPr>
        <w:t>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w:t>
      </w:r>
    </w:p>
    <w:p w:rsidR="0005627C" w:rsidRPr="0088312A" w:rsidRDefault="0005627C" w:rsidP="0005627C">
      <w:pPr>
        <w:shd w:val="clear" w:color="auto" w:fill="FFFFFF"/>
        <w:autoSpaceDE w:val="0"/>
        <w:autoSpaceDN w:val="0"/>
        <w:adjustRightInd w:val="0"/>
        <w:jc w:val="both"/>
        <w:rPr>
          <w:color w:val="000000"/>
          <w:sz w:val="24"/>
          <w:szCs w:val="24"/>
        </w:rPr>
      </w:pPr>
    </w:p>
    <w:p w:rsidR="0005627C" w:rsidRPr="0088312A" w:rsidRDefault="0005627C" w:rsidP="0005627C">
      <w:pPr>
        <w:shd w:val="clear" w:color="auto" w:fill="FFFFFF"/>
        <w:autoSpaceDE w:val="0"/>
        <w:autoSpaceDN w:val="0"/>
        <w:adjustRightInd w:val="0"/>
        <w:rPr>
          <w:b/>
          <w:sz w:val="24"/>
          <w:szCs w:val="24"/>
        </w:rPr>
      </w:pPr>
      <w:r>
        <w:rPr>
          <w:b/>
          <w:sz w:val="24"/>
          <w:szCs w:val="24"/>
        </w:rPr>
        <w:t xml:space="preserve">    </w:t>
      </w:r>
      <w:r w:rsidRPr="0088312A">
        <w:rPr>
          <w:b/>
          <w:sz w:val="24"/>
          <w:szCs w:val="24"/>
        </w:rPr>
        <w:t>Литература второй половины ХХ</w:t>
      </w:r>
      <w:r>
        <w:rPr>
          <w:b/>
          <w:sz w:val="24"/>
          <w:szCs w:val="24"/>
        </w:rPr>
        <w:t xml:space="preserve"> </w:t>
      </w:r>
      <w:r w:rsidRPr="0088312A">
        <w:rPr>
          <w:b/>
          <w:sz w:val="24"/>
          <w:szCs w:val="24"/>
        </w:rPr>
        <w:t>в</w:t>
      </w:r>
      <w:r>
        <w:rPr>
          <w:b/>
          <w:sz w:val="24"/>
          <w:szCs w:val="24"/>
        </w:rPr>
        <w:t>ека</w:t>
      </w:r>
      <w:r w:rsidRPr="0088312A">
        <w:rPr>
          <w:b/>
          <w:sz w:val="24"/>
          <w:szCs w:val="24"/>
        </w:rPr>
        <w:t xml:space="preserve">. </w:t>
      </w:r>
    </w:p>
    <w:p w:rsidR="0005627C" w:rsidRDefault="0005627C" w:rsidP="0005627C">
      <w:pPr>
        <w:shd w:val="clear" w:color="auto" w:fill="FFFFFF"/>
        <w:autoSpaceDE w:val="0"/>
        <w:autoSpaceDN w:val="0"/>
        <w:adjustRightInd w:val="0"/>
        <w:ind w:firstLine="708"/>
        <w:jc w:val="both"/>
        <w:rPr>
          <w:b/>
          <w:bCs/>
          <w:color w:val="000000"/>
          <w:sz w:val="24"/>
          <w:szCs w:val="24"/>
        </w:rPr>
      </w:pPr>
      <w:r w:rsidRPr="0088312A">
        <w:rPr>
          <w:b/>
          <w:bCs/>
          <w:color w:val="000000"/>
          <w:sz w:val="24"/>
          <w:szCs w:val="24"/>
        </w:rPr>
        <w:t>А</w:t>
      </w:r>
      <w:r>
        <w:rPr>
          <w:b/>
          <w:bCs/>
          <w:color w:val="000000"/>
          <w:sz w:val="24"/>
          <w:szCs w:val="24"/>
        </w:rPr>
        <w:t xml:space="preserve">лександр </w:t>
      </w:r>
      <w:proofErr w:type="spellStart"/>
      <w:r>
        <w:rPr>
          <w:b/>
          <w:bCs/>
          <w:color w:val="000000"/>
          <w:sz w:val="24"/>
          <w:szCs w:val="24"/>
        </w:rPr>
        <w:t>Трифонович</w:t>
      </w:r>
      <w:proofErr w:type="spellEnd"/>
      <w:r>
        <w:rPr>
          <w:b/>
          <w:bCs/>
          <w:color w:val="000000"/>
          <w:sz w:val="24"/>
          <w:szCs w:val="24"/>
        </w:rPr>
        <w:t xml:space="preserve"> Твардовский </w:t>
      </w:r>
    </w:p>
    <w:p w:rsidR="00FB38E7" w:rsidRDefault="0005627C" w:rsidP="0005627C">
      <w:pPr>
        <w:shd w:val="clear" w:color="auto" w:fill="FFFFFF"/>
        <w:autoSpaceDE w:val="0"/>
        <w:autoSpaceDN w:val="0"/>
        <w:adjustRightInd w:val="0"/>
        <w:jc w:val="both"/>
        <w:rPr>
          <w:bCs/>
          <w:iCs/>
          <w:color w:val="000000"/>
          <w:sz w:val="24"/>
          <w:szCs w:val="24"/>
        </w:rPr>
      </w:pPr>
      <w:r w:rsidRPr="0088312A">
        <w:rPr>
          <w:color w:val="000000"/>
          <w:sz w:val="24"/>
          <w:szCs w:val="24"/>
        </w:rPr>
        <w:t>Очерк жизни и творчества.</w:t>
      </w:r>
      <w:r>
        <w:rPr>
          <w:color w:val="000000"/>
          <w:sz w:val="24"/>
          <w:szCs w:val="24"/>
        </w:rPr>
        <w:t xml:space="preserve"> </w:t>
      </w:r>
      <w:r w:rsidRPr="0088312A">
        <w:rPr>
          <w:color w:val="000000"/>
          <w:sz w:val="24"/>
          <w:szCs w:val="24"/>
        </w:rPr>
        <w:t xml:space="preserve">Стихотворения: </w:t>
      </w:r>
      <w:proofErr w:type="gramStart"/>
      <w:r w:rsidRPr="009520D9">
        <w:rPr>
          <w:b/>
          <w:bCs/>
          <w:iCs/>
          <w:color w:val="000000"/>
          <w:sz w:val="24"/>
          <w:szCs w:val="24"/>
        </w:rPr>
        <w:t>«Вся суть в одном-единственном завете...», «Памяти матери», «Я знаю, никакой моей вины...», «О сущем», «Дробится рваный цоколь монумента...»</w:t>
      </w:r>
      <w:r w:rsidRPr="009520D9">
        <w:rPr>
          <w:bCs/>
          <w:iCs/>
          <w:color w:val="000000"/>
          <w:sz w:val="24"/>
          <w:szCs w:val="24"/>
        </w:rPr>
        <w:t>.</w:t>
      </w:r>
      <w:r>
        <w:rPr>
          <w:bCs/>
          <w:iCs/>
          <w:color w:val="000000"/>
          <w:sz w:val="24"/>
          <w:szCs w:val="24"/>
        </w:rPr>
        <w:t xml:space="preserve"> </w:t>
      </w:r>
      <w:proofErr w:type="gramEnd"/>
    </w:p>
    <w:p w:rsidR="00FB38E7" w:rsidRDefault="00FB38E7" w:rsidP="0005627C">
      <w:pPr>
        <w:shd w:val="clear" w:color="auto" w:fill="FFFFFF"/>
        <w:autoSpaceDE w:val="0"/>
        <w:autoSpaceDN w:val="0"/>
        <w:adjustRightInd w:val="0"/>
        <w:jc w:val="both"/>
        <w:rPr>
          <w:bCs/>
          <w:iCs/>
          <w:color w:val="000000"/>
          <w:sz w:val="24"/>
          <w:szCs w:val="24"/>
        </w:rPr>
      </w:pPr>
      <w:r>
        <w:rPr>
          <w:bCs/>
          <w:iCs/>
          <w:color w:val="000000"/>
          <w:sz w:val="24"/>
          <w:szCs w:val="24"/>
        </w:rPr>
        <w:t>25</w:t>
      </w:r>
    </w:p>
    <w:p w:rsidR="00FB38E7"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lastRenderedPageBreak/>
        <w:t xml:space="preserve">Лирика крупнейшего русского эпического поэта </w:t>
      </w:r>
      <w:r w:rsidRPr="0088312A">
        <w:rPr>
          <w:color w:val="000000"/>
          <w:sz w:val="24"/>
          <w:szCs w:val="24"/>
          <w:lang w:val="en-US"/>
        </w:rPr>
        <w:t>XX</w:t>
      </w:r>
      <w:r w:rsidRPr="0088312A">
        <w:rPr>
          <w:color w:val="000000"/>
          <w:sz w:val="24"/>
          <w:szCs w:val="24"/>
        </w:rPr>
        <w:t xml:space="preserve"> века.</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 xml:space="preserve">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05627C" w:rsidRPr="0088312A" w:rsidRDefault="0005627C" w:rsidP="0005627C">
      <w:pPr>
        <w:shd w:val="clear" w:color="auto" w:fill="FFFFFF"/>
        <w:autoSpaceDE w:val="0"/>
        <w:autoSpaceDN w:val="0"/>
        <w:adjustRightInd w:val="0"/>
        <w:jc w:val="both"/>
        <w:rPr>
          <w:b/>
          <w:color w:val="000000"/>
          <w:sz w:val="24"/>
          <w:szCs w:val="24"/>
        </w:rPr>
      </w:pPr>
      <w:r>
        <w:rPr>
          <w:b/>
          <w:color w:val="000000"/>
          <w:sz w:val="24"/>
          <w:szCs w:val="24"/>
        </w:rPr>
        <w:t xml:space="preserve">     </w:t>
      </w:r>
      <w:r>
        <w:rPr>
          <w:b/>
          <w:color w:val="000000"/>
          <w:sz w:val="24"/>
          <w:szCs w:val="24"/>
        </w:rPr>
        <w:tab/>
        <w:t xml:space="preserve">Литература о Великой Отечественной войне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Значение литературы периода Великой Отечественной войны для прозы, поэзии, драматургии второй половины XX века.</w:t>
      </w:r>
      <w:r w:rsidRPr="00C801A0">
        <w:rPr>
          <w:color w:val="000000"/>
          <w:sz w:val="24"/>
          <w:szCs w:val="24"/>
        </w:rPr>
        <w:t xml:space="preserve"> </w:t>
      </w:r>
      <w:r w:rsidRPr="0088312A">
        <w:rPr>
          <w:color w:val="000000"/>
          <w:sz w:val="24"/>
          <w:szCs w:val="24"/>
        </w:rPr>
        <w:t>Общий обзор произведений</w:t>
      </w:r>
      <w:r>
        <w:rPr>
          <w:color w:val="000000"/>
          <w:sz w:val="24"/>
          <w:szCs w:val="24"/>
        </w:rPr>
        <w:t xml:space="preserve"> с выбором произведения для анализа.</w:t>
      </w:r>
    </w:p>
    <w:p w:rsidR="0005627C" w:rsidRDefault="0005627C" w:rsidP="0005627C">
      <w:pPr>
        <w:shd w:val="clear" w:color="auto" w:fill="FFFFFF"/>
        <w:autoSpaceDE w:val="0"/>
        <w:autoSpaceDN w:val="0"/>
        <w:adjustRightInd w:val="0"/>
        <w:jc w:val="both"/>
        <w:rPr>
          <w:color w:val="000000"/>
          <w:sz w:val="24"/>
          <w:szCs w:val="24"/>
        </w:rPr>
      </w:pPr>
      <w:r>
        <w:rPr>
          <w:b/>
          <w:color w:val="000000"/>
          <w:sz w:val="24"/>
          <w:szCs w:val="24"/>
        </w:rPr>
        <w:t xml:space="preserve">            </w:t>
      </w:r>
      <w:r w:rsidRPr="0088312A">
        <w:rPr>
          <w:b/>
          <w:color w:val="000000"/>
          <w:sz w:val="24"/>
          <w:szCs w:val="24"/>
        </w:rPr>
        <w:t>Валентин Григорьевич Распутин</w:t>
      </w:r>
      <w:r>
        <w:rPr>
          <w:color w:val="000000"/>
          <w:sz w:val="24"/>
          <w:szCs w:val="24"/>
        </w:rPr>
        <w:t xml:space="preserve">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Очерк жизни и творчества.</w:t>
      </w:r>
      <w:r>
        <w:rPr>
          <w:color w:val="000000"/>
          <w:sz w:val="24"/>
          <w:szCs w:val="24"/>
        </w:rPr>
        <w:t xml:space="preserve"> </w:t>
      </w:r>
      <w:r w:rsidRPr="0088312A">
        <w:rPr>
          <w:color w:val="000000"/>
          <w:sz w:val="24"/>
          <w:szCs w:val="24"/>
        </w:rPr>
        <w:t xml:space="preserve">Повесть </w:t>
      </w:r>
      <w:r w:rsidRPr="009520D9">
        <w:rPr>
          <w:b/>
          <w:color w:val="000000"/>
          <w:sz w:val="24"/>
          <w:szCs w:val="24"/>
        </w:rPr>
        <w:t>«Живи и помни».</w:t>
      </w:r>
      <w:r>
        <w:rPr>
          <w:b/>
          <w:color w:val="000000"/>
          <w:sz w:val="24"/>
          <w:szCs w:val="24"/>
        </w:rPr>
        <w:t xml:space="preserve"> </w:t>
      </w:r>
      <w:r w:rsidRPr="0088312A">
        <w:rPr>
          <w:color w:val="000000"/>
          <w:sz w:val="24"/>
          <w:szCs w:val="24"/>
        </w:rPr>
        <w:t>Органическое сочетание высоких патриотических чу</w:t>
      </w:r>
      <w:proofErr w:type="gramStart"/>
      <w:r w:rsidRPr="0088312A">
        <w:rPr>
          <w:color w:val="000000"/>
          <w:sz w:val="24"/>
          <w:szCs w:val="24"/>
        </w:rPr>
        <w:t>вств с гл</w:t>
      </w:r>
      <w:proofErr w:type="gramEnd"/>
      <w:r w:rsidRPr="0088312A">
        <w:rPr>
          <w:color w:val="000000"/>
          <w:sz w:val="24"/>
          <w:szCs w:val="24"/>
        </w:rPr>
        <w:t xml:space="preserve">убоко личными, интимными переживаниями лирического героя. Жестокие реалии и романтика в описании войны. Глубочайшие нравственные конфликты, особое напряжение в противоборстве характеров, чувств, убеждений в трагической ситуации войны. </w:t>
      </w:r>
    </w:p>
    <w:p w:rsidR="0005627C" w:rsidRPr="0088312A"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Теория литературы. Лейтенантская проза.</w:t>
      </w:r>
    </w:p>
    <w:p w:rsidR="0005627C" w:rsidRDefault="0005627C" w:rsidP="0005627C">
      <w:pPr>
        <w:shd w:val="clear" w:color="auto" w:fill="FFFFFF"/>
        <w:autoSpaceDE w:val="0"/>
        <w:autoSpaceDN w:val="0"/>
        <w:adjustRightInd w:val="0"/>
        <w:ind w:firstLine="708"/>
        <w:jc w:val="both"/>
        <w:rPr>
          <w:b/>
          <w:bCs/>
          <w:color w:val="000000"/>
          <w:sz w:val="24"/>
          <w:szCs w:val="24"/>
        </w:rPr>
      </w:pPr>
      <w:r w:rsidRPr="0088312A">
        <w:rPr>
          <w:b/>
          <w:bCs/>
          <w:color w:val="000000"/>
          <w:sz w:val="24"/>
          <w:szCs w:val="24"/>
        </w:rPr>
        <w:t>Александр Исаевич Солженицын</w:t>
      </w:r>
      <w:r>
        <w:rPr>
          <w:b/>
          <w:bCs/>
          <w:color w:val="000000"/>
          <w:sz w:val="24"/>
          <w:szCs w:val="24"/>
        </w:rPr>
        <w:t xml:space="preserve"> </w:t>
      </w:r>
    </w:p>
    <w:p w:rsidR="0005627C" w:rsidRPr="0088312A" w:rsidRDefault="0005627C" w:rsidP="0005627C">
      <w:pPr>
        <w:shd w:val="clear" w:color="auto" w:fill="FFFFFF"/>
        <w:autoSpaceDE w:val="0"/>
        <w:autoSpaceDN w:val="0"/>
        <w:adjustRightInd w:val="0"/>
        <w:jc w:val="both"/>
        <w:rPr>
          <w:sz w:val="24"/>
          <w:szCs w:val="24"/>
        </w:rPr>
      </w:pPr>
      <w:r w:rsidRPr="0088312A">
        <w:rPr>
          <w:color w:val="000000"/>
          <w:sz w:val="24"/>
          <w:szCs w:val="24"/>
        </w:rPr>
        <w:t>Очерк жизни и творчества.</w:t>
      </w:r>
      <w:r>
        <w:rPr>
          <w:color w:val="000000"/>
          <w:sz w:val="24"/>
          <w:szCs w:val="24"/>
        </w:rPr>
        <w:t xml:space="preserve"> </w:t>
      </w:r>
      <w:r w:rsidRPr="0088312A">
        <w:rPr>
          <w:color w:val="000000"/>
          <w:sz w:val="24"/>
          <w:szCs w:val="24"/>
        </w:rPr>
        <w:t xml:space="preserve">Повесть </w:t>
      </w:r>
      <w:r w:rsidRPr="009520D9">
        <w:rPr>
          <w:b/>
          <w:bCs/>
          <w:iCs/>
          <w:color w:val="000000"/>
          <w:sz w:val="24"/>
          <w:szCs w:val="24"/>
        </w:rPr>
        <w:t>«Один день Ивана Денисовича»</w:t>
      </w:r>
      <w:r w:rsidRPr="009520D9">
        <w:rPr>
          <w:color w:val="000000"/>
          <w:sz w:val="24"/>
          <w:szCs w:val="24"/>
        </w:rPr>
        <w:t>.</w:t>
      </w:r>
      <w:r w:rsidRPr="0088312A">
        <w:rPr>
          <w:color w:val="000000"/>
          <w:sz w:val="24"/>
          <w:szCs w:val="24"/>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05627C" w:rsidRDefault="0005627C" w:rsidP="0005627C">
      <w:pPr>
        <w:shd w:val="clear" w:color="auto" w:fill="FFFFFF"/>
        <w:autoSpaceDE w:val="0"/>
        <w:autoSpaceDN w:val="0"/>
        <w:adjustRightInd w:val="0"/>
        <w:jc w:val="both"/>
        <w:rPr>
          <w:i/>
          <w:color w:val="000000"/>
          <w:sz w:val="24"/>
          <w:szCs w:val="24"/>
        </w:rPr>
      </w:pPr>
      <w:r w:rsidRPr="0088312A">
        <w:rPr>
          <w:i/>
          <w:color w:val="000000"/>
          <w:sz w:val="24"/>
          <w:szCs w:val="24"/>
        </w:rPr>
        <w:t xml:space="preserve">Теория литературы. Прототип литературного героя (закрепление понятия). </w:t>
      </w:r>
      <w:r>
        <w:rPr>
          <w:i/>
          <w:color w:val="000000"/>
          <w:sz w:val="24"/>
          <w:szCs w:val="24"/>
        </w:rPr>
        <w:t xml:space="preserve">   </w:t>
      </w:r>
    </w:p>
    <w:p w:rsidR="0005627C" w:rsidRPr="0088312A" w:rsidRDefault="0005627C" w:rsidP="0005627C">
      <w:pPr>
        <w:shd w:val="clear" w:color="auto" w:fill="FFFFFF"/>
        <w:autoSpaceDE w:val="0"/>
        <w:autoSpaceDN w:val="0"/>
        <w:adjustRightInd w:val="0"/>
        <w:jc w:val="both"/>
        <w:rPr>
          <w:b/>
          <w:bCs/>
          <w:color w:val="000000"/>
          <w:sz w:val="24"/>
          <w:szCs w:val="24"/>
        </w:rPr>
      </w:pPr>
      <w:r>
        <w:rPr>
          <w:i/>
          <w:color w:val="000000"/>
          <w:sz w:val="24"/>
          <w:szCs w:val="24"/>
        </w:rPr>
        <w:t xml:space="preserve">            </w:t>
      </w:r>
      <w:r w:rsidRPr="0088312A">
        <w:rPr>
          <w:b/>
          <w:bCs/>
          <w:color w:val="000000"/>
          <w:sz w:val="24"/>
          <w:szCs w:val="24"/>
        </w:rPr>
        <w:t>А</w:t>
      </w:r>
      <w:r>
        <w:rPr>
          <w:b/>
          <w:bCs/>
          <w:color w:val="000000"/>
          <w:sz w:val="24"/>
          <w:szCs w:val="24"/>
        </w:rPr>
        <w:t xml:space="preserve">лександр Валентинович Вампилов </w:t>
      </w:r>
    </w:p>
    <w:p w:rsidR="0005627C" w:rsidRPr="0088312A" w:rsidRDefault="0005627C" w:rsidP="0005627C">
      <w:pPr>
        <w:shd w:val="clear" w:color="auto" w:fill="FFFFFF"/>
        <w:autoSpaceDE w:val="0"/>
        <w:autoSpaceDN w:val="0"/>
        <w:adjustRightInd w:val="0"/>
        <w:jc w:val="both"/>
        <w:rPr>
          <w:color w:val="000000"/>
          <w:sz w:val="24"/>
          <w:szCs w:val="24"/>
        </w:rPr>
      </w:pPr>
      <w:r w:rsidRPr="0088312A">
        <w:rPr>
          <w:color w:val="000000"/>
          <w:sz w:val="24"/>
          <w:szCs w:val="24"/>
        </w:rPr>
        <w:t>Очерк жизни и творчества.</w:t>
      </w:r>
      <w:r>
        <w:rPr>
          <w:color w:val="000000"/>
          <w:sz w:val="24"/>
          <w:szCs w:val="24"/>
        </w:rPr>
        <w:t xml:space="preserve"> </w:t>
      </w:r>
      <w:r w:rsidRPr="0088312A">
        <w:rPr>
          <w:color w:val="000000"/>
          <w:sz w:val="24"/>
          <w:szCs w:val="24"/>
        </w:rPr>
        <w:t xml:space="preserve">Пьеса </w:t>
      </w:r>
      <w:r w:rsidRPr="009520D9">
        <w:rPr>
          <w:b/>
          <w:bCs/>
          <w:iCs/>
          <w:color w:val="000000"/>
          <w:sz w:val="24"/>
          <w:szCs w:val="24"/>
        </w:rPr>
        <w:t>«Старший сын».</w:t>
      </w:r>
      <w:r w:rsidRPr="0088312A">
        <w:rPr>
          <w:b/>
          <w:bCs/>
          <w:i/>
          <w:iCs/>
          <w:color w:val="000000"/>
          <w:sz w:val="24"/>
          <w:szCs w:val="24"/>
        </w:rPr>
        <w:t xml:space="preserve"> </w:t>
      </w:r>
      <w:r w:rsidRPr="0088312A">
        <w:rPr>
          <w:color w:val="000000"/>
          <w:sz w:val="24"/>
          <w:szCs w:val="24"/>
        </w:rPr>
        <w:t xml:space="preserve">Проблематика, основной конфликт и система образов в пьесе. Своеобразие ее композиции. </w:t>
      </w:r>
    </w:p>
    <w:p w:rsidR="0005627C" w:rsidRDefault="0005627C" w:rsidP="0005627C">
      <w:pPr>
        <w:shd w:val="clear" w:color="auto" w:fill="FFFFFF"/>
        <w:autoSpaceDE w:val="0"/>
        <w:autoSpaceDN w:val="0"/>
        <w:adjustRightInd w:val="0"/>
        <w:rPr>
          <w:b/>
          <w:bCs/>
          <w:color w:val="000000"/>
          <w:sz w:val="24"/>
          <w:szCs w:val="24"/>
        </w:rPr>
      </w:pPr>
    </w:p>
    <w:p w:rsidR="0005627C" w:rsidRPr="0088312A" w:rsidRDefault="0005627C" w:rsidP="0005627C">
      <w:pPr>
        <w:shd w:val="clear" w:color="auto" w:fill="FFFFFF"/>
        <w:autoSpaceDE w:val="0"/>
        <w:autoSpaceDN w:val="0"/>
        <w:adjustRightInd w:val="0"/>
        <w:rPr>
          <w:sz w:val="24"/>
          <w:szCs w:val="24"/>
        </w:rPr>
      </w:pPr>
      <w:r>
        <w:rPr>
          <w:b/>
          <w:bCs/>
          <w:color w:val="000000"/>
          <w:sz w:val="24"/>
          <w:szCs w:val="24"/>
        </w:rPr>
        <w:t xml:space="preserve">    </w:t>
      </w:r>
      <w:r w:rsidRPr="0088312A">
        <w:rPr>
          <w:b/>
          <w:bCs/>
          <w:color w:val="000000"/>
          <w:sz w:val="24"/>
          <w:szCs w:val="24"/>
        </w:rPr>
        <w:t xml:space="preserve">Литература конца </w:t>
      </w:r>
      <w:r w:rsidRPr="0088312A">
        <w:rPr>
          <w:b/>
          <w:bCs/>
          <w:color w:val="000000"/>
          <w:sz w:val="24"/>
          <w:szCs w:val="24"/>
          <w:lang w:val="en-US"/>
        </w:rPr>
        <w:t>XX</w:t>
      </w:r>
      <w:r w:rsidRPr="0088312A">
        <w:rPr>
          <w:b/>
          <w:bCs/>
          <w:color w:val="000000"/>
          <w:sz w:val="24"/>
          <w:szCs w:val="24"/>
        </w:rPr>
        <w:t xml:space="preserve"> - начала </w:t>
      </w:r>
      <w:r w:rsidRPr="0088312A">
        <w:rPr>
          <w:b/>
          <w:bCs/>
          <w:color w:val="000000"/>
          <w:sz w:val="24"/>
          <w:szCs w:val="24"/>
          <w:lang w:val="en-US"/>
        </w:rPr>
        <w:t>XXI</w:t>
      </w:r>
      <w:r w:rsidRPr="0088312A">
        <w:rPr>
          <w:b/>
          <w:bCs/>
          <w:color w:val="000000"/>
          <w:sz w:val="24"/>
          <w:szCs w:val="24"/>
        </w:rPr>
        <w:t xml:space="preserve"> века</w:t>
      </w:r>
      <w:r>
        <w:rPr>
          <w:b/>
          <w:bCs/>
          <w:color w:val="000000"/>
          <w:sz w:val="24"/>
          <w:szCs w:val="24"/>
        </w:rPr>
        <w:t xml:space="preserve"> </w:t>
      </w:r>
    </w:p>
    <w:p w:rsidR="0005627C" w:rsidRPr="0088312A" w:rsidRDefault="0005627C" w:rsidP="0005627C">
      <w:pPr>
        <w:shd w:val="clear" w:color="auto" w:fill="FFFFFF"/>
        <w:autoSpaceDE w:val="0"/>
        <w:autoSpaceDN w:val="0"/>
        <w:adjustRightInd w:val="0"/>
        <w:rPr>
          <w:sz w:val="24"/>
          <w:szCs w:val="24"/>
        </w:rPr>
      </w:pPr>
      <w:r w:rsidRPr="0088312A">
        <w:rPr>
          <w:color w:val="000000"/>
          <w:sz w:val="24"/>
          <w:szCs w:val="24"/>
        </w:rPr>
        <w:t>Общий обзор произведений последнего десятилетия.</w:t>
      </w:r>
    </w:p>
    <w:p w:rsidR="0005627C" w:rsidRPr="0005627C" w:rsidRDefault="0005627C" w:rsidP="0005627C">
      <w:pPr>
        <w:shd w:val="clear" w:color="auto" w:fill="FFFFFF"/>
        <w:autoSpaceDE w:val="0"/>
        <w:autoSpaceDN w:val="0"/>
        <w:adjustRightInd w:val="0"/>
        <w:jc w:val="both"/>
        <w:rPr>
          <w:sz w:val="24"/>
          <w:szCs w:val="24"/>
        </w:rPr>
      </w:pPr>
      <w:r w:rsidRPr="0088312A">
        <w:rPr>
          <w:color w:val="000000"/>
          <w:sz w:val="24"/>
          <w:szCs w:val="24"/>
        </w:rPr>
        <w:t xml:space="preserve">Проза: </w:t>
      </w:r>
      <w:proofErr w:type="gramStart"/>
      <w:r w:rsidRPr="0005627C">
        <w:rPr>
          <w:bCs/>
          <w:color w:val="000000"/>
          <w:sz w:val="24"/>
          <w:szCs w:val="24"/>
        </w:rPr>
        <w:t xml:space="preserve">В. Белов, А. Битов, В. Макании, А. Ким, Е. Носов, В. </w:t>
      </w:r>
      <w:proofErr w:type="spellStart"/>
      <w:r w:rsidRPr="0005627C">
        <w:rPr>
          <w:bCs/>
          <w:color w:val="000000"/>
          <w:sz w:val="24"/>
          <w:szCs w:val="24"/>
        </w:rPr>
        <w:t>Крупин</w:t>
      </w:r>
      <w:proofErr w:type="spellEnd"/>
      <w:r w:rsidRPr="0005627C">
        <w:rPr>
          <w:bCs/>
          <w:color w:val="000000"/>
          <w:sz w:val="24"/>
          <w:szCs w:val="24"/>
        </w:rPr>
        <w:t xml:space="preserve">, С. </w:t>
      </w:r>
      <w:proofErr w:type="spellStart"/>
      <w:r w:rsidRPr="0005627C">
        <w:rPr>
          <w:bCs/>
          <w:color w:val="000000"/>
          <w:sz w:val="24"/>
          <w:szCs w:val="24"/>
        </w:rPr>
        <w:t>Каледин</w:t>
      </w:r>
      <w:proofErr w:type="spellEnd"/>
      <w:r w:rsidRPr="0005627C">
        <w:rPr>
          <w:bCs/>
          <w:color w:val="000000"/>
          <w:sz w:val="24"/>
          <w:szCs w:val="24"/>
        </w:rPr>
        <w:t xml:space="preserve">, В. Пелевин, Т. Толстая, Л. Петрушевская, В. Токарева, Ю. Поляков и </w:t>
      </w:r>
      <w:r w:rsidRPr="0005627C">
        <w:rPr>
          <w:color w:val="000000"/>
          <w:sz w:val="24"/>
          <w:szCs w:val="24"/>
        </w:rPr>
        <w:t>др.</w:t>
      </w:r>
      <w:proofErr w:type="gramEnd"/>
    </w:p>
    <w:p w:rsidR="0005627C" w:rsidRPr="0005627C" w:rsidRDefault="0005627C" w:rsidP="0005627C">
      <w:pPr>
        <w:shd w:val="clear" w:color="auto" w:fill="FFFFFF"/>
        <w:autoSpaceDE w:val="0"/>
        <w:autoSpaceDN w:val="0"/>
        <w:adjustRightInd w:val="0"/>
        <w:jc w:val="both"/>
        <w:rPr>
          <w:sz w:val="24"/>
          <w:szCs w:val="24"/>
        </w:rPr>
      </w:pPr>
      <w:r w:rsidRPr="0088312A">
        <w:rPr>
          <w:color w:val="000000"/>
          <w:sz w:val="24"/>
          <w:szCs w:val="24"/>
        </w:rPr>
        <w:t xml:space="preserve">Поэзия: </w:t>
      </w:r>
      <w:r w:rsidRPr="0005627C">
        <w:rPr>
          <w:bCs/>
          <w:color w:val="000000"/>
          <w:sz w:val="24"/>
          <w:szCs w:val="24"/>
        </w:rPr>
        <w:t xml:space="preserve">Б. Ахмадулина, А. Вознесенский, Е. Евтушенко, Ю. Друнина, Л. Васильева, Ю. </w:t>
      </w:r>
      <w:proofErr w:type="spellStart"/>
      <w:r w:rsidRPr="0005627C">
        <w:rPr>
          <w:bCs/>
          <w:color w:val="000000"/>
          <w:sz w:val="24"/>
          <w:szCs w:val="24"/>
        </w:rPr>
        <w:t>Мориц</w:t>
      </w:r>
      <w:proofErr w:type="spellEnd"/>
      <w:r w:rsidRPr="0005627C">
        <w:rPr>
          <w:bCs/>
          <w:color w:val="000000"/>
          <w:sz w:val="24"/>
          <w:szCs w:val="24"/>
        </w:rPr>
        <w:t xml:space="preserve">, Н. Тряпкин, А. Кушнер, О. Чухонцев, Б. Чичибабин, Ю. Кузнецов, И. Шкляревский, О. Фокина, Д. </w:t>
      </w:r>
      <w:proofErr w:type="spellStart"/>
      <w:r w:rsidRPr="0005627C">
        <w:rPr>
          <w:bCs/>
          <w:color w:val="000000"/>
          <w:sz w:val="24"/>
          <w:szCs w:val="24"/>
        </w:rPr>
        <w:t>Пригов</w:t>
      </w:r>
      <w:proofErr w:type="spellEnd"/>
      <w:r w:rsidRPr="0005627C">
        <w:rPr>
          <w:bCs/>
          <w:color w:val="000000"/>
          <w:sz w:val="24"/>
          <w:szCs w:val="24"/>
        </w:rPr>
        <w:t xml:space="preserve">, Т. </w:t>
      </w:r>
      <w:proofErr w:type="spellStart"/>
      <w:r w:rsidRPr="0005627C">
        <w:rPr>
          <w:bCs/>
          <w:color w:val="000000"/>
          <w:sz w:val="24"/>
          <w:szCs w:val="24"/>
        </w:rPr>
        <w:t>Кибиров</w:t>
      </w:r>
      <w:proofErr w:type="spellEnd"/>
      <w:r w:rsidRPr="0005627C">
        <w:rPr>
          <w:bCs/>
          <w:color w:val="000000"/>
          <w:sz w:val="24"/>
          <w:szCs w:val="24"/>
        </w:rPr>
        <w:t xml:space="preserve">, И. Жданов, О. </w:t>
      </w:r>
      <w:proofErr w:type="spellStart"/>
      <w:r w:rsidRPr="0005627C">
        <w:rPr>
          <w:bCs/>
          <w:color w:val="000000"/>
          <w:sz w:val="24"/>
          <w:szCs w:val="24"/>
        </w:rPr>
        <w:t>Седакова</w:t>
      </w:r>
      <w:proofErr w:type="spellEnd"/>
      <w:r w:rsidRPr="0005627C">
        <w:rPr>
          <w:bCs/>
          <w:color w:val="000000"/>
          <w:sz w:val="24"/>
          <w:szCs w:val="24"/>
        </w:rPr>
        <w:t xml:space="preserve"> и др.</w:t>
      </w:r>
    </w:p>
    <w:p w:rsidR="0005627C" w:rsidRPr="0005627C" w:rsidRDefault="0005627C" w:rsidP="0005627C">
      <w:pPr>
        <w:shd w:val="clear" w:color="auto" w:fill="FFFFFF"/>
        <w:autoSpaceDE w:val="0"/>
        <w:autoSpaceDN w:val="0"/>
        <w:adjustRightInd w:val="0"/>
        <w:rPr>
          <w:bCs/>
          <w:color w:val="000000"/>
          <w:sz w:val="24"/>
          <w:szCs w:val="24"/>
        </w:rPr>
      </w:pPr>
    </w:p>
    <w:p w:rsidR="0005627C" w:rsidRDefault="0005627C">
      <w:pPr>
        <w:ind w:left="20"/>
        <w:rPr>
          <w:rFonts w:eastAsia="Times New Roman"/>
          <w:b/>
          <w:bCs/>
          <w:sz w:val="24"/>
          <w:szCs w:val="24"/>
        </w:rPr>
      </w:pPr>
      <w:r>
        <w:rPr>
          <w:rFonts w:eastAsia="Times New Roman"/>
          <w:b/>
          <w:bCs/>
          <w:sz w:val="24"/>
          <w:szCs w:val="24"/>
        </w:rPr>
        <w:t>2.4. Английский язык</w:t>
      </w:r>
    </w:p>
    <w:p w:rsidR="0005627C" w:rsidRDefault="0005627C" w:rsidP="0005627C">
      <w:pPr>
        <w:ind w:left="20"/>
        <w:jc w:val="center"/>
        <w:rPr>
          <w:rFonts w:eastAsia="Times New Roman"/>
          <w:b/>
          <w:bCs/>
          <w:sz w:val="24"/>
          <w:szCs w:val="24"/>
        </w:rPr>
      </w:pPr>
      <w:r>
        <w:rPr>
          <w:rFonts w:eastAsia="Times New Roman"/>
          <w:b/>
          <w:bCs/>
          <w:sz w:val="24"/>
          <w:szCs w:val="24"/>
        </w:rPr>
        <w:t>11 класс</w:t>
      </w:r>
    </w:p>
    <w:p w:rsidR="0005627C" w:rsidRPr="00484FC5" w:rsidRDefault="0005627C" w:rsidP="00B84669">
      <w:pPr>
        <w:spacing w:line="276" w:lineRule="auto"/>
        <w:jc w:val="both"/>
        <w:rPr>
          <w:bCs/>
        </w:rPr>
      </w:pPr>
      <w:r w:rsidRPr="00484FC5">
        <w:rPr>
          <w:b/>
          <w:bCs/>
        </w:rPr>
        <w:t xml:space="preserve">РАЗДЕЛ 1 Моя школьная жизнь: </w:t>
      </w:r>
      <w:r w:rsidRPr="00484FC5">
        <w:rPr>
          <w:bCs/>
        </w:rPr>
        <w:t>школьная форма и мое отношение к ней. Отношения со сверстниками. Спортивная жизнь. Музыка. Социальные сети.</w:t>
      </w:r>
    </w:p>
    <w:p w:rsidR="0005627C" w:rsidRPr="00484FC5" w:rsidRDefault="0005627C" w:rsidP="00B84669">
      <w:pPr>
        <w:spacing w:line="276" w:lineRule="auto"/>
        <w:jc w:val="both"/>
        <w:rPr>
          <w:bCs/>
        </w:rPr>
      </w:pPr>
      <w:r w:rsidRPr="00484FC5">
        <w:rPr>
          <w:b/>
          <w:bCs/>
        </w:rPr>
        <w:t xml:space="preserve">РАЗДЕЛ 2 Моя семья: </w:t>
      </w:r>
      <w:r w:rsidRPr="00484FC5">
        <w:rPr>
          <w:bCs/>
        </w:rPr>
        <w:t>семейные традиции. Отношения внутри моей семьи. Мои друзья.</w:t>
      </w:r>
    </w:p>
    <w:p w:rsidR="0005627C" w:rsidRPr="00484FC5" w:rsidRDefault="0005627C" w:rsidP="00B84669">
      <w:pPr>
        <w:spacing w:line="276" w:lineRule="auto"/>
        <w:jc w:val="both"/>
        <w:rPr>
          <w:bCs/>
        </w:rPr>
      </w:pPr>
      <w:r w:rsidRPr="00484FC5">
        <w:rPr>
          <w:b/>
          <w:bCs/>
        </w:rPr>
        <w:t xml:space="preserve">РАЗДЕЛ 3 Прогресс и цивилизация: </w:t>
      </w:r>
      <w:r w:rsidRPr="00484FC5">
        <w:rPr>
          <w:bCs/>
        </w:rPr>
        <w:t>мировые открытия. Развитие науки и техники. Международные слова.</w:t>
      </w:r>
    </w:p>
    <w:p w:rsidR="0005627C" w:rsidRPr="00484FC5" w:rsidRDefault="0005627C" w:rsidP="00B84669">
      <w:pPr>
        <w:spacing w:line="276" w:lineRule="auto"/>
        <w:jc w:val="both"/>
        <w:rPr>
          <w:b/>
          <w:bCs/>
        </w:rPr>
      </w:pPr>
      <w:r w:rsidRPr="00484FC5">
        <w:rPr>
          <w:b/>
          <w:bCs/>
        </w:rPr>
        <w:t xml:space="preserve">РАЗДЕЛ 4 Мир возможностей: </w:t>
      </w:r>
      <w:r w:rsidRPr="00484FC5">
        <w:rPr>
          <w:bCs/>
        </w:rPr>
        <w:t>культура. Общественное поведение. Культурный шок.</w:t>
      </w:r>
      <w:r w:rsidRPr="00484FC5">
        <w:rPr>
          <w:b/>
          <w:bCs/>
        </w:rPr>
        <w:t xml:space="preserve"> </w:t>
      </w:r>
    </w:p>
    <w:p w:rsidR="0005627C" w:rsidRDefault="0005627C" w:rsidP="0005627C">
      <w:pPr>
        <w:spacing w:line="276" w:lineRule="auto"/>
        <w:jc w:val="center"/>
        <w:rPr>
          <w:b/>
          <w:bCs/>
        </w:rPr>
      </w:pPr>
    </w:p>
    <w:p w:rsidR="0005627C" w:rsidRDefault="00B84669" w:rsidP="0005627C">
      <w:pPr>
        <w:ind w:left="20"/>
        <w:jc w:val="center"/>
        <w:rPr>
          <w:rFonts w:eastAsia="Times New Roman"/>
          <w:b/>
          <w:bCs/>
          <w:sz w:val="24"/>
          <w:szCs w:val="24"/>
        </w:rPr>
      </w:pPr>
      <w:r>
        <w:rPr>
          <w:rFonts w:eastAsia="Times New Roman"/>
          <w:b/>
          <w:bCs/>
          <w:sz w:val="24"/>
          <w:szCs w:val="24"/>
        </w:rPr>
        <w:t>12 класс</w:t>
      </w:r>
    </w:p>
    <w:p w:rsidR="00B84669" w:rsidRPr="00132910" w:rsidRDefault="00B84669" w:rsidP="00B84669">
      <w:pPr>
        <w:spacing w:line="276" w:lineRule="auto"/>
        <w:jc w:val="both"/>
        <w:rPr>
          <w:bCs/>
        </w:rPr>
      </w:pPr>
      <w:r w:rsidRPr="00132910">
        <w:rPr>
          <w:b/>
          <w:bCs/>
        </w:rPr>
        <w:t xml:space="preserve">РАЗДЕЛ 1 Моя школьная жизнь: </w:t>
      </w:r>
      <w:r w:rsidRPr="00132910">
        <w:rPr>
          <w:bCs/>
        </w:rPr>
        <w:t>школьная форма и мое отношение к ней. Отношения со сверстниками. Спортивная жизнь. Музыка. Социальные сети.</w:t>
      </w:r>
    </w:p>
    <w:p w:rsidR="00B84669" w:rsidRPr="00132910" w:rsidRDefault="00B84669" w:rsidP="00B84669">
      <w:pPr>
        <w:spacing w:line="276" w:lineRule="auto"/>
        <w:jc w:val="both"/>
        <w:rPr>
          <w:bCs/>
        </w:rPr>
      </w:pPr>
      <w:r w:rsidRPr="00132910">
        <w:rPr>
          <w:b/>
          <w:bCs/>
        </w:rPr>
        <w:t xml:space="preserve">РАЗДЕЛ 2 Моя семья: </w:t>
      </w:r>
      <w:r w:rsidRPr="00132910">
        <w:rPr>
          <w:bCs/>
        </w:rPr>
        <w:t>семейные традиции. Отношения внутри моей семьи. Мои друзья.</w:t>
      </w:r>
    </w:p>
    <w:p w:rsidR="00B84669" w:rsidRPr="00132910" w:rsidRDefault="00B84669" w:rsidP="00B84669">
      <w:pPr>
        <w:spacing w:line="276" w:lineRule="auto"/>
        <w:jc w:val="both"/>
        <w:rPr>
          <w:bCs/>
        </w:rPr>
      </w:pPr>
      <w:r w:rsidRPr="00132910">
        <w:rPr>
          <w:b/>
          <w:bCs/>
        </w:rPr>
        <w:t xml:space="preserve">РАЗДЕЛ 3 Прогресс и цивилизация: </w:t>
      </w:r>
      <w:r w:rsidRPr="00132910">
        <w:rPr>
          <w:bCs/>
        </w:rPr>
        <w:t>мировые открытия. Развитие науки и техники. Международные слова.</w:t>
      </w:r>
    </w:p>
    <w:p w:rsidR="00B84669" w:rsidRDefault="00B84669" w:rsidP="00B84669">
      <w:pPr>
        <w:spacing w:line="276" w:lineRule="auto"/>
        <w:jc w:val="both"/>
        <w:rPr>
          <w:b/>
          <w:bCs/>
        </w:rPr>
      </w:pPr>
      <w:r w:rsidRPr="00132910">
        <w:rPr>
          <w:b/>
          <w:bCs/>
        </w:rPr>
        <w:t xml:space="preserve">РАЗДЕЛ 4 Мир возможностей: </w:t>
      </w:r>
      <w:r w:rsidRPr="00132910">
        <w:rPr>
          <w:bCs/>
        </w:rPr>
        <w:t>культура. Общественное поведение. Культурный шок.</w:t>
      </w:r>
      <w:r w:rsidRPr="00132910">
        <w:rPr>
          <w:b/>
          <w:bCs/>
        </w:rPr>
        <w:t xml:space="preserve"> </w:t>
      </w:r>
    </w:p>
    <w:p w:rsidR="00FB38E7" w:rsidRDefault="00FB38E7" w:rsidP="00B84669">
      <w:pPr>
        <w:spacing w:line="276" w:lineRule="auto"/>
        <w:jc w:val="both"/>
        <w:rPr>
          <w:b/>
          <w:bCs/>
        </w:rPr>
      </w:pPr>
    </w:p>
    <w:p w:rsidR="00FB38E7" w:rsidRDefault="00FB38E7" w:rsidP="00B84669">
      <w:pPr>
        <w:spacing w:line="276" w:lineRule="auto"/>
        <w:jc w:val="both"/>
        <w:rPr>
          <w:b/>
          <w:bCs/>
        </w:rPr>
      </w:pPr>
    </w:p>
    <w:p w:rsidR="00FB38E7" w:rsidRPr="00FB38E7" w:rsidRDefault="00FB38E7" w:rsidP="00B84669">
      <w:pPr>
        <w:spacing w:line="276" w:lineRule="auto"/>
        <w:jc w:val="both"/>
        <w:rPr>
          <w:bCs/>
        </w:rPr>
      </w:pPr>
      <w:r w:rsidRPr="00FB38E7">
        <w:rPr>
          <w:bCs/>
        </w:rPr>
        <w:t>26</w:t>
      </w:r>
    </w:p>
    <w:p w:rsidR="00B84669" w:rsidRDefault="00B84669" w:rsidP="0005627C">
      <w:pPr>
        <w:ind w:left="20"/>
        <w:jc w:val="center"/>
        <w:rPr>
          <w:rFonts w:eastAsia="Times New Roman"/>
          <w:b/>
          <w:bCs/>
          <w:sz w:val="24"/>
          <w:szCs w:val="24"/>
        </w:rPr>
      </w:pPr>
    </w:p>
    <w:p w:rsidR="0005627C" w:rsidRDefault="0005627C">
      <w:pPr>
        <w:ind w:left="20"/>
        <w:rPr>
          <w:rFonts w:eastAsia="Times New Roman"/>
          <w:b/>
          <w:bCs/>
          <w:sz w:val="24"/>
          <w:szCs w:val="24"/>
        </w:rPr>
      </w:pPr>
      <w:r>
        <w:rPr>
          <w:rFonts w:eastAsia="Times New Roman"/>
          <w:b/>
          <w:bCs/>
          <w:sz w:val="24"/>
          <w:szCs w:val="24"/>
        </w:rPr>
        <w:lastRenderedPageBreak/>
        <w:t>2.5. История</w:t>
      </w:r>
    </w:p>
    <w:p w:rsidR="0005627C" w:rsidRDefault="00B84669" w:rsidP="00B84669">
      <w:pPr>
        <w:ind w:left="20"/>
        <w:jc w:val="center"/>
        <w:rPr>
          <w:rFonts w:eastAsia="Times New Roman"/>
          <w:b/>
          <w:bCs/>
          <w:sz w:val="24"/>
          <w:szCs w:val="24"/>
        </w:rPr>
      </w:pPr>
      <w:r>
        <w:rPr>
          <w:rFonts w:eastAsia="Times New Roman"/>
          <w:b/>
          <w:bCs/>
          <w:sz w:val="24"/>
          <w:szCs w:val="24"/>
        </w:rPr>
        <w:t>11 класс</w:t>
      </w:r>
    </w:p>
    <w:p w:rsidR="00B84669" w:rsidRPr="005A6444" w:rsidRDefault="00B84669" w:rsidP="00B84669">
      <w:pPr>
        <w:jc w:val="center"/>
        <w:rPr>
          <w:sz w:val="24"/>
          <w:szCs w:val="24"/>
        </w:rPr>
      </w:pPr>
      <w:r w:rsidRPr="005A6444">
        <w:rPr>
          <w:sz w:val="24"/>
          <w:szCs w:val="24"/>
        </w:rPr>
        <w:t xml:space="preserve">Всеобщая история с древнейших времен до конца </w:t>
      </w:r>
      <w:r w:rsidRPr="005A6444">
        <w:rPr>
          <w:sz w:val="24"/>
          <w:szCs w:val="24"/>
          <w:lang w:val="en-US"/>
        </w:rPr>
        <w:t>XIX</w:t>
      </w:r>
      <w:r w:rsidRPr="005A6444">
        <w:rPr>
          <w:sz w:val="24"/>
          <w:szCs w:val="24"/>
        </w:rPr>
        <w:t xml:space="preserve"> в. </w:t>
      </w:r>
    </w:p>
    <w:p w:rsidR="00B84669" w:rsidRPr="005A6444" w:rsidRDefault="00B84669" w:rsidP="00B84669">
      <w:pPr>
        <w:jc w:val="both"/>
        <w:rPr>
          <w:b/>
          <w:bCs/>
          <w:sz w:val="24"/>
          <w:szCs w:val="24"/>
        </w:rPr>
      </w:pPr>
      <w:r w:rsidRPr="005A6444">
        <w:rPr>
          <w:b/>
          <w:bCs/>
          <w:sz w:val="24"/>
          <w:szCs w:val="24"/>
        </w:rPr>
        <w:t xml:space="preserve">ВВЕДЕНИЕ </w:t>
      </w:r>
    </w:p>
    <w:p w:rsidR="00B84669" w:rsidRPr="005A6444" w:rsidRDefault="00B84669" w:rsidP="00B84669">
      <w:pPr>
        <w:jc w:val="both"/>
        <w:rPr>
          <w:sz w:val="24"/>
          <w:szCs w:val="24"/>
        </w:rPr>
      </w:pPr>
      <w:r w:rsidRPr="005A6444">
        <w:rPr>
          <w:sz w:val="24"/>
          <w:szCs w:val="24"/>
        </w:rPr>
        <w:t>Историческое познание сегодня. Сущность, формы и функ</w:t>
      </w:r>
      <w:r w:rsidRPr="005A6444">
        <w:rPr>
          <w:sz w:val="24"/>
          <w:szCs w:val="24"/>
        </w:rPr>
        <w:softHyphen/>
        <w:t>ции исторического познания. Предмет исторической науки, осо</w:t>
      </w:r>
      <w:r w:rsidRPr="005A6444">
        <w:rPr>
          <w:sz w:val="24"/>
          <w:szCs w:val="24"/>
        </w:rPr>
        <w:softHyphen/>
        <w:t>бенности исторического факта. Понятие «всеобщая история». История в системе гуманитарных наук. Источниковедение и ис</w:t>
      </w:r>
      <w:r w:rsidRPr="005A6444">
        <w:rPr>
          <w:sz w:val="24"/>
          <w:szCs w:val="24"/>
        </w:rPr>
        <w:softHyphen/>
        <w:t>ториография, вспомогательные исторические дисциплины.</w:t>
      </w:r>
    </w:p>
    <w:p w:rsidR="00B84669" w:rsidRPr="005A6444" w:rsidRDefault="00B84669" w:rsidP="00B84669">
      <w:pPr>
        <w:jc w:val="both"/>
        <w:rPr>
          <w:sz w:val="24"/>
          <w:szCs w:val="24"/>
        </w:rPr>
      </w:pPr>
      <w:r w:rsidRPr="005A6444">
        <w:rPr>
          <w:sz w:val="24"/>
          <w:szCs w:val="24"/>
        </w:rPr>
        <w:t>Периодизация истории, историческая хронология.</w:t>
      </w:r>
    </w:p>
    <w:p w:rsidR="00B84669" w:rsidRPr="00A50785" w:rsidRDefault="00B84669" w:rsidP="00B84669">
      <w:pPr>
        <w:jc w:val="both"/>
        <w:rPr>
          <w:sz w:val="24"/>
          <w:szCs w:val="24"/>
        </w:rPr>
      </w:pPr>
      <w:r w:rsidRPr="005A6444">
        <w:rPr>
          <w:b/>
          <w:bCs/>
          <w:sz w:val="24"/>
          <w:szCs w:val="24"/>
        </w:rPr>
        <w:t>ИСТОКИ ФОРМИРОВАНИЯ</w:t>
      </w:r>
      <w:r>
        <w:rPr>
          <w:sz w:val="24"/>
          <w:szCs w:val="24"/>
        </w:rPr>
        <w:t xml:space="preserve"> </w:t>
      </w:r>
      <w:r w:rsidRPr="005A6444">
        <w:rPr>
          <w:b/>
          <w:bCs/>
          <w:sz w:val="24"/>
          <w:szCs w:val="24"/>
        </w:rPr>
        <w:t>ЧЕЛОВЕЧЕСКОЙ ЦИВИЛИЗАЦИИ.</w:t>
      </w:r>
      <w:r>
        <w:rPr>
          <w:sz w:val="24"/>
          <w:szCs w:val="24"/>
        </w:rPr>
        <w:t xml:space="preserve"> </w:t>
      </w:r>
      <w:r w:rsidRPr="005A6444">
        <w:rPr>
          <w:b/>
          <w:bCs/>
          <w:sz w:val="24"/>
          <w:szCs w:val="24"/>
        </w:rPr>
        <w:t xml:space="preserve">ПЕРВОБЫТНОСТЬ </w:t>
      </w:r>
    </w:p>
    <w:p w:rsidR="00B84669" w:rsidRPr="005A6444" w:rsidRDefault="00B84669" w:rsidP="00B84669">
      <w:pPr>
        <w:jc w:val="both"/>
        <w:rPr>
          <w:b/>
          <w:bCs/>
          <w:sz w:val="24"/>
          <w:szCs w:val="24"/>
        </w:rPr>
      </w:pPr>
      <w:r w:rsidRPr="005A6444">
        <w:rPr>
          <w:b/>
          <w:bCs/>
          <w:sz w:val="24"/>
          <w:szCs w:val="24"/>
        </w:rPr>
        <w:t xml:space="preserve">Предыстория </w:t>
      </w:r>
    </w:p>
    <w:p w:rsidR="00B84669" w:rsidRPr="005A6444" w:rsidRDefault="00B84669" w:rsidP="00B84669">
      <w:pPr>
        <w:jc w:val="both"/>
        <w:rPr>
          <w:sz w:val="24"/>
          <w:szCs w:val="24"/>
        </w:rPr>
      </w:pPr>
      <w:r w:rsidRPr="005A6444">
        <w:rPr>
          <w:sz w:val="24"/>
          <w:szCs w:val="24"/>
        </w:rPr>
        <w:t>Понятия «предыстория человечества» и «первобытное об</w:t>
      </w:r>
      <w:r w:rsidRPr="005A6444">
        <w:rPr>
          <w:sz w:val="24"/>
          <w:szCs w:val="24"/>
        </w:rPr>
        <w:softHyphen/>
        <w:t>щество».</w:t>
      </w:r>
    </w:p>
    <w:p w:rsidR="00B84669" w:rsidRPr="005A6444" w:rsidRDefault="00B84669" w:rsidP="00B84669">
      <w:pPr>
        <w:jc w:val="both"/>
        <w:rPr>
          <w:sz w:val="24"/>
          <w:szCs w:val="24"/>
        </w:rPr>
      </w:pPr>
      <w:r w:rsidRPr="005A6444">
        <w:rPr>
          <w:sz w:val="24"/>
          <w:szCs w:val="24"/>
        </w:rPr>
        <w:t>Проблема происхождения человека. Расселение первобытно</w:t>
      </w:r>
      <w:r w:rsidRPr="005A6444">
        <w:rPr>
          <w:sz w:val="24"/>
          <w:szCs w:val="24"/>
        </w:rPr>
        <w:softHyphen/>
        <w:t>го человека. Появление человека современного типа.</w:t>
      </w:r>
    </w:p>
    <w:p w:rsidR="00B84669" w:rsidRPr="005A6444" w:rsidRDefault="00B84669" w:rsidP="00B84669">
      <w:pPr>
        <w:jc w:val="both"/>
        <w:rPr>
          <w:sz w:val="24"/>
          <w:szCs w:val="24"/>
        </w:rPr>
      </w:pPr>
      <w:r w:rsidRPr="005A6444">
        <w:rPr>
          <w:sz w:val="24"/>
          <w:szCs w:val="24"/>
        </w:rPr>
        <w:t>Присваивающее и производящее хозяйства. Неолитическая революция.</w:t>
      </w:r>
    </w:p>
    <w:p w:rsidR="00B84669" w:rsidRPr="005A6444" w:rsidRDefault="00B84669" w:rsidP="00B84669">
      <w:pPr>
        <w:jc w:val="both"/>
        <w:rPr>
          <w:b/>
          <w:bCs/>
          <w:sz w:val="24"/>
          <w:szCs w:val="24"/>
        </w:rPr>
      </w:pPr>
      <w:r w:rsidRPr="005A6444">
        <w:rPr>
          <w:b/>
          <w:bCs/>
          <w:sz w:val="24"/>
          <w:szCs w:val="24"/>
        </w:rPr>
        <w:t xml:space="preserve">ДРЕВНИЙ МИР </w:t>
      </w:r>
    </w:p>
    <w:p w:rsidR="00B84669" w:rsidRPr="005A6444" w:rsidRDefault="00B84669" w:rsidP="00B84669">
      <w:pPr>
        <w:jc w:val="both"/>
        <w:rPr>
          <w:b/>
          <w:bCs/>
          <w:sz w:val="24"/>
          <w:szCs w:val="24"/>
        </w:rPr>
      </w:pPr>
      <w:r w:rsidRPr="005A6444">
        <w:rPr>
          <w:b/>
          <w:bCs/>
          <w:sz w:val="24"/>
          <w:szCs w:val="24"/>
        </w:rPr>
        <w:t xml:space="preserve">Древний Восток </w:t>
      </w:r>
    </w:p>
    <w:p w:rsidR="00B84669" w:rsidRPr="005A6444" w:rsidRDefault="00B84669" w:rsidP="00B84669">
      <w:pPr>
        <w:jc w:val="both"/>
        <w:rPr>
          <w:sz w:val="24"/>
          <w:szCs w:val="24"/>
        </w:rPr>
      </w:pPr>
      <w:r w:rsidRPr="005A6444">
        <w:rPr>
          <w:sz w:val="24"/>
          <w:szCs w:val="24"/>
        </w:rPr>
        <w:t>Ближний Восток — колыбель древнейших цивилизаций.</w:t>
      </w:r>
    </w:p>
    <w:p w:rsidR="00B84669" w:rsidRPr="005A6444" w:rsidRDefault="00B84669" w:rsidP="00B84669">
      <w:pPr>
        <w:jc w:val="both"/>
        <w:rPr>
          <w:sz w:val="24"/>
          <w:szCs w:val="24"/>
        </w:rPr>
      </w:pPr>
      <w:r w:rsidRPr="005A6444">
        <w:rPr>
          <w:sz w:val="24"/>
          <w:szCs w:val="24"/>
        </w:rPr>
        <w:t>Взаимодействие человека и природы в древних обществах. Цивилизации долин великих рек: Месопотамия, Древний Еги</w:t>
      </w:r>
      <w:r w:rsidRPr="005A6444">
        <w:rPr>
          <w:sz w:val="24"/>
          <w:szCs w:val="24"/>
        </w:rPr>
        <w:softHyphen/>
        <w:t>пет, Древняя Индия, Древний Китай.</w:t>
      </w:r>
    </w:p>
    <w:p w:rsidR="00B84669" w:rsidRPr="005A6444" w:rsidRDefault="00B84669" w:rsidP="00B84669">
      <w:pPr>
        <w:jc w:val="both"/>
        <w:rPr>
          <w:sz w:val="24"/>
          <w:szCs w:val="24"/>
        </w:rPr>
      </w:pPr>
      <w:r w:rsidRPr="005A6444">
        <w:rPr>
          <w:sz w:val="24"/>
          <w:szCs w:val="24"/>
        </w:rPr>
        <w:t>Восточная деспотия. Власть и общество, положение поддан</w:t>
      </w:r>
      <w:r w:rsidRPr="005A6444">
        <w:rPr>
          <w:sz w:val="24"/>
          <w:szCs w:val="24"/>
        </w:rPr>
        <w:softHyphen/>
        <w:t>ных. Доминирование традиции в жизни древневосточных об</w:t>
      </w:r>
      <w:r w:rsidRPr="005A6444">
        <w:rPr>
          <w:sz w:val="24"/>
          <w:szCs w:val="24"/>
        </w:rPr>
        <w:softHyphen/>
        <w:t>ществ. Складывание первых мировых империй.</w:t>
      </w:r>
    </w:p>
    <w:p w:rsidR="00B84669" w:rsidRPr="005A6444" w:rsidRDefault="00B84669" w:rsidP="00B84669">
      <w:pPr>
        <w:jc w:val="both"/>
        <w:rPr>
          <w:sz w:val="24"/>
          <w:szCs w:val="24"/>
        </w:rPr>
      </w:pPr>
      <w:r w:rsidRPr="005A6444">
        <w:rPr>
          <w:sz w:val="24"/>
          <w:szCs w:val="24"/>
        </w:rPr>
        <w:t>Значение цивилизаций Древнего Востока и их культурного наследия для последующих эпох и мировой культуры.</w:t>
      </w:r>
    </w:p>
    <w:p w:rsidR="00B84669" w:rsidRPr="005A6444" w:rsidRDefault="00B84669" w:rsidP="00B84669">
      <w:pPr>
        <w:jc w:val="both"/>
        <w:rPr>
          <w:b/>
          <w:bCs/>
          <w:sz w:val="24"/>
          <w:szCs w:val="24"/>
        </w:rPr>
      </w:pPr>
      <w:r w:rsidRPr="005A6444">
        <w:rPr>
          <w:b/>
          <w:bCs/>
          <w:sz w:val="24"/>
          <w:szCs w:val="24"/>
        </w:rPr>
        <w:t xml:space="preserve">Античность </w:t>
      </w:r>
    </w:p>
    <w:p w:rsidR="00B84669" w:rsidRPr="005A6444" w:rsidRDefault="00B84669" w:rsidP="00B84669">
      <w:pPr>
        <w:jc w:val="both"/>
        <w:rPr>
          <w:sz w:val="24"/>
          <w:szCs w:val="24"/>
        </w:rPr>
      </w:pPr>
      <w:r w:rsidRPr="005A6444">
        <w:rPr>
          <w:sz w:val="24"/>
          <w:szCs w:val="24"/>
        </w:rPr>
        <w:t>Понятие «античность». Периодизация становления и разви</w:t>
      </w:r>
      <w:r w:rsidRPr="005A6444">
        <w:rPr>
          <w:sz w:val="24"/>
          <w:szCs w:val="24"/>
        </w:rPr>
        <w:softHyphen/>
        <w:t>тия античной цивилизации. Ареал ее распределения.</w:t>
      </w:r>
    </w:p>
    <w:p w:rsidR="00B84669" w:rsidRPr="005A6444" w:rsidRDefault="00B84669" w:rsidP="00B84669">
      <w:pPr>
        <w:jc w:val="both"/>
        <w:rPr>
          <w:b/>
          <w:bCs/>
          <w:sz w:val="24"/>
          <w:szCs w:val="24"/>
        </w:rPr>
      </w:pPr>
      <w:r w:rsidRPr="005A6444">
        <w:rPr>
          <w:b/>
          <w:bCs/>
          <w:sz w:val="24"/>
          <w:szCs w:val="24"/>
        </w:rPr>
        <w:t xml:space="preserve">Древняя Греция </w:t>
      </w:r>
    </w:p>
    <w:p w:rsidR="00B84669" w:rsidRPr="005A6444" w:rsidRDefault="00B84669" w:rsidP="00B84669">
      <w:pPr>
        <w:jc w:val="both"/>
        <w:rPr>
          <w:sz w:val="24"/>
          <w:szCs w:val="24"/>
        </w:rPr>
      </w:pPr>
      <w:r w:rsidRPr="005A6444">
        <w:rPr>
          <w:sz w:val="24"/>
          <w:szCs w:val="24"/>
        </w:rPr>
        <w:t>Древняя Греция — часть античной цивилизации. Периодиза</w:t>
      </w:r>
      <w:r w:rsidRPr="005A6444">
        <w:rPr>
          <w:sz w:val="24"/>
          <w:szCs w:val="24"/>
        </w:rPr>
        <w:softHyphen/>
        <w:t>ция ее истории.</w:t>
      </w:r>
    </w:p>
    <w:p w:rsidR="00B84669" w:rsidRPr="005A6444" w:rsidRDefault="00B84669" w:rsidP="00B84669">
      <w:pPr>
        <w:jc w:val="both"/>
        <w:rPr>
          <w:sz w:val="24"/>
          <w:szCs w:val="24"/>
        </w:rPr>
      </w:pPr>
      <w:r w:rsidRPr="005A6444">
        <w:rPr>
          <w:sz w:val="24"/>
          <w:szCs w:val="24"/>
        </w:rPr>
        <w:t>Архаическая Греция. Власть и человек в архаической Греции. Место аристократии в обществах архаической Греции. Атональ</w:t>
      </w:r>
      <w:r w:rsidRPr="005A6444">
        <w:rPr>
          <w:sz w:val="24"/>
          <w:szCs w:val="24"/>
        </w:rPr>
        <w:softHyphen/>
        <w:t>ное начало в культуре. Олимпийские игры.</w:t>
      </w:r>
    </w:p>
    <w:p w:rsidR="00B84669" w:rsidRPr="005A6444" w:rsidRDefault="00B84669" w:rsidP="00B84669">
      <w:pPr>
        <w:jc w:val="both"/>
        <w:rPr>
          <w:sz w:val="24"/>
          <w:szCs w:val="24"/>
        </w:rPr>
      </w:pPr>
      <w:r w:rsidRPr="005A6444">
        <w:rPr>
          <w:sz w:val="24"/>
          <w:szCs w:val="24"/>
        </w:rPr>
        <w:t>Греческий полис: типы и эволюция. Афины и Спарта. Греческая демокра</w:t>
      </w:r>
      <w:r w:rsidRPr="005A6444">
        <w:rPr>
          <w:sz w:val="24"/>
          <w:szCs w:val="24"/>
        </w:rPr>
        <w:softHyphen/>
        <w:t>тия. Формирование гражданской системы ценностей. Класси</w:t>
      </w:r>
      <w:r w:rsidRPr="005A6444">
        <w:rPr>
          <w:sz w:val="24"/>
          <w:szCs w:val="24"/>
        </w:rPr>
        <w:softHyphen/>
        <w:t>ческое рабство. Культура Древней Греции. Древнегреческая философия, зна</w:t>
      </w:r>
      <w:r w:rsidRPr="005A6444">
        <w:rPr>
          <w:sz w:val="24"/>
          <w:szCs w:val="24"/>
        </w:rPr>
        <w:softHyphen/>
        <w:t>ния о мире и человеке. Театр, архитектура. Значение политиче</w:t>
      </w:r>
      <w:r w:rsidRPr="005A6444">
        <w:rPr>
          <w:sz w:val="24"/>
          <w:szCs w:val="24"/>
        </w:rPr>
        <w:softHyphen/>
        <w:t>ского и культурного наследия Древней Греции для последующих эпох и мировой культуры.</w:t>
      </w:r>
    </w:p>
    <w:p w:rsidR="00B84669" w:rsidRPr="005A6444" w:rsidRDefault="00B84669" w:rsidP="00B84669">
      <w:pPr>
        <w:jc w:val="both"/>
        <w:rPr>
          <w:sz w:val="24"/>
          <w:szCs w:val="24"/>
        </w:rPr>
      </w:pPr>
      <w:r w:rsidRPr="005A6444">
        <w:rPr>
          <w:sz w:val="24"/>
          <w:szCs w:val="24"/>
        </w:rPr>
        <w:t>Греческие полисы в международных отношениях Древнего мира.</w:t>
      </w:r>
    </w:p>
    <w:p w:rsidR="00B84669" w:rsidRPr="005A6444" w:rsidRDefault="00B84669" w:rsidP="00B84669">
      <w:pPr>
        <w:jc w:val="both"/>
        <w:rPr>
          <w:sz w:val="24"/>
          <w:szCs w:val="24"/>
        </w:rPr>
      </w:pPr>
      <w:r w:rsidRPr="005A6444">
        <w:rPr>
          <w:sz w:val="24"/>
          <w:szCs w:val="24"/>
        </w:rPr>
        <w:t>Походы Александра Македонского, образование им мировой державы.</w:t>
      </w:r>
    </w:p>
    <w:p w:rsidR="00B84669" w:rsidRPr="005A6444" w:rsidRDefault="00B84669" w:rsidP="00B84669">
      <w:pPr>
        <w:jc w:val="both"/>
        <w:rPr>
          <w:sz w:val="24"/>
          <w:szCs w:val="24"/>
        </w:rPr>
      </w:pPr>
      <w:r w:rsidRPr="005A6444">
        <w:rPr>
          <w:b/>
          <w:bCs/>
          <w:sz w:val="24"/>
          <w:szCs w:val="24"/>
        </w:rPr>
        <w:t xml:space="preserve">Древний Рим </w:t>
      </w:r>
    </w:p>
    <w:p w:rsidR="00B84669" w:rsidRPr="005A6444" w:rsidRDefault="00B84669" w:rsidP="00B84669">
      <w:pPr>
        <w:jc w:val="both"/>
        <w:rPr>
          <w:sz w:val="24"/>
          <w:szCs w:val="24"/>
        </w:rPr>
      </w:pPr>
      <w:r w:rsidRPr="005A6444">
        <w:rPr>
          <w:sz w:val="24"/>
          <w:szCs w:val="24"/>
        </w:rPr>
        <w:t>Периодизация истории Древнего Рима. Римская цивилиза</w:t>
      </w:r>
      <w:r w:rsidRPr="005A6444">
        <w:rPr>
          <w:sz w:val="24"/>
          <w:szCs w:val="24"/>
        </w:rPr>
        <w:softHyphen/>
        <w:t>ция как часть античной цивилизации.</w:t>
      </w:r>
    </w:p>
    <w:p w:rsidR="00B84669" w:rsidRPr="005A6444" w:rsidRDefault="00B84669" w:rsidP="00B84669">
      <w:pPr>
        <w:jc w:val="both"/>
        <w:rPr>
          <w:sz w:val="24"/>
          <w:szCs w:val="24"/>
        </w:rPr>
      </w:pPr>
      <w:r w:rsidRPr="005A6444">
        <w:rPr>
          <w:sz w:val="24"/>
          <w:szCs w:val="24"/>
        </w:rPr>
        <w:t>Ранний Рим. Патриции и плебеи.</w:t>
      </w:r>
    </w:p>
    <w:p w:rsidR="00B84669" w:rsidRPr="005A6444" w:rsidRDefault="00B84669" w:rsidP="00B84669">
      <w:pPr>
        <w:jc w:val="both"/>
        <w:rPr>
          <w:sz w:val="24"/>
          <w:szCs w:val="24"/>
        </w:rPr>
      </w:pPr>
      <w:r w:rsidRPr="005A6444">
        <w:rPr>
          <w:sz w:val="24"/>
          <w:szCs w:val="24"/>
        </w:rPr>
        <w:t>Римская гражданская община и ранняя республика.</w:t>
      </w:r>
    </w:p>
    <w:p w:rsidR="00B84669" w:rsidRPr="005A6444" w:rsidRDefault="00B84669" w:rsidP="00B84669">
      <w:pPr>
        <w:jc w:val="both"/>
        <w:rPr>
          <w:sz w:val="24"/>
          <w:szCs w:val="24"/>
        </w:rPr>
      </w:pPr>
      <w:r w:rsidRPr="005A6444">
        <w:rPr>
          <w:sz w:val="24"/>
          <w:szCs w:val="24"/>
        </w:rPr>
        <w:t>Пунические войны. Превращение Рима в мировую державу.</w:t>
      </w:r>
    </w:p>
    <w:p w:rsidR="00B84669" w:rsidRPr="005A6444" w:rsidRDefault="00B84669" w:rsidP="00B84669">
      <w:pPr>
        <w:jc w:val="both"/>
        <w:rPr>
          <w:sz w:val="24"/>
          <w:szCs w:val="24"/>
        </w:rPr>
      </w:pPr>
      <w:r w:rsidRPr="005A6444">
        <w:rPr>
          <w:sz w:val="24"/>
          <w:szCs w:val="24"/>
        </w:rPr>
        <w:t>Переход от гражданской общины к мировой империи. Возникновение и распространение христианства. Становле</w:t>
      </w:r>
      <w:r w:rsidRPr="005A6444">
        <w:rPr>
          <w:sz w:val="24"/>
          <w:szCs w:val="24"/>
        </w:rPr>
        <w:softHyphen/>
        <w:t>ние христианской церкви.</w:t>
      </w:r>
    </w:p>
    <w:p w:rsidR="00B84669" w:rsidRPr="005A6444" w:rsidRDefault="00B84669" w:rsidP="00B84669">
      <w:pPr>
        <w:jc w:val="both"/>
        <w:rPr>
          <w:sz w:val="24"/>
          <w:szCs w:val="24"/>
        </w:rPr>
      </w:pPr>
      <w:r w:rsidRPr="005A6444">
        <w:rPr>
          <w:sz w:val="24"/>
          <w:szCs w:val="24"/>
        </w:rPr>
        <w:t xml:space="preserve">Кризис </w:t>
      </w:r>
      <w:r w:rsidRPr="005A6444">
        <w:rPr>
          <w:sz w:val="24"/>
          <w:szCs w:val="24"/>
          <w:lang w:val="en-US"/>
        </w:rPr>
        <w:t>III</w:t>
      </w:r>
      <w:r w:rsidRPr="005A6444">
        <w:rPr>
          <w:sz w:val="24"/>
          <w:szCs w:val="24"/>
        </w:rPr>
        <w:t xml:space="preserve"> века. Поздняя империя. Власть и обще</w:t>
      </w:r>
      <w:r w:rsidRPr="005A6444">
        <w:rPr>
          <w:sz w:val="24"/>
          <w:szCs w:val="24"/>
        </w:rPr>
        <w:softHyphen/>
        <w:t xml:space="preserve">ство в Поздней империи. Разделение империи на </w:t>
      </w:r>
      <w:proofErr w:type="gramStart"/>
      <w:r w:rsidRPr="005A6444">
        <w:rPr>
          <w:sz w:val="24"/>
          <w:szCs w:val="24"/>
        </w:rPr>
        <w:t>Восточную</w:t>
      </w:r>
      <w:proofErr w:type="gramEnd"/>
      <w:r w:rsidRPr="005A6444">
        <w:rPr>
          <w:sz w:val="24"/>
          <w:szCs w:val="24"/>
        </w:rPr>
        <w:t xml:space="preserve"> и Западную.</w:t>
      </w:r>
    </w:p>
    <w:p w:rsidR="00B84669" w:rsidRPr="005A6444" w:rsidRDefault="00B84669" w:rsidP="00B84669">
      <w:pPr>
        <w:jc w:val="both"/>
        <w:rPr>
          <w:sz w:val="24"/>
          <w:szCs w:val="24"/>
        </w:rPr>
      </w:pPr>
      <w:r w:rsidRPr="005A6444">
        <w:rPr>
          <w:sz w:val="24"/>
          <w:szCs w:val="24"/>
        </w:rPr>
        <w:t>Рим и варвары. Падение Западной Римской империи.</w:t>
      </w:r>
    </w:p>
    <w:p w:rsidR="00B84669" w:rsidRPr="005A6444" w:rsidRDefault="00B84669" w:rsidP="00B84669">
      <w:pPr>
        <w:jc w:val="both"/>
        <w:rPr>
          <w:sz w:val="24"/>
          <w:szCs w:val="24"/>
        </w:rPr>
      </w:pPr>
      <w:r w:rsidRPr="005A6444">
        <w:rPr>
          <w:sz w:val="24"/>
          <w:szCs w:val="24"/>
        </w:rPr>
        <w:t>Римская цивилизация как основание будущей европейской цивилизации.</w:t>
      </w:r>
    </w:p>
    <w:p w:rsidR="00B84669" w:rsidRPr="005A6444" w:rsidRDefault="00B84669" w:rsidP="00B84669">
      <w:pPr>
        <w:jc w:val="both"/>
        <w:rPr>
          <w:b/>
          <w:bCs/>
          <w:sz w:val="24"/>
          <w:szCs w:val="24"/>
        </w:rPr>
      </w:pPr>
      <w:r w:rsidRPr="005A6444">
        <w:rPr>
          <w:b/>
          <w:bCs/>
          <w:sz w:val="24"/>
          <w:szCs w:val="24"/>
        </w:rPr>
        <w:t xml:space="preserve">СРЕДНЕВЕКОВЬЕ </w:t>
      </w:r>
    </w:p>
    <w:p w:rsidR="00B84669" w:rsidRPr="005A6444" w:rsidRDefault="00B84669" w:rsidP="00B84669">
      <w:pPr>
        <w:jc w:val="both"/>
        <w:rPr>
          <w:sz w:val="24"/>
          <w:szCs w:val="24"/>
        </w:rPr>
      </w:pPr>
      <w:r w:rsidRPr="005A6444">
        <w:rPr>
          <w:sz w:val="24"/>
          <w:szCs w:val="24"/>
        </w:rPr>
        <w:t>Понятие «Средневековье» в современной исторической науке.</w:t>
      </w:r>
    </w:p>
    <w:p w:rsidR="00B84669" w:rsidRPr="005A6444" w:rsidRDefault="00B84669" w:rsidP="00B84669">
      <w:pPr>
        <w:jc w:val="both"/>
        <w:rPr>
          <w:sz w:val="24"/>
          <w:szCs w:val="24"/>
        </w:rPr>
      </w:pPr>
      <w:r w:rsidRPr="005A6444">
        <w:rPr>
          <w:b/>
          <w:bCs/>
          <w:sz w:val="24"/>
          <w:szCs w:val="24"/>
        </w:rPr>
        <w:t xml:space="preserve">Западноевропейское Средневековье </w:t>
      </w:r>
    </w:p>
    <w:p w:rsidR="00B84669" w:rsidRDefault="00B84669" w:rsidP="00B84669">
      <w:pPr>
        <w:jc w:val="both"/>
        <w:rPr>
          <w:sz w:val="24"/>
          <w:szCs w:val="24"/>
        </w:rPr>
      </w:pPr>
      <w:r w:rsidRPr="005A6444">
        <w:rPr>
          <w:sz w:val="24"/>
          <w:szCs w:val="24"/>
        </w:rPr>
        <w:t>Периодизация западноевропейского Средневековья. Матери</w:t>
      </w:r>
      <w:r w:rsidRPr="005A6444">
        <w:rPr>
          <w:sz w:val="24"/>
          <w:szCs w:val="24"/>
        </w:rPr>
        <w:softHyphen/>
        <w:t>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w:t>
      </w:r>
      <w:r w:rsidRPr="005A6444">
        <w:rPr>
          <w:sz w:val="24"/>
          <w:szCs w:val="24"/>
        </w:rPr>
        <w:softHyphen/>
        <w:t>щества. Рыцарство, рыцарская культура.</w:t>
      </w:r>
    </w:p>
    <w:p w:rsidR="00FB38E7" w:rsidRPr="005A6444" w:rsidRDefault="00FB38E7" w:rsidP="00B84669">
      <w:pPr>
        <w:jc w:val="both"/>
        <w:rPr>
          <w:sz w:val="24"/>
          <w:szCs w:val="24"/>
        </w:rPr>
      </w:pPr>
      <w:r>
        <w:rPr>
          <w:sz w:val="24"/>
          <w:szCs w:val="24"/>
        </w:rPr>
        <w:t>27</w:t>
      </w:r>
    </w:p>
    <w:p w:rsidR="00B84669" w:rsidRPr="005A6444" w:rsidRDefault="00B84669" w:rsidP="00B84669">
      <w:pPr>
        <w:jc w:val="both"/>
        <w:rPr>
          <w:sz w:val="24"/>
          <w:szCs w:val="24"/>
        </w:rPr>
      </w:pPr>
      <w:r w:rsidRPr="005A6444">
        <w:rPr>
          <w:sz w:val="24"/>
          <w:szCs w:val="24"/>
        </w:rPr>
        <w:lastRenderedPageBreak/>
        <w:t>Роль религии и церкви в Средние века. Разделение церквей. Католицизм и православие. Международные отношения в Средние века.</w:t>
      </w:r>
    </w:p>
    <w:p w:rsidR="00B84669" w:rsidRPr="005A6444" w:rsidRDefault="00B84669" w:rsidP="00B84669">
      <w:pPr>
        <w:jc w:val="both"/>
        <w:rPr>
          <w:sz w:val="24"/>
          <w:szCs w:val="24"/>
        </w:rPr>
      </w:pPr>
      <w:r w:rsidRPr="005A6444">
        <w:rPr>
          <w:sz w:val="24"/>
          <w:szCs w:val="24"/>
        </w:rPr>
        <w:t>«Христианский мир» Средневековья как основание для фор</w:t>
      </w:r>
      <w:r w:rsidRPr="005A6444">
        <w:rPr>
          <w:sz w:val="24"/>
          <w:szCs w:val="24"/>
        </w:rPr>
        <w:softHyphen/>
        <w:t>мирования будущей европейской идентичности.</w:t>
      </w:r>
    </w:p>
    <w:p w:rsidR="00B84669" w:rsidRPr="005A6444" w:rsidRDefault="00B84669" w:rsidP="00B84669">
      <w:pPr>
        <w:jc w:val="both"/>
        <w:rPr>
          <w:sz w:val="24"/>
          <w:szCs w:val="24"/>
        </w:rPr>
      </w:pPr>
      <w:r w:rsidRPr="005A6444">
        <w:rPr>
          <w:sz w:val="24"/>
          <w:szCs w:val="24"/>
        </w:rPr>
        <w:t>Средневековый город. Городская средневековая культура.</w:t>
      </w:r>
    </w:p>
    <w:p w:rsidR="00B84669" w:rsidRPr="005A6444" w:rsidRDefault="00B84669" w:rsidP="00B84669">
      <w:pPr>
        <w:jc w:val="both"/>
        <w:rPr>
          <w:sz w:val="24"/>
          <w:szCs w:val="24"/>
        </w:rPr>
      </w:pPr>
      <w:r w:rsidRPr="005A6444">
        <w:rPr>
          <w:sz w:val="24"/>
          <w:szCs w:val="24"/>
        </w:rPr>
        <w:t xml:space="preserve">Кризис </w:t>
      </w:r>
      <w:proofErr w:type="gramStart"/>
      <w:r w:rsidRPr="005A6444">
        <w:rPr>
          <w:sz w:val="24"/>
          <w:szCs w:val="24"/>
        </w:rPr>
        <w:t>Х</w:t>
      </w:r>
      <w:proofErr w:type="gramEnd"/>
      <w:r w:rsidRPr="005A6444">
        <w:rPr>
          <w:sz w:val="24"/>
          <w:szCs w:val="24"/>
          <w:lang w:val="en-US"/>
        </w:rPr>
        <w:t>IV</w:t>
      </w:r>
      <w:r w:rsidRPr="005A6444">
        <w:rPr>
          <w:sz w:val="24"/>
          <w:szCs w:val="24"/>
        </w:rPr>
        <w:t>-Х</w:t>
      </w:r>
      <w:r w:rsidRPr="005A6444">
        <w:rPr>
          <w:sz w:val="24"/>
          <w:szCs w:val="24"/>
          <w:lang w:val="en-US"/>
        </w:rPr>
        <w:t>V</w:t>
      </w:r>
      <w:r w:rsidRPr="005A6444">
        <w:rPr>
          <w:sz w:val="24"/>
          <w:szCs w:val="24"/>
        </w:rPr>
        <w:t xml:space="preserve"> вв.</w:t>
      </w:r>
    </w:p>
    <w:p w:rsidR="00B84669" w:rsidRPr="005A6444" w:rsidRDefault="00B84669" w:rsidP="00B84669">
      <w:pPr>
        <w:jc w:val="both"/>
        <w:rPr>
          <w:sz w:val="24"/>
          <w:szCs w:val="24"/>
        </w:rPr>
      </w:pPr>
      <w:r w:rsidRPr="005A6444">
        <w:rPr>
          <w:sz w:val="24"/>
          <w:szCs w:val="24"/>
        </w:rPr>
        <w:t>Значение средневекового политического и культурного на</w:t>
      </w:r>
      <w:r w:rsidRPr="005A6444">
        <w:rPr>
          <w:sz w:val="24"/>
          <w:szCs w:val="24"/>
        </w:rPr>
        <w:softHyphen/>
        <w:t>следия для формирования «новой» Европы.</w:t>
      </w:r>
    </w:p>
    <w:p w:rsidR="00B84669" w:rsidRPr="005A6444" w:rsidRDefault="00B84669" w:rsidP="00B84669">
      <w:pPr>
        <w:jc w:val="both"/>
        <w:rPr>
          <w:sz w:val="24"/>
          <w:szCs w:val="24"/>
        </w:rPr>
      </w:pPr>
      <w:r w:rsidRPr="005A6444">
        <w:rPr>
          <w:b/>
          <w:bCs/>
          <w:sz w:val="24"/>
          <w:szCs w:val="24"/>
        </w:rPr>
        <w:t xml:space="preserve">Византийское Средневековье </w:t>
      </w:r>
    </w:p>
    <w:p w:rsidR="00B84669" w:rsidRPr="005A6444" w:rsidRDefault="00B84669" w:rsidP="00B84669">
      <w:pPr>
        <w:jc w:val="both"/>
        <w:rPr>
          <w:sz w:val="24"/>
          <w:szCs w:val="24"/>
        </w:rPr>
      </w:pPr>
      <w:r w:rsidRPr="005A6444">
        <w:rPr>
          <w:sz w:val="24"/>
          <w:szCs w:val="24"/>
        </w:rPr>
        <w:t>Начало византийской цивилизации. Византия — наследница античного мира. Восточное христианство. Власть и церковь в Византии.</w:t>
      </w:r>
    </w:p>
    <w:p w:rsidR="00B84669" w:rsidRPr="005A6444" w:rsidRDefault="00B84669" w:rsidP="00B84669">
      <w:pPr>
        <w:jc w:val="both"/>
        <w:rPr>
          <w:sz w:val="24"/>
          <w:szCs w:val="24"/>
        </w:rPr>
      </w:pPr>
      <w:r w:rsidRPr="005A6444">
        <w:rPr>
          <w:sz w:val="24"/>
          <w:szCs w:val="24"/>
        </w:rPr>
        <w:t>Культура Византии. Византийская «картина мира». Эстети</w:t>
      </w:r>
      <w:r w:rsidRPr="005A6444">
        <w:rPr>
          <w:sz w:val="24"/>
          <w:szCs w:val="24"/>
        </w:rPr>
        <w:softHyphen/>
        <w:t>ческие идеалы, искусство, иконопись.</w:t>
      </w:r>
    </w:p>
    <w:p w:rsidR="00B84669" w:rsidRPr="005A6444" w:rsidRDefault="00B84669" w:rsidP="00B84669">
      <w:pPr>
        <w:jc w:val="both"/>
        <w:rPr>
          <w:sz w:val="24"/>
          <w:szCs w:val="24"/>
        </w:rPr>
      </w:pPr>
      <w:r w:rsidRPr="005A6444">
        <w:rPr>
          <w:sz w:val="24"/>
          <w:szCs w:val="24"/>
        </w:rPr>
        <w:t xml:space="preserve">Влияние Византии на государственность и культуру Древней </w:t>
      </w:r>
      <w:proofErr w:type="gramStart"/>
      <w:r w:rsidRPr="005A6444">
        <w:rPr>
          <w:sz w:val="24"/>
          <w:szCs w:val="24"/>
        </w:rPr>
        <w:t>Руси</w:t>
      </w:r>
      <w:proofErr w:type="gramEnd"/>
      <w:r w:rsidRPr="005A6444">
        <w:rPr>
          <w:sz w:val="24"/>
          <w:szCs w:val="24"/>
        </w:rPr>
        <w:t xml:space="preserve"> и российскую цивилизацию.</w:t>
      </w:r>
    </w:p>
    <w:p w:rsidR="00B84669" w:rsidRPr="005A6444" w:rsidRDefault="00B84669" w:rsidP="00B84669">
      <w:pPr>
        <w:jc w:val="both"/>
        <w:rPr>
          <w:sz w:val="24"/>
          <w:szCs w:val="24"/>
        </w:rPr>
      </w:pPr>
      <w:r w:rsidRPr="005A6444">
        <w:rPr>
          <w:b/>
          <w:bCs/>
          <w:sz w:val="24"/>
          <w:szCs w:val="24"/>
        </w:rPr>
        <w:t xml:space="preserve">Исламский мир в Средние века </w:t>
      </w:r>
    </w:p>
    <w:p w:rsidR="00B84669" w:rsidRPr="005A6444" w:rsidRDefault="00B84669" w:rsidP="00B84669">
      <w:pPr>
        <w:jc w:val="both"/>
        <w:rPr>
          <w:sz w:val="24"/>
          <w:szCs w:val="24"/>
        </w:rPr>
      </w:pPr>
      <w:r w:rsidRPr="005A6444">
        <w:rPr>
          <w:sz w:val="24"/>
          <w:szCs w:val="24"/>
        </w:rPr>
        <w:t>Возникновение ислама. Мухаммед, его учение и деятель</w:t>
      </w:r>
      <w:r w:rsidRPr="005A6444">
        <w:rPr>
          <w:sz w:val="24"/>
          <w:szCs w:val="24"/>
        </w:rPr>
        <w:softHyphen/>
        <w:t>ность.</w:t>
      </w:r>
    </w:p>
    <w:p w:rsidR="00B84669" w:rsidRPr="005A6444" w:rsidRDefault="00B84669" w:rsidP="00B84669">
      <w:pPr>
        <w:jc w:val="both"/>
        <w:rPr>
          <w:sz w:val="24"/>
          <w:szCs w:val="24"/>
        </w:rPr>
      </w:pPr>
      <w:r w:rsidRPr="005A6444">
        <w:rPr>
          <w:sz w:val="24"/>
          <w:szCs w:val="24"/>
        </w:rPr>
        <w:t>Исламская мораль и право. Арабский халифат.</w:t>
      </w:r>
    </w:p>
    <w:p w:rsidR="00B84669" w:rsidRPr="005A6444" w:rsidRDefault="00B84669" w:rsidP="00B84669">
      <w:pPr>
        <w:jc w:val="both"/>
        <w:rPr>
          <w:sz w:val="24"/>
          <w:szCs w:val="24"/>
        </w:rPr>
      </w:pPr>
      <w:r w:rsidRPr="005A6444">
        <w:rPr>
          <w:sz w:val="24"/>
          <w:szCs w:val="24"/>
        </w:rPr>
        <w:t>Османская империя: этапы и основные типологические чер</w:t>
      </w:r>
      <w:r w:rsidRPr="005A6444">
        <w:rPr>
          <w:sz w:val="24"/>
          <w:szCs w:val="24"/>
        </w:rPr>
        <w:softHyphen/>
        <w:t>ты развития. Османская империя и Европа.</w:t>
      </w:r>
    </w:p>
    <w:p w:rsidR="00B84669" w:rsidRPr="005A6444" w:rsidRDefault="00B84669" w:rsidP="00B84669">
      <w:pPr>
        <w:jc w:val="both"/>
        <w:rPr>
          <w:sz w:val="24"/>
          <w:szCs w:val="24"/>
        </w:rPr>
      </w:pPr>
      <w:r w:rsidRPr="005A6444">
        <w:rPr>
          <w:b/>
          <w:bCs/>
          <w:sz w:val="24"/>
          <w:szCs w:val="24"/>
        </w:rPr>
        <w:t xml:space="preserve">Индия в Средние века </w:t>
      </w:r>
    </w:p>
    <w:p w:rsidR="00B84669" w:rsidRPr="005A6444" w:rsidRDefault="00B84669" w:rsidP="00B84669">
      <w:pPr>
        <w:jc w:val="both"/>
        <w:rPr>
          <w:sz w:val="24"/>
          <w:szCs w:val="24"/>
        </w:rPr>
      </w:pPr>
      <w:r w:rsidRPr="005A6444">
        <w:rPr>
          <w:sz w:val="24"/>
          <w:szCs w:val="24"/>
        </w:rPr>
        <w:t>Хронологические рамки и периодизация индийского Сред</w:t>
      </w:r>
      <w:r w:rsidRPr="005A6444">
        <w:rPr>
          <w:sz w:val="24"/>
          <w:szCs w:val="24"/>
        </w:rPr>
        <w:softHyphen/>
        <w:t>невековья. Делийский султанат, образование империи Великих Моголов.</w:t>
      </w:r>
    </w:p>
    <w:p w:rsidR="00B84669" w:rsidRPr="005A6444" w:rsidRDefault="00B84669" w:rsidP="00B84669">
      <w:pPr>
        <w:jc w:val="both"/>
        <w:rPr>
          <w:sz w:val="24"/>
          <w:szCs w:val="24"/>
        </w:rPr>
      </w:pPr>
      <w:r w:rsidRPr="005A6444">
        <w:rPr>
          <w:sz w:val="24"/>
          <w:szCs w:val="24"/>
        </w:rPr>
        <w:t>Касты и община.</w:t>
      </w:r>
    </w:p>
    <w:p w:rsidR="00B84669" w:rsidRPr="005A6444" w:rsidRDefault="00B84669" w:rsidP="00B84669">
      <w:pPr>
        <w:jc w:val="both"/>
        <w:rPr>
          <w:sz w:val="24"/>
          <w:szCs w:val="24"/>
        </w:rPr>
      </w:pPr>
      <w:r w:rsidRPr="005A6444">
        <w:rPr>
          <w:sz w:val="24"/>
          <w:szCs w:val="24"/>
        </w:rPr>
        <w:t>Религия в средневековой Индии.</w:t>
      </w:r>
    </w:p>
    <w:p w:rsidR="00B84669" w:rsidRPr="005A6444" w:rsidRDefault="00B84669" w:rsidP="00B84669">
      <w:pPr>
        <w:jc w:val="both"/>
        <w:rPr>
          <w:sz w:val="24"/>
          <w:szCs w:val="24"/>
        </w:rPr>
      </w:pPr>
      <w:r w:rsidRPr="005A6444">
        <w:rPr>
          <w:b/>
          <w:bCs/>
          <w:sz w:val="24"/>
          <w:szCs w:val="24"/>
        </w:rPr>
        <w:t xml:space="preserve">Китай и Япония в Средние века </w:t>
      </w:r>
    </w:p>
    <w:p w:rsidR="00B84669" w:rsidRPr="005A6444" w:rsidRDefault="00B84669" w:rsidP="00B84669">
      <w:pPr>
        <w:jc w:val="both"/>
        <w:rPr>
          <w:sz w:val="24"/>
          <w:szCs w:val="24"/>
        </w:rPr>
      </w:pPr>
      <w:r w:rsidRPr="005A6444">
        <w:rPr>
          <w:sz w:val="24"/>
          <w:szCs w:val="24"/>
        </w:rPr>
        <w:t>Хронологические рамки и периодизация китайского Средне</w:t>
      </w:r>
      <w:r w:rsidRPr="005A6444">
        <w:rPr>
          <w:sz w:val="24"/>
          <w:szCs w:val="24"/>
        </w:rPr>
        <w:softHyphen/>
        <w:t>вековья. Империи</w:t>
      </w:r>
      <w:proofErr w:type="gramStart"/>
      <w:r w:rsidRPr="005A6444">
        <w:rPr>
          <w:sz w:val="24"/>
          <w:szCs w:val="24"/>
        </w:rPr>
        <w:t xml:space="preserve"> С</w:t>
      </w:r>
      <w:proofErr w:type="gramEnd"/>
      <w:r w:rsidRPr="005A6444">
        <w:rPr>
          <w:sz w:val="24"/>
          <w:szCs w:val="24"/>
        </w:rPr>
        <w:t>уй и Тан. Власть и общество.</w:t>
      </w:r>
    </w:p>
    <w:p w:rsidR="00B84669" w:rsidRPr="005A6444" w:rsidRDefault="00B84669" w:rsidP="00B84669">
      <w:pPr>
        <w:jc w:val="both"/>
        <w:rPr>
          <w:sz w:val="24"/>
          <w:szCs w:val="24"/>
        </w:rPr>
      </w:pPr>
      <w:r w:rsidRPr="005A6444">
        <w:rPr>
          <w:sz w:val="24"/>
          <w:szCs w:val="24"/>
        </w:rPr>
        <w:t>Китай в период правления монголов. Империя Мин. Хронологические рамки и периодизация японского Средне</w:t>
      </w:r>
      <w:r w:rsidRPr="005A6444">
        <w:rPr>
          <w:sz w:val="24"/>
          <w:szCs w:val="24"/>
        </w:rPr>
        <w:softHyphen/>
        <w:t xml:space="preserve">вековья. Становление государственности и сознания </w:t>
      </w:r>
      <w:proofErr w:type="spellStart"/>
      <w:r w:rsidRPr="005A6444">
        <w:rPr>
          <w:sz w:val="24"/>
          <w:szCs w:val="24"/>
        </w:rPr>
        <w:t>Ямато</w:t>
      </w:r>
      <w:proofErr w:type="spellEnd"/>
      <w:r w:rsidRPr="005A6444">
        <w:rPr>
          <w:sz w:val="24"/>
          <w:szCs w:val="24"/>
        </w:rPr>
        <w:t>. Роль императора.</w:t>
      </w:r>
    </w:p>
    <w:p w:rsidR="00B84669" w:rsidRPr="005A6444" w:rsidRDefault="00B84669" w:rsidP="00B84669">
      <w:pPr>
        <w:jc w:val="both"/>
        <w:rPr>
          <w:b/>
          <w:bCs/>
          <w:sz w:val="24"/>
          <w:szCs w:val="24"/>
        </w:rPr>
      </w:pPr>
      <w:r w:rsidRPr="005A6444">
        <w:rPr>
          <w:b/>
          <w:bCs/>
          <w:sz w:val="24"/>
          <w:szCs w:val="24"/>
        </w:rPr>
        <w:t xml:space="preserve">ЗАПАДНАЯ ЕВРОПА НА ПУТИ К НОВОМУ ВРЕМЕНИ </w:t>
      </w:r>
    </w:p>
    <w:p w:rsidR="00B84669" w:rsidRPr="005A6444" w:rsidRDefault="00B84669" w:rsidP="00B84669">
      <w:pPr>
        <w:jc w:val="both"/>
        <w:rPr>
          <w:sz w:val="24"/>
          <w:szCs w:val="24"/>
        </w:rPr>
      </w:pPr>
      <w:r w:rsidRPr="005A6444">
        <w:rPr>
          <w:sz w:val="24"/>
          <w:szCs w:val="24"/>
        </w:rPr>
        <w:t>Новое время в современной исторической науке. Начало развития современного мира.</w:t>
      </w:r>
    </w:p>
    <w:p w:rsidR="00B84669" w:rsidRPr="005A6444" w:rsidRDefault="00B84669" w:rsidP="00B84669">
      <w:pPr>
        <w:jc w:val="both"/>
        <w:rPr>
          <w:sz w:val="24"/>
          <w:szCs w:val="24"/>
        </w:rPr>
      </w:pPr>
      <w:r w:rsidRPr="005A6444">
        <w:rPr>
          <w:b/>
          <w:bCs/>
          <w:sz w:val="24"/>
          <w:szCs w:val="24"/>
        </w:rPr>
        <w:t xml:space="preserve">Возрождение как культурно-историческая эпоха </w:t>
      </w:r>
    </w:p>
    <w:p w:rsidR="00B84669" w:rsidRPr="005A6444" w:rsidRDefault="00B84669" w:rsidP="00B84669">
      <w:pPr>
        <w:jc w:val="both"/>
        <w:rPr>
          <w:sz w:val="24"/>
          <w:szCs w:val="24"/>
        </w:rPr>
      </w:pPr>
      <w:r w:rsidRPr="005A6444">
        <w:rPr>
          <w:sz w:val="24"/>
          <w:szCs w:val="24"/>
        </w:rPr>
        <w:t>Понятие «Возрождение». Италия — родина Возрождения. Возрождение антично</w:t>
      </w:r>
      <w:r w:rsidRPr="005A6444">
        <w:rPr>
          <w:sz w:val="24"/>
          <w:szCs w:val="24"/>
        </w:rPr>
        <w:softHyphen/>
        <w:t>го наследия. Гуманизм — идейная основа Возрождения. Искусство Возрождения.</w:t>
      </w:r>
    </w:p>
    <w:p w:rsidR="00B84669" w:rsidRPr="005A6444" w:rsidRDefault="00B84669" w:rsidP="00B84669">
      <w:pPr>
        <w:jc w:val="both"/>
        <w:rPr>
          <w:b/>
          <w:bCs/>
          <w:sz w:val="24"/>
          <w:szCs w:val="24"/>
        </w:rPr>
      </w:pPr>
      <w:r w:rsidRPr="005A6444">
        <w:rPr>
          <w:b/>
          <w:bCs/>
          <w:sz w:val="24"/>
          <w:szCs w:val="24"/>
        </w:rPr>
        <w:t xml:space="preserve">ЭКОНОМИКА И ОБЩЕСТВО </w:t>
      </w:r>
    </w:p>
    <w:p w:rsidR="00B84669" w:rsidRPr="005A6444" w:rsidRDefault="00B84669" w:rsidP="00B84669">
      <w:pPr>
        <w:jc w:val="both"/>
        <w:rPr>
          <w:sz w:val="24"/>
          <w:szCs w:val="24"/>
        </w:rPr>
      </w:pPr>
      <w:r w:rsidRPr="005A6444">
        <w:rPr>
          <w:b/>
          <w:bCs/>
          <w:sz w:val="24"/>
          <w:szCs w:val="24"/>
        </w:rPr>
        <w:t xml:space="preserve">Возникновение мирового рынка </w:t>
      </w:r>
    </w:p>
    <w:p w:rsidR="00B84669" w:rsidRPr="005A6444" w:rsidRDefault="00B84669" w:rsidP="00B84669">
      <w:pPr>
        <w:jc w:val="both"/>
        <w:rPr>
          <w:sz w:val="24"/>
          <w:szCs w:val="24"/>
        </w:rPr>
      </w:pPr>
      <w:r w:rsidRPr="005A6444">
        <w:rPr>
          <w:sz w:val="24"/>
          <w:szCs w:val="24"/>
        </w:rPr>
        <w:t>Предпосылки Великих географических открытий. Заинтере</w:t>
      </w:r>
      <w:r w:rsidRPr="005A6444">
        <w:rPr>
          <w:sz w:val="24"/>
          <w:szCs w:val="24"/>
        </w:rPr>
        <w:softHyphen/>
        <w:t>сованность европейских стран в торговле с Востоком. Традици</w:t>
      </w:r>
      <w:r w:rsidRPr="005A6444">
        <w:rPr>
          <w:sz w:val="24"/>
          <w:szCs w:val="24"/>
        </w:rPr>
        <w:softHyphen/>
        <w:t>онные пути мировой торговли. Нехватка зо</w:t>
      </w:r>
      <w:r w:rsidRPr="005A6444">
        <w:rPr>
          <w:sz w:val="24"/>
          <w:szCs w:val="24"/>
        </w:rPr>
        <w:softHyphen/>
        <w:t>лота и серебра. Научно-технические предпосылки дальних мор</w:t>
      </w:r>
      <w:r w:rsidRPr="005A6444">
        <w:rPr>
          <w:sz w:val="24"/>
          <w:szCs w:val="24"/>
        </w:rPr>
        <w:softHyphen/>
        <w:t>ских путешествий. Роль Португалии и Испании в истории Великих географических открытий. Открытие Америки. Христо</w:t>
      </w:r>
      <w:r w:rsidRPr="005A6444">
        <w:rPr>
          <w:sz w:val="24"/>
          <w:szCs w:val="24"/>
        </w:rPr>
        <w:softHyphen/>
        <w:t xml:space="preserve">фор Колумб. </w:t>
      </w:r>
      <w:proofErr w:type="spellStart"/>
      <w:r w:rsidRPr="005A6444">
        <w:rPr>
          <w:sz w:val="24"/>
          <w:szCs w:val="24"/>
        </w:rPr>
        <w:t>Америго</w:t>
      </w:r>
      <w:proofErr w:type="spellEnd"/>
      <w:r w:rsidRPr="00801953">
        <w:rPr>
          <w:sz w:val="24"/>
          <w:szCs w:val="24"/>
        </w:rPr>
        <w:t xml:space="preserve"> </w:t>
      </w:r>
      <w:proofErr w:type="spellStart"/>
      <w:r w:rsidRPr="005A6444">
        <w:rPr>
          <w:sz w:val="24"/>
          <w:szCs w:val="24"/>
        </w:rPr>
        <w:t>Веспуччи</w:t>
      </w:r>
      <w:proofErr w:type="spellEnd"/>
      <w:r w:rsidRPr="005A6444">
        <w:rPr>
          <w:sz w:val="24"/>
          <w:szCs w:val="24"/>
        </w:rPr>
        <w:t>. Открытие морского пути в Ин</w:t>
      </w:r>
      <w:r w:rsidRPr="005A6444">
        <w:rPr>
          <w:sz w:val="24"/>
          <w:szCs w:val="24"/>
        </w:rPr>
        <w:softHyphen/>
        <w:t xml:space="preserve">дию. </w:t>
      </w:r>
      <w:proofErr w:type="spellStart"/>
      <w:r w:rsidRPr="005A6444">
        <w:rPr>
          <w:sz w:val="24"/>
          <w:szCs w:val="24"/>
        </w:rPr>
        <w:t>Васко</w:t>
      </w:r>
      <w:proofErr w:type="spellEnd"/>
      <w:r w:rsidRPr="005A6444">
        <w:rPr>
          <w:sz w:val="24"/>
          <w:szCs w:val="24"/>
        </w:rPr>
        <w:t xml:space="preserve"> да Гама. Поиски испанцами Эльдорадо. Кругосветное плавание Магеллана. Крупнейшие открытия мореплавателей и землепроходцев других стран в </w:t>
      </w:r>
      <w:r w:rsidRPr="005A6444">
        <w:rPr>
          <w:sz w:val="24"/>
          <w:szCs w:val="24"/>
          <w:lang w:val="en-US"/>
        </w:rPr>
        <w:t>XVII</w:t>
      </w:r>
      <w:r w:rsidRPr="005A6444">
        <w:rPr>
          <w:sz w:val="24"/>
          <w:szCs w:val="24"/>
        </w:rPr>
        <w:t xml:space="preserve"> — начале </w:t>
      </w:r>
      <w:r w:rsidRPr="005A6444">
        <w:rPr>
          <w:sz w:val="24"/>
          <w:szCs w:val="24"/>
          <w:lang w:val="en-US"/>
        </w:rPr>
        <w:t>XIX</w:t>
      </w:r>
      <w:r w:rsidRPr="005A6444">
        <w:rPr>
          <w:sz w:val="24"/>
          <w:szCs w:val="24"/>
        </w:rPr>
        <w:t xml:space="preserve"> в. Возник</w:t>
      </w:r>
      <w:r w:rsidRPr="005A6444">
        <w:rPr>
          <w:sz w:val="24"/>
          <w:szCs w:val="24"/>
        </w:rPr>
        <w:softHyphen/>
        <w:t>новение мирового рынка. Подъем мировой торговли. Перемеще</w:t>
      </w:r>
      <w:r w:rsidRPr="005A6444">
        <w:rPr>
          <w:sz w:val="24"/>
          <w:szCs w:val="24"/>
        </w:rPr>
        <w:softHyphen/>
        <w:t xml:space="preserve">ние путей мировой торговли. Революция цен и ее последствия. Упадок феодальной системы хозяйства, а также средневековых сословий. </w:t>
      </w:r>
      <w:r w:rsidRPr="005A6444">
        <w:rPr>
          <w:b/>
          <w:bCs/>
          <w:sz w:val="24"/>
          <w:szCs w:val="24"/>
        </w:rPr>
        <w:t xml:space="preserve">Общество и экономика «старого порядка» </w:t>
      </w:r>
    </w:p>
    <w:p w:rsidR="00B84669" w:rsidRPr="005A6444" w:rsidRDefault="00B84669" w:rsidP="00B84669">
      <w:pPr>
        <w:jc w:val="both"/>
        <w:rPr>
          <w:sz w:val="24"/>
          <w:szCs w:val="24"/>
        </w:rPr>
      </w:pPr>
      <w:r w:rsidRPr="005A6444">
        <w:rPr>
          <w:sz w:val="24"/>
          <w:szCs w:val="24"/>
        </w:rPr>
        <w:t>«Старый порядок» в Европе. Структура сельскохозяйственно</w:t>
      </w:r>
      <w:r w:rsidRPr="005A6444">
        <w:rPr>
          <w:sz w:val="24"/>
          <w:szCs w:val="24"/>
        </w:rPr>
        <w:softHyphen/>
        <w:t>го производства. Двупольная и трехпольная системы земледелия. Общественные отношения в деревне. Огораживания в Велико</w:t>
      </w:r>
      <w:r w:rsidRPr="005A6444">
        <w:rPr>
          <w:sz w:val="24"/>
          <w:szCs w:val="24"/>
        </w:rPr>
        <w:softHyphen/>
        <w:t>британии. Ремесленное и мануфактурное производство.</w:t>
      </w:r>
    </w:p>
    <w:p w:rsidR="00B84669" w:rsidRPr="005A6444" w:rsidRDefault="00B84669" w:rsidP="00B84669">
      <w:pPr>
        <w:jc w:val="both"/>
        <w:rPr>
          <w:sz w:val="24"/>
          <w:szCs w:val="24"/>
        </w:rPr>
      </w:pPr>
      <w:r w:rsidRPr="005A6444">
        <w:rPr>
          <w:b/>
          <w:bCs/>
          <w:sz w:val="24"/>
          <w:szCs w:val="24"/>
        </w:rPr>
        <w:t xml:space="preserve">Промышленная революция </w:t>
      </w:r>
    </w:p>
    <w:p w:rsidR="00B84669" w:rsidRDefault="00B84669" w:rsidP="00B84669">
      <w:pPr>
        <w:jc w:val="both"/>
        <w:rPr>
          <w:sz w:val="24"/>
          <w:szCs w:val="24"/>
        </w:rPr>
      </w:pPr>
      <w:r w:rsidRPr="005A6444">
        <w:rPr>
          <w:sz w:val="24"/>
          <w:szCs w:val="24"/>
        </w:rPr>
        <w:t>Начало и предпосылки промышленной революции в Вели</w:t>
      </w:r>
      <w:r w:rsidRPr="005A6444">
        <w:rPr>
          <w:sz w:val="24"/>
          <w:szCs w:val="24"/>
        </w:rPr>
        <w:softHyphen/>
        <w:t>кобритании. Технический переворот в промышленности. Рево</w:t>
      </w:r>
      <w:r w:rsidRPr="005A6444">
        <w:rPr>
          <w:sz w:val="24"/>
          <w:szCs w:val="24"/>
        </w:rPr>
        <w:softHyphen/>
        <w:t>люция в средствах транспорта. Крупная машинная индустрия. Завершение промышленной революции.</w:t>
      </w:r>
    </w:p>
    <w:p w:rsidR="00FB38E7" w:rsidRDefault="00FB38E7" w:rsidP="00B84669">
      <w:pPr>
        <w:jc w:val="both"/>
        <w:rPr>
          <w:sz w:val="24"/>
          <w:szCs w:val="24"/>
        </w:rPr>
      </w:pPr>
    </w:p>
    <w:p w:rsidR="00FB38E7" w:rsidRDefault="00FB38E7" w:rsidP="00B84669">
      <w:pPr>
        <w:jc w:val="both"/>
        <w:rPr>
          <w:sz w:val="24"/>
          <w:szCs w:val="24"/>
        </w:rPr>
      </w:pPr>
    </w:p>
    <w:p w:rsidR="00FB38E7" w:rsidRPr="005A6444" w:rsidRDefault="00FB38E7" w:rsidP="00B84669">
      <w:pPr>
        <w:jc w:val="both"/>
        <w:rPr>
          <w:sz w:val="24"/>
          <w:szCs w:val="24"/>
        </w:rPr>
      </w:pPr>
      <w:r>
        <w:rPr>
          <w:sz w:val="24"/>
          <w:szCs w:val="24"/>
        </w:rPr>
        <w:t>28</w:t>
      </w:r>
    </w:p>
    <w:p w:rsidR="00B84669" w:rsidRPr="005A6444" w:rsidRDefault="00B84669" w:rsidP="00B84669">
      <w:pPr>
        <w:jc w:val="both"/>
        <w:rPr>
          <w:sz w:val="24"/>
          <w:szCs w:val="24"/>
        </w:rPr>
      </w:pPr>
      <w:r w:rsidRPr="005A6444">
        <w:rPr>
          <w:b/>
          <w:bCs/>
          <w:sz w:val="24"/>
          <w:szCs w:val="24"/>
        </w:rPr>
        <w:lastRenderedPageBreak/>
        <w:t xml:space="preserve">Индустриальное общество </w:t>
      </w:r>
    </w:p>
    <w:p w:rsidR="00B84669" w:rsidRPr="005A6444" w:rsidRDefault="00B84669" w:rsidP="00B84669">
      <w:pPr>
        <w:jc w:val="both"/>
        <w:rPr>
          <w:sz w:val="24"/>
          <w:szCs w:val="24"/>
        </w:rPr>
      </w:pPr>
      <w:r w:rsidRPr="005A6444">
        <w:rPr>
          <w:sz w:val="24"/>
          <w:szCs w:val="24"/>
        </w:rPr>
        <w:t>Социальные последствия промышленной революции. Инду</w:t>
      </w:r>
      <w:r w:rsidRPr="005A6444">
        <w:rPr>
          <w:sz w:val="24"/>
          <w:szCs w:val="24"/>
        </w:rPr>
        <w:softHyphen/>
        <w:t>стриальное общество. Социальный вопрос. Индустриализация. Новая техническая революция.</w:t>
      </w:r>
    </w:p>
    <w:p w:rsidR="00B84669" w:rsidRPr="005A6444" w:rsidRDefault="00B84669" w:rsidP="00B84669">
      <w:pPr>
        <w:jc w:val="both"/>
        <w:rPr>
          <w:b/>
          <w:bCs/>
          <w:sz w:val="24"/>
          <w:szCs w:val="24"/>
        </w:rPr>
      </w:pPr>
      <w:r w:rsidRPr="005A6444">
        <w:rPr>
          <w:b/>
          <w:bCs/>
          <w:sz w:val="24"/>
          <w:szCs w:val="24"/>
        </w:rPr>
        <w:t xml:space="preserve">ДУХОВНАЯ ЖИЗНЬ ОБЩЕСТВА </w:t>
      </w:r>
    </w:p>
    <w:p w:rsidR="00B84669" w:rsidRPr="005A6444" w:rsidRDefault="00B84669" w:rsidP="00B84669">
      <w:pPr>
        <w:jc w:val="both"/>
        <w:rPr>
          <w:sz w:val="24"/>
          <w:szCs w:val="24"/>
        </w:rPr>
      </w:pPr>
      <w:r w:rsidRPr="005A6444">
        <w:rPr>
          <w:b/>
          <w:bCs/>
          <w:sz w:val="24"/>
          <w:szCs w:val="24"/>
        </w:rPr>
        <w:t xml:space="preserve">Религия и церковь в начале Нового времени </w:t>
      </w:r>
    </w:p>
    <w:p w:rsidR="00B84669" w:rsidRPr="005A6444" w:rsidRDefault="00B84669" w:rsidP="00B84669">
      <w:pPr>
        <w:jc w:val="both"/>
        <w:rPr>
          <w:sz w:val="24"/>
          <w:szCs w:val="24"/>
        </w:rPr>
      </w:pPr>
      <w:r w:rsidRPr="005A6444">
        <w:rPr>
          <w:sz w:val="24"/>
          <w:szCs w:val="24"/>
        </w:rPr>
        <w:t>Религиозные противоречия в Европе начала Нового времени. Положение католической церкви, критика в ее адрес. Выступле</w:t>
      </w:r>
      <w:r w:rsidRPr="005A6444">
        <w:rPr>
          <w:sz w:val="24"/>
          <w:szCs w:val="24"/>
        </w:rPr>
        <w:softHyphen/>
        <w:t>ние Лютера против индульгенций. Учение о спасении верой. Лютеранство. Реформация в Германии. Протестанты. Кальви</w:t>
      </w:r>
      <w:r w:rsidRPr="005A6444">
        <w:rPr>
          <w:sz w:val="24"/>
          <w:szCs w:val="24"/>
        </w:rPr>
        <w:softHyphen/>
        <w:t>низм. Учение Кальвина о Божественном предопределении. Англиканство.</w:t>
      </w:r>
    </w:p>
    <w:p w:rsidR="00B84669" w:rsidRPr="005A6444" w:rsidRDefault="00B84669" w:rsidP="00B84669">
      <w:pPr>
        <w:jc w:val="both"/>
        <w:rPr>
          <w:sz w:val="24"/>
          <w:szCs w:val="24"/>
        </w:rPr>
      </w:pPr>
      <w:r w:rsidRPr="005A6444">
        <w:rPr>
          <w:b/>
          <w:bCs/>
          <w:sz w:val="24"/>
          <w:szCs w:val="24"/>
        </w:rPr>
        <w:t xml:space="preserve">Наука и общественно-политическая мысль </w:t>
      </w:r>
    </w:p>
    <w:p w:rsidR="00B84669" w:rsidRPr="005A6444" w:rsidRDefault="00B84669" w:rsidP="00B84669">
      <w:pPr>
        <w:jc w:val="both"/>
        <w:rPr>
          <w:sz w:val="24"/>
          <w:szCs w:val="24"/>
        </w:rPr>
      </w:pPr>
      <w:r w:rsidRPr="005A6444">
        <w:rPr>
          <w:sz w:val="24"/>
          <w:szCs w:val="24"/>
        </w:rPr>
        <w:t xml:space="preserve">Научная революция </w:t>
      </w:r>
      <w:r w:rsidRPr="005A6444">
        <w:rPr>
          <w:sz w:val="24"/>
          <w:szCs w:val="24"/>
          <w:lang w:val="en-US"/>
        </w:rPr>
        <w:t>XVII</w:t>
      </w:r>
      <w:r w:rsidRPr="005A6444">
        <w:rPr>
          <w:sz w:val="24"/>
          <w:szCs w:val="24"/>
        </w:rPr>
        <w:t xml:space="preserve"> в. Значение трудов Ф. Бэко</w:t>
      </w:r>
      <w:r w:rsidRPr="005A6444">
        <w:rPr>
          <w:sz w:val="24"/>
          <w:szCs w:val="24"/>
        </w:rPr>
        <w:softHyphen/>
        <w:t>на, Р. Декарта, И. Ньютона. Просвещение как общественное движение. Либерализм как течение общественной мысли и как политическое движение. Возникновение марксизма.</w:t>
      </w:r>
    </w:p>
    <w:p w:rsidR="00B84669" w:rsidRPr="005A6444" w:rsidRDefault="00B84669" w:rsidP="00B84669">
      <w:pPr>
        <w:jc w:val="both"/>
        <w:rPr>
          <w:sz w:val="24"/>
          <w:szCs w:val="24"/>
        </w:rPr>
      </w:pPr>
      <w:r w:rsidRPr="005A6444">
        <w:rPr>
          <w:b/>
          <w:bCs/>
          <w:sz w:val="24"/>
          <w:szCs w:val="24"/>
        </w:rPr>
        <w:t xml:space="preserve">Художественная культура </w:t>
      </w:r>
    </w:p>
    <w:p w:rsidR="00B84669" w:rsidRPr="005A6444" w:rsidRDefault="00B84669" w:rsidP="00B84669">
      <w:pPr>
        <w:jc w:val="both"/>
        <w:rPr>
          <w:sz w:val="24"/>
          <w:szCs w:val="24"/>
        </w:rPr>
      </w:pPr>
      <w:r w:rsidRPr="005A6444">
        <w:rPr>
          <w:sz w:val="24"/>
          <w:szCs w:val="24"/>
        </w:rPr>
        <w:t xml:space="preserve">Развитие художественной культуры в </w:t>
      </w:r>
      <w:r w:rsidRPr="005A6444">
        <w:rPr>
          <w:sz w:val="24"/>
          <w:szCs w:val="24"/>
          <w:lang w:val="en-US"/>
        </w:rPr>
        <w:t>XVII</w:t>
      </w:r>
      <w:r w:rsidRPr="005A6444">
        <w:rPr>
          <w:sz w:val="24"/>
          <w:szCs w:val="24"/>
        </w:rPr>
        <w:t>—</w:t>
      </w:r>
      <w:r w:rsidRPr="005A6444">
        <w:rPr>
          <w:sz w:val="24"/>
          <w:szCs w:val="24"/>
          <w:lang w:val="en-US"/>
        </w:rPr>
        <w:t>XIX</w:t>
      </w:r>
      <w:r w:rsidRPr="005A6444">
        <w:rPr>
          <w:sz w:val="24"/>
          <w:szCs w:val="24"/>
        </w:rPr>
        <w:t xml:space="preserve"> вв. Художе</w:t>
      </w:r>
      <w:r w:rsidRPr="005A6444">
        <w:rPr>
          <w:sz w:val="24"/>
          <w:szCs w:val="24"/>
        </w:rPr>
        <w:softHyphen/>
        <w:t>ственные стили: классицизм, барокко, рококо. Представители романтизма Э. Делакруа, В. Гюго, Дж. Байрон, Э. А. Гофман, Р. Вагнер.</w:t>
      </w:r>
    </w:p>
    <w:p w:rsidR="00B84669" w:rsidRPr="005A6444" w:rsidRDefault="00B84669" w:rsidP="00B84669">
      <w:pPr>
        <w:jc w:val="both"/>
        <w:rPr>
          <w:b/>
          <w:bCs/>
          <w:sz w:val="24"/>
          <w:szCs w:val="24"/>
        </w:rPr>
      </w:pPr>
      <w:r w:rsidRPr="005A6444">
        <w:rPr>
          <w:b/>
          <w:bCs/>
          <w:sz w:val="24"/>
          <w:szCs w:val="24"/>
        </w:rPr>
        <w:t xml:space="preserve"> ПОЛИТИЧЕСКИЕ ОТНОШЕНИЯ </w:t>
      </w:r>
    </w:p>
    <w:p w:rsidR="00B84669" w:rsidRPr="005A6444" w:rsidRDefault="00B84669" w:rsidP="00B84669">
      <w:pPr>
        <w:jc w:val="both"/>
        <w:rPr>
          <w:sz w:val="24"/>
          <w:szCs w:val="24"/>
        </w:rPr>
      </w:pPr>
      <w:r w:rsidRPr="005A6444">
        <w:rPr>
          <w:b/>
          <w:bCs/>
          <w:sz w:val="24"/>
          <w:szCs w:val="24"/>
        </w:rPr>
        <w:t xml:space="preserve">Государство на Западе и Востоке </w:t>
      </w:r>
    </w:p>
    <w:p w:rsidR="00B84669" w:rsidRPr="005A6444" w:rsidRDefault="00B84669" w:rsidP="00B84669">
      <w:pPr>
        <w:jc w:val="both"/>
        <w:rPr>
          <w:sz w:val="24"/>
          <w:szCs w:val="24"/>
        </w:rPr>
      </w:pPr>
      <w:r w:rsidRPr="005A6444">
        <w:rPr>
          <w:sz w:val="24"/>
          <w:szCs w:val="24"/>
        </w:rPr>
        <w:t>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w:t>
      </w:r>
      <w:r w:rsidRPr="005A6444">
        <w:rPr>
          <w:sz w:val="24"/>
          <w:szCs w:val="24"/>
        </w:rPr>
        <w:softHyphen/>
        <w:t>ции. Французский ко</w:t>
      </w:r>
      <w:r w:rsidRPr="005A6444">
        <w:rPr>
          <w:sz w:val="24"/>
          <w:szCs w:val="24"/>
        </w:rPr>
        <w:softHyphen/>
        <w:t xml:space="preserve">роль Людовик </w:t>
      </w:r>
      <w:r w:rsidRPr="005A6444">
        <w:rPr>
          <w:sz w:val="24"/>
          <w:szCs w:val="24"/>
          <w:lang w:val="en-US"/>
        </w:rPr>
        <w:t>XVI</w:t>
      </w:r>
    </w:p>
    <w:p w:rsidR="00B84669" w:rsidRPr="005A6444" w:rsidRDefault="00B84669" w:rsidP="00B84669">
      <w:pPr>
        <w:jc w:val="both"/>
        <w:rPr>
          <w:sz w:val="24"/>
          <w:szCs w:val="24"/>
        </w:rPr>
      </w:pPr>
      <w:r w:rsidRPr="005A6444">
        <w:rPr>
          <w:b/>
          <w:bCs/>
          <w:sz w:val="24"/>
          <w:szCs w:val="24"/>
        </w:rPr>
        <w:t xml:space="preserve"> Политические революции </w:t>
      </w:r>
      <w:r w:rsidRPr="005A6444">
        <w:rPr>
          <w:b/>
          <w:bCs/>
          <w:sz w:val="24"/>
          <w:szCs w:val="24"/>
          <w:lang w:val="en-US"/>
        </w:rPr>
        <w:t>XVII</w:t>
      </w:r>
      <w:r w:rsidRPr="005A6444">
        <w:rPr>
          <w:b/>
          <w:bCs/>
          <w:sz w:val="24"/>
          <w:szCs w:val="24"/>
        </w:rPr>
        <w:t>—</w:t>
      </w:r>
      <w:r w:rsidRPr="005A6444">
        <w:rPr>
          <w:b/>
          <w:bCs/>
          <w:sz w:val="24"/>
          <w:szCs w:val="24"/>
          <w:lang w:val="en-US"/>
        </w:rPr>
        <w:t>XVIII</w:t>
      </w:r>
      <w:r w:rsidRPr="005A6444">
        <w:rPr>
          <w:b/>
          <w:bCs/>
          <w:sz w:val="24"/>
          <w:szCs w:val="24"/>
        </w:rPr>
        <w:t xml:space="preserve"> вв. </w:t>
      </w:r>
    </w:p>
    <w:p w:rsidR="00B84669" w:rsidRPr="005A6444" w:rsidRDefault="00B84669" w:rsidP="00B84669">
      <w:pPr>
        <w:jc w:val="both"/>
        <w:rPr>
          <w:sz w:val="24"/>
          <w:szCs w:val="24"/>
        </w:rPr>
      </w:pPr>
      <w:r w:rsidRPr="005A6444">
        <w:rPr>
          <w:sz w:val="24"/>
          <w:szCs w:val="24"/>
        </w:rPr>
        <w:t xml:space="preserve">Английская революция середины </w:t>
      </w:r>
      <w:r w:rsidRPr="005A6444">
        <w:rPr>
          <w:sz w:val="24"/>
          <w:szCs w:val="24"/>
          <w:lang w:val="en-US"/>
        </w:rPr>
        <w:t>XVII</w:t>
      </w:r>
      <w:r w:rsidRPr="005A6444">
        <w:rPr>
          <w:sz w:val="24"/>
          <w:szCs w:val="24"/>
        </w:rPr>
        <w:t xml:space="preserve"> в. Первые короли из династии Стюартов и парламентская оппози</w:t>
      </w:r>
      <w:r w:rsidRPr="005A6444">
        <w:rPr>
          <w:sz w:val="24"/>
          <w:szCs w:val="24"/>
        </w:rPr>
        <w:softHyphen/>
        <w:t>ция. Созыв Долгого парламента. Упразднение монархии в Англии. Протекторат О. Кромвеля. Реставрация Стюартов.</w:t>
      </w:r>
    </w:p>
    <w:p w:rsidR="00B84669" w:rsidRPr="005A6444" w:rsidRDefault="00B84669" w:rsidP="00B84669">
      <w:pPr>
        <w:jc w:val="both"/>
        <w:rPr>
          <w:sz w:val="24"/>
          <w:szCs w:val="24"/>
        </w:rPr>
      </w:pPr>
      <w:r w:rsidRPr="005A6444">
        <w:rPr>
          <w:sz w:val="24"/>
          <w:szCs w:val="24"/>
        </w:rPr>
        <w:t>«Славная революция» в Англии. Политика правительства Ре</w:t>
      </w:r>
      <w:r w:rsidRPr="005A6444">
        <w:rPr>
          <w:sz w:val="24"/>
          <w:szCs w:val="24"/>
        </w:rPr>
        <w:softHyphen/>
        <w:t xml:space="preserve">ставрации. Низложение короля Якова </w:t>
      </w:r>
      <w:r w:rsidRPr="005A6444">
        <w:rPr>
          <w:sz w:val="24"/>
          <w:szCs w:val="24"/>
          <w:lang w:val="en-US"/>
        </w:rPr>
        <w:t>II</w:t>
      </w:r>
      <w:r w:rsidRPr="005A6444">
        <w:rPr>
          <w:sz w:val="24"/>
          <w:szCs w:val="24"/>
        </w:rPr>
        <w:t>. Переход короны к Вильгельму Оранскому. «Билль о правах».</w:t>
      </w:r>
    </w:p>
    <w:p w:rsidR="00B84669" w:rsidRPr="005A6444" w:rsidRDefault="00B84669" w:rsidP="00B84669">
      <w:pPr>
        <w:jc w:val="both"/>
        <w:rPr>
          <w:sz w:val="24"/>
          <w:szCs w:val="24"/>
        </w:rPr>
      </w:pPr>
      <w:r w:rsidRPr="005A6444">
        <w:rPr>
          <w:sz w:val="24"/>
          <w:szCs w:val="24"/>
        </w:rPr>
        <w:t xml:space="preserve">Французская революция конца </w:t>
      </w:r>
      <w:r w:rsidRPr="005A6444">
        <w:rPr>
          <w:sz w:val="24"/>
          <w:szCs w:val="24"/>
          <w:lang w:val="en-US"/>
        </w:rPr>
        <w:t>XVIII</w:t>
      </w:r>
      <w:r w:rsidRPr="005A6444">
        <w:rPr>
          <w:sz w:val="24"/>
          <w:szCs w:val="24"/>
        </w:rPr>
        <w:t xml:space="preserve"> в. Созыв Генеральных штатов. Взятие Бастилии. Законода</w:t>
      </w:r>
      <w:r w:rsidRPr="005A6444">
        <w:rPr>
          <w:sz w:val="24"/>
          <w:szCs w:val="24"/>
        </w:rPr>
        <w:softHyphen/>
        <w:t>тельство Учредительного собрания. Конституция 1791 г. Полити</w:t>
      </w:r>
      <w:r w:rsidRPr="005A6444">
        <w:rPr>
          <w:sz w:val="24"/>
          <w:szCs w:val="24"/>
        </w:rPr>
        <w:softHyphen/>
        <w:t>ческие группировки роялистов, конституционалистов, жиронди</w:t>
      </w:r>
      <w:r w:rsidRPr="005A6444">
        <w:rPr>
          <w:sz w:val="24"/>
          <w:szCs w:val="24"/>
        </w:rPr>
        <w:softHyphen/>
        <w:t>стов и монтаньяров. Якобинский клуб. Деятельность Законода</w:t>
      </w:r>
      <w:r w:rsidRPr="005A6444">
        <w:rPr>
          <w:sz w:val="24"/>
          <w:szCs w:val="24"/>
        </w:rPr>
        <w:softHyphen/>
        <w:t>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w:t>
      </w:r>
      <w:r w:rsidRPr="005A6444">
        <w:rPr>
          <w:sz w:val="24"/>
          <w:szCs w:val="24"/>
        </w:rPr>
        <w:softHyphen/>
        <w:t>литика Директории. Бонапартистский переворот 18—19 брюмера.</w:t>
      </w:r>
    </w:p>
    <w:p w:rsidR="00B84669" w:rsidRPr="005A6444" w:rsidRDefault="00B84669" w:rsidP="00B84669">
      <w:pPr>
        <w:jc w:val="both"/>
        <w:rPr>
          <w:sz w:val="24"/>
          <w:szCs w:val="24"/>
        </w:rPr>
      </w:pPr>
      <w:r w:rsidRPr="005A6444">
        <w:rPr>
          <w:b/>
          <w:bCs/>
          <w:sz w:val="24"/>
          <w:szCs w:val="24"/>
        </w:rPr>
        <w:t xml:space="preserve">Становление либеральной демократии </w:t>
      </w:r>
    </w:p>
    <w:p w:rsidR="00B84669" w:rsidRPr="005A6444" w:rsidRDefault="00B84669" w:rsidP="00B84669">
      <w:pPr>
        <w:jc w:val="both"/>
        <w:rPr>
          <w:sz w:val="24"/>
          <w:szCs w:val="24"/>
        </w:rPr>
      </w:pPr>
      <w:r w:rsidRPr="005A6444">
        <w:rPr>
          <w:sz w:val="24"/>
          <w:szCs w:val="24"/>
        </w:rPr>
        <w:t>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государ</w:t>
      </w:r>
      <w:r w:rsidRPr="005A6444">
        <w:rPr>
          <w:sz w:val="24"/>
          <w:szCs w:val="24"/>
        </w:rPr>
        <w:softHyphen/>
        <w:t>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w:t>
      </w:r>
      <w:r w:rsidRPr="005A6444">
        <w:rPr>
          <w:sz w:val="24"/>
          <w:szCs w:val="24"/>
        </w:rPr>
        <w:softHyphen/>
        <w:t>беральной демократии в государствах Европы и Америки.</w:t>
      </w:r>
    </w:p>
    <w:p w:rsidR="00B84669" w:rsidRPr="005A6444" w:rsidRDefault="00B84669" w:rsidP="00B84669">
      <w:pPr>
        <w:jc w:val="both"/>
        <w:rPr>
          <w:b/>
          <w:bCs/>
          <w:sz w:val="24"/>
          <w:szCs w:val="24"/>
        </w:rPr>
      </w:pPr>
      <w:r w:rsidRPr="005A6444">
        <w:rPr>
          <w:b/>
          <w:bCs/>
          <w:sz w:val="24"/>
          <w:szCs w:val="24"/>
        </w:rPr>
        <w:t xml:space="preserve">МЕЖДУНАРОДНЫЕ ОТНОШЕНИЯ </w:t>
      </w:r>
    </w:p>
    <w:p w:rsidR="00B84669" w:rsidRPr="005A6444" w:rsidRDefault="00B84669" w:rsidP="00B84669">
      <w:pPr>
        <w:jc w:val="both"/>
        <w:rPr>
          <w:sz w:val="24"/>
          <w:szCs w:val="24"/>
        </w:rPr>
      </w:pPr>
      <w:r w:rsidRPr="005A6444">
        <w:rPr>
          <w:b/>
          <w:bCs/>
          <w:sz w:val="24"/>
          <w:szCs w:val="24"/>
        </w:rPr>
        <w:t xml:space="preserve">Встреча миров </w:t>
      </w:r>
    </w:p>
    <w:p w:rsidR="00B84669" w:rsidRDefault="00B84669" w:rsidP="00B84669">
      <w:pPr>
        <w:jc w:val="both"/>
        <w:rPr>
          <w:sz w:val="24"/>
          <w:szCs w:val="24"/>
        </w:rPr>
      </w:pPr>
      <w:r w:rsidRPr="005A6444">
        <w:rPr>
          <w:sz w:val="24"/>
          <w:szCs w:val="24"/>
        </w:rPr>
        <w:t>Активизация колониальной политики европейских госу</w:t>
      </w:r>
      <w:r w:rsidRPr="005A6444">
        <w:rPr>
          <w:sz w:val="24"/>
          <w:szCs w:val="24"/>
        </w:rPr>
        <w:softHyphen/>
        <w:t>дарств в начале Нового времени. Цели колониальной политики. Крупнейшие колониальные державы. Формы и методы колони</w:t>
      </w:r>
      <w:r w:rsidRPr="005A6444">
        <w:rPr>
          <w:sz w:val="24"/>
          <w:szCs w:val="24"/>
        </w:rPr>
        <w:softHyphen/>
        <w:t>альной политики. Европейская эмиграция. Завоз рабов в Амери</w:t>
      </w:r>
      <w:r w:rsidRPr="005A6444">
        <w:rPr>
          <w:sz w:val="24"/>
          <w:szCs w:val="24"/>
        </w:rPr>
        <w:softHyphen/>
        <w:t>ку из Африки. Соперничество колониальных держав. Пиратство. Навигационный акт английского парламента. Европа и Осман</w:t>
      </w:r>
      <w:r w:rsidRPr="005A6444">
        <w:rPr>
          <w:sz w:val="24"/>
          <w:szCs w:val="24"/>
        </w:rPr>
        <w:softHyphen/>
        <w:t>ская империя. Возникновение Восточного вопроса. Двойствен</w:t>
      </w:r>
      <w:r w:rsidRPr="005A6444">
        <w:rPr>
          <w:sz w:val="24"/>
          <w:szCs w:val="24"/>
        </w:rPr>
        <w:softHyphen/>
        <w:t>ное влияние колониализма на развитие народов Востока. Зарож</w:t>
      </w:r>
      <w:r w:rsidRPr="005A6444">
        <w:rPr>
          <w:sz w:val="24"/>
          <w:szCs w:val="24"/>
        </w:rPr>
        <w:softHyphen/>
        <w:t xml:space="preserve">дение патриотического движения в Индии. </w:t>
      </w:r>
    </w:p>
    <w:p w:rsidR="00FB38E7" w:rsidRDefault="00FB38E7" w:rsidP="00B84669">
      <w:pPr>
        <w:jc w:val="both"/>
        <w:rPr>
          <w:sz w:val="24"/>
          <w:szCs w:val="24"/>
        </w:rPr>
      </w:pPr>
    </w:p>
    <w:p w:rsidR="00FB38E7" w:rsidRDefault="00FB38E7" w:rsidP="00B84669">
      <w:pPr>
        <w:jc w:val="both"/>
        <w:rPr>
          <w:sz w:val="24"/>
          <w:szCs w:val="24"/>
        </w:rPr>
      </w:pPr>
    </w:p>
    <w:p w:rsidR="00FB38E7" w:rsidRDefault="00FB38E7" w:rsidP="00B84669">
      <w:pPr>
        <w:jc w:val="both"/>
        <w:rPr>
          <w:sz w:val="24"/>
          <w:szCs w:val="24"/>
        </w:rPr>
      </w:pPr>
    </w:p>
    <w:p w:rsidR="00FB38E7" w:rsidRDefault="00FB38E7" w:rsidP="00B84669">
      <w:pPr>
        <w:jc w:val="both"/>
        <w:rPr>
          <w:sz w:val="24"/>
          <w:szCs w:val="24"/>
        </w:rPr>
      </w:pPr>
    </w:p>
    <w:p w:rsidR="00FB38E7" w:rsidRDefault="00FB38E7" w:rsidP="00B84669">
      <w:pPr>
        <w:jc w:val="both"/>
        <w:rPr>
          <w:sz w:val="24"/>
          <w:szCs w:val="24"/>
        </w:rPr>
      </w:pPr>
    </w:p>
    <w:p w:rsidR="00FB38E7" w:rsidRPr="00801953" w:rsidRDefault="00FB38E7" w:rsidP="00B84669">
      <w:pPr>
        <w:jc w:val="both"/>
        <w:rPr>
          <w:sz w:val="24"/>
          <w:szCs w:val="24"/>
        </w:rPr>
      </w:pPr>
      <w:r>
        <w:rPr>
          <w:sz w:val="24"/>
          <w:szCs w:val="24"/>
        </w:rPr>
        <w:t>29</w:t>
      </w:r>
    </w:p>
    <w:p w:rsidR="00B84669" w:rsidRPr="005A6444" w:rsidRDefault="00B84669" w:rsidP="00B84669">
      <w:pPr>
        <w:jc w:val="both"/>
        <w:rPr>
          <w:sz w:val="24"/>
          <w:szCs w:val="24"/>
        </w:rPr>
      </w:pPr>
      <w:r w:rsidRPr="005A6444">
        <w:rPr>
          <w:b/>
          <w:bCs/>
          <w:sz w:val="24"/>
          <w:szCs w:val="24"/>
        </w:rPr>
        <w:lastRenderedPageBreak/>
        <w:t xml:space="preserve">Конфликты и противоречия </w:t>
      </w:r>
      <w:r w:rsidRPr="005A6444">
        <w:rPr>
          <w:b/>
          <w:bCs/>
          <w:sz w:val="24"/>
          <w:szCs w:val="24"/>
          <w:lang w:val="en-US"/>
        </w:rPr>
        <w:t>XIX</w:t>
      </w:r>
      <w:r w:rsidRPr="005A6444">
        <w:rPr>
          <w:b/>
          <w:bCs/>
          <w:sz w:val="24"/>
          <w:szCs w:val="24"/>
        </w:rPr>
        <w:t xml:space="preserve"> в. </w:t>
      </w:r>
    </w:p>
    <w:p w:rsidR="00B84669" w:rsidRPr="005A6444" w:rsidRDefault="00B84669" w:rsidP="00B84669">
      <w:pPr>
        <w:jc w:val="both"/>
        <w:rPr>
          <w:sz w:val="24"/>
          <w:szCs w:val="24"/>
        </w:rPr>
      </w:pPr>
      <w:r w:rsidRPr="005A6444">
        <w:rPr>
          <w:sz w:val="24"/>
          <w:szCs w:val="24"/>
        </w:rPr>
        <w:t>Наполеоновские войны, их цели и характер со стороны Франц</w:t>
      </w:r>
      <w:proofErr w:type="gramStart"/>
      <w:r w:rsidRPr="005A6444">
        <w:rPr>
          <w:sz w:val="24"/>
          <w:szCs w:val="24"/>
        </w:rPr>
        <w:t>ии и ее</w:t>
      </w:r>
      <w:proofErr w:type="gramEnd"/>
      <w:r w:rsidRPr="005A6444">
        <w:rPr>
          <w:sz w:val="24"/>
          <w:szCs w:val="24"/>
        </w:rPr>
        <w:t xml:space="preserve"> противников. Созыв Венского конгресса. Проти</w:t>
      </w:r>
      <w:r w:rsidRPr="005A6444">
        <w:rPr>
          <w:sz w:val="24"/>
          <w:szCs w:val="24"/>
        </w:rPr>
        <w:softHyphen/>
        <w:t>воречия его участников. Основные положения Заключительного акта. Принципы и характерные черты Венской системы между</w:t>
      </w:r>
      <w:r w:rsidRPr="005A6444">
        <w:rPr>
          <w:sz w:val="24"/>
          <w:szCs w:val="24"/>
        </w:rPr>
        <w:softHyphen/>
        <w:t>народных отношений. Причины крушения Венско</w:t>
      </w:r>
      <w:r w:rsidRPr="005A6444">
        <w:rPr>
          <w:sz w:val="24"/>
          <w:szCs w:val="24"/>
        </w:rPr>
        <w:softHyphen/>
        <w:t>го порядка в Европе. Объединение Гер</w:t>
      </w:r>
      <w:r w:rsidRPr="005A6444">
        <w:rPr>
          <w:sz w:val="24"/>
          <w:szCs w:val="24"/>
        </w:rPr>
        <w:softHyphen/>
        <w:t xml:space="preserve">мании и Италии. О. Бисмарк и К. </w:t>
      </w:r>
      <w:proofErr w:type="spellStart"/>
      <w:r w:rsidRPr="005A6444">
        <w:rPr>
          <w:sz w:val="24"/>
          <w:szCs w:val="24"/>
        </w:rPr>
        <w:t>Кавур</w:t>
      </w:r>
      <w:proofErr w:type="spellEnd"/>
      <w:r w:rsidRPr="005A6444">
        <w:rPr>
          <w:sz w:val="24"/>
          <w:szCs w:val="24"/>
        </w:rPr>
        <w:t>. Преобладание Герма</w:t>
      </w:r>
      <w:r w:rsidRPr="005A6444">
        <w:rPr>
          <w:sz w:val="24"/>
          <w:szCs w:val="24"/>
        </w:rPr>
        <w:softHyphen/>
        <w:t>нии в Европе. Союз трех императоров. Создание Тройственно</w:t>
      </w:r>
      <w:r w:rsidRPr="005A6444">
        <w:rPr>
          <w:sz w:val="24"/>
          <w:szCs w:val="24"/>
        </w:rPr>
        <w:softHyphen/>
        <w:t>го союза. Сближение России с Францией. Образование русско-французского союза. Восстановление баланса сил в Европе.</w:t>
      </w:r>
    </w:p>
    <w:p w:rsidR="00B84669" w:rsidRPr="005A6444" w:rsidRDefault="00B84669" w:rsidP="00B84669">
      <w:pPr>
        <w:jc w:val="both"/>
        <w:rPr>
          <w:b/>
          <w:bCs/>
          <w:sz w:val="24"/>
          <w:szCs w:val="24"/>
        </w:rPr>
      </w:pPr>
      <w:r w:rsidRPr="005A6444">
        <w:rPr>
          <w:b/>
          <w:bCs/>
          <w:sz w:val="24"/>
          <w:szCs w:val="24"/>
        </w:rPr>
        <w:t xml:space="preserve">ОСНОВНЫЕ ИТОГИ ВСЕОБЩЕЙ ИСТОРИИ К КОНЦУ </w:t>
      </w:r>
      <w:r w:rsidRPr="005A6444">
        <w:rPr>
          <w:b/>
          <w:bCs/>
          <w:sz w:val="24"/>
          <w:szCs w:val="24"/>
          <w:lang w:val="en-US"/>
        </w:rPr>
        <w:t>XIX</w:t>
      </w:r>
      <w:r w:rsidRPr="005A6444">
        <w:rPr>
          <w:b/>
          <w:bCs/>
          <w:sz w:val="24"/>
          <w:szCs w:val="24"/>
        </w:rPr>
        <w:t xml:space="preserve"> В. </w:t>
      </w:r>
    </w:p>
    <w:p w:rsidR="00B84669" w:rsidRPr="00A50785" w:rsidRDefault="00B84669" w:rsidP="00B84669">
      <w:pPr>
        <w:jc w:val="both"/>
        <w:rPr>
          <w:b/>
          <w:sz w:val="24"/>
          <w:szCs w:val="24"/>
        </w:rPr>
      </w:pPr>
      <w:r w:rsidRPr="00A50785">
        <w:rPr>
          <w:b/>
          <w:sz w:val="24"/>
          <w:szCs w:val="24"/>
        </w:rPr>
        <w:t>Преодоление замкнутости отдельных регионов мира. Первые шаги на пути к мировой цивилизации. Сохранение своеобразия и различий в положении народов мира.</w:t>
      </w:r>
    </w:p>
    <w:p w:rsidR="00B84669" w:rsidRPr="00A50785" w:rsidRDefault="00B84669" w:rsidP="00B84669">
      <w:pPr>
        <w:jc w:val="both"/>
        <w:rPr>
          <w:b/>
          <w:sz w:val="24"/>
          <w:szCs w:val="24"/>
        </w:rPr>
      </w:pPr>
      <w:r w:rsidRPr="00A50785">
        <w:rPr>
          <w:b/>
          <w:sz w:val="24"/>
          <w:szCs w:val="24"/>
        </w:rPr>
        <w:t xml:space="preserve">История России </w:t>
      </w:r>
      <w:r w:rsidRPr="00A50785">
        <w:rPr>
          <w:b/>
          <w:sz w:val="24"/>
          <w:szCs w:val="24"/>
          <w:lang w:val="en-US"/>
        </w:rPr>
        <w:t>IX</w:t>
      </w:r>
      <w:r w:rsidRPr="00A50785">
        <w:rPr>
          <w:b/>
          <w:sz w:val="24"/>
          <w:szCs w:val="24"/>
        </w:rPr>
        <w:t xml:space="preserve"> –</w:t>
      </w:r>
      <w:r w:rsidRPr="00A50785">
        <w:rPr>
          <w:b/>
          <w:sz w:val="24"/>
          <w:szCs w:val="24"/>
          <w:lang w:val="en-US"/>
        </w:rPr>
        <w:t>XIX</w:t>
      </w:r>
      <w:r w:rsidRPr="00A50785">
        <w:rPr>
          <w:b/>
          <w:sz w:val="24"/>
          <w:szCs w:val="24"/>
        </w:rPr>
        <w:t xml:space="preserve"> вв. </w:t>
      </w:r>
    </w:p>
    <w:p w:rsidR="00B84669" w:rsidRPr="00A50785" w:rsidRDefault="00B84669" w:rsidP="002674B8">
      <w:pPr>
        <w:numPr>
          <w:ilvl w:val="0"/>
          <w:numId w:val="43"/>
        </w:numPr>
        <w:spacing w:line="276" w:lineRule="auto"/>
        <w:jc w:val="both"/>
        <w:rPr>
          <w:b/>
          <w:sz w:val="24"/>
          <w:szCs w:val="24"/>
        </w:rPr>
      </w:pPr>
      <w:r w:rsidRPr="00A50785">
        <w:rPr>
          <w:b/>
          <w:sz w:val="24"/>
          <w:szCs w:val="24"/>
        </w:rPr>
        <w:t xml:space="preserve">Русь изначальная. </w:t>
      </w:r>
    </w:p>
    <w:p w:rsidR="00B84669" w:rsidRPr="005A6444" w:rsidRDefault="00B84669" w:rsidP="00B84669">
      <w:pPr>
        <w:jc w:val="both"/>
        <w:rPr>
          <w:sz w:val="24"/>
          <w:szCs w:val="24"/>
        </w:rPr>
      </w:pPr>
      <w:r w:rsidRPr="005A6444">
        <w:rPr>
          <w:sz w:val="24"/>
          <w:szCs w:val="24"/>
        </w:rPr>
        <w:t xml:space="preserve">Занятия, общественный строй и верования восточных славян. Усиление роли племенных вождей, имущественное расслоение. Переход </w:t>
      </w:r>
      <w:proofErr w:type="gramStart"/>
      <w:r w:rsidRPr="005A6444">
        <w:rPr>
          <w:sz w:val="24"/>
          <w:szCs w:val="24"/>
        </w:rPr>
        <w:t>от</w:t>
      </w:r>
      <w:proofErr w:type="gramEnd"/>
      <w:r w:rsidRPr="005A6444">
        <w:rPr>
          <w:sz w:val="24"/>
          <w:szCs w:val="24"/>
        </w:rPr>
        <w:t xml:space="preserve"> родовой к территориальной общине. Восточнославянские города.</w:t>
      </w:r>
    </w:p>
    <w:p w:rsidR="00B84669" w:rsidRPr="005A6444" w:rsidRDefault="00B84669" w:rsidP="00B84669">
      <w:pPr>
        <w:jc w:val="both"/>
        <w:rPr>
          <w:sz w:val="24"/>
          <w:szCs w:val="24"/>
        </w:rPr>
      </w:pPr>
      <w:r w:rsidRPr="005A6444">
        <w:rPr>
          <w:sz w:val="24"/>
          <w:szCs w:val="24"/>
        </w:rPr>
        <w:t xml:space="preserve">Возникновение государственности у восточных славян. «Повесть временных лет». </w:t>
      </w:r>
      <w:r w:rsidRPr="005A6444">
        <w:rPr>
          <w:i/>
          <w:sz w:val="24"/>
          <w:szCs w:val="24"/>
        </w:rPr>
        <w:t>Дискуссия о происхождении Древнерусского государства и слова «Русь».</w:t>
      </w:r>
      <w:r w:rsidRPr="005A6444">
        <w:rPr>
          <w:sz w:val="24"/>
          <w:szCs w:val="24"/>
        </w:rPr>
        <w:t xml:space="preserve"> Начало династии Рюриковичей. Дань и подданство. Князья и дружина. Вечевые порядки. Киев и Новгород – два центра древнерусской государственности. Принятие христианства на Руси. Происхождение славянской письменности.</w:t>
      </w:r>
    </w:p>
    <w:p w:rsidR="00B84669" w:rsidRPr="00A50785" w:rsidRDefault="00B84669" w:rsidP="002674B8">
      <w:pPr>
        <w:numPr>
          <w:ilvl w:val="0"/>
          <w:numId w:val="43"/>
        </w:numPr>
        <w:spacing w:line="276" w:lineRule="auto"/>
        <w:jc w:val="both"/>
        <w:rPr>
          <w:b/>
          <w:sz w:val="24"/>
          <w:szCs w:val="24"/>
        </w:rPr>
      </w:pPr>
      <w:r w:rsidRPr="00A50785">
        <w:rPr>
          <w:b/>
          <w:sz w:val="24"/>
          <w:szCs w:val="24"/>
        </w:rPr>
        <w:t xml:space="preserve">Расцвет Руси. XI – первая треть XII века. </w:t>
      </w:r>
    </w:p>
    <w:p w:rsidR="00B84669" w:rsidRPr="005A6444" w:rsidRDefault="00B84669" w:rsidP="00B84669">
      <w:pPr>
        <w:jc w:val="both"/>
        <w:rPr>
          <w:sz w:val="24"/>
          <w:szCs w:val="24"/>
        </w:rPr>
      </w:pPr>
      <w:r w:rsidRPr="005A6444">
        <w:rPr>
          <w:sz w:val="24"/>
          <w:szCs w:val="24"/>
        </w:rPr>
        <w:t>«</w:t>
      </w:r>
      <w:proofErr w:type="gramStart"/>
      <w:r w:rsidRPr="005A6444">
        <w:rPr>
          <w:sz w:val="24"/>
          <w:szCs w:val="24"/>
        </w:rPr>
        <w:t>Русская</w:t>
      </w:r>
      <w:proofErr w:type="gramEnd"/>
      <w:r w:rsidRPr="005A6444">
        <w:rPr>
          <w:sz w:val="24"/>
          <w:szCs w:val="24"/>
        </w:rPr>
        <w:t xml:space="preserve"> Правда». Категории населения. </w:t>
      </w:r>
      <w:r w:rsidRPr="005A6444">
        <w:rPr>
          <w:i/>
          <w:sz w:val="24"/>
          <w:szCs w:val="24"/>
        </w:rPr>
        <w:t>Княжеские усобицы.</w:t>
      </w:r>
    </w:p>
    <w:p w:rsidR="00B84669" w:rsidRPr="005A6444" w:rsidRDefault="00B84669" w:rsidP="00B84669">
      <w:pPr>
        <w:jc w:val="both"/>
        <w:rPr>
          <w:sz w:val="24"/>
          <w:szCs w:val="24"/>
        </w:rPr>
      </w:pPr>
      <w:r w:rsidRPr="005A6444">
        <w:rPr>
          <w:sz w:val="24"/>
          <w:szCs w:val="24"/>
        </w:rPr>
        <w:t>Международные связи Древней Руси. Торговый путь «</w:t>
      </w:r>
      <w:proofErr w:type="gramStart"/>
      <w:r w:rsidRPr="005A6444">
        <w:rPr>
          <w:sz w:val="24"/>
          <w:szCs w:val="24"/>
        </w:rPr>
        <w:t>из</w:t>
      </w:r>
      <w:proofErr w:type="gramEnd"/>
      <w:r w:rsidRPr="005A6444">
        <w:rPr>
          <w:sz w:val="24"/>
          <w:szCs w:val="24"/>
        </w:rPr>
        <w:t xml:space="preserve"> варяг в греки». Военные походы  русских князей. </w:t>
      </w:r>
    </w:p>
    <w:p w:rsidR="00B84669" w:rsidRPr="005A6444" w:rsidRDefault="00B84669" w:rsidP="00B84669">
      <w:pPr>
        <w:jc w:val="both"/>
        <w:rPr>
          <w:i/>
          <w:sz w:val="24"/>
          <w:szCs w:val="24"/>
        </w:rPr>
      </w:pPr>
      <w:r w:rsidRPr="005A6444">
        <w:rPr>
          <w:i/>
          <w:sz w:val="24"/>
          <w:szCs w:val="24"/>
        </w:rPr>
        <w:t xml:space="preserve">Роль церкви в истории Древней Руси. </w:t>
      </w:r>
      <w:r w:rsidRPr="005A6444">
        <w:rPr>
          <w:sz w:val="24"/>
          <w:szCs w:val="24"/>
        </w:rPr>
        <w:t xml:space="preserve">Христианская культура и языческие традиции. </w:t>
      </w:r>
      <w:r w:rsidRPr="005A6444">
        <w:rPr>
          <w:i/>
          <w:sz w:val="24"/>
          <w:szCs w:val="24"/>
        </w:rPr>
        <w:t>Влияние на Русь Византии и народов Степи.</w:t>
      </w:r>
      <w:r w:rsidRPr="005A6444">
        <w:rPr>
          <w:sz w:val="24"/>
          <w:szCs w:val="24"/>
        </w:rPr>
        <w:t xml:space="preserve"> Культура Древней Руси как один из факторов образования древнерусской народности. </w:t>
      </w:r>
    </w:p>
    <w:p w:rsidR="00B84669" w:rsidRPr="005A6444" w:rsidRDefault="00B84669" w:rsidP="002674B8">
      <w:pPr>
        <w:numPr>
          <w:ilvl w:val="0"/>
          <w:numId w:val="43"/>
        </w:numPr>
        <w:spacing w:line="276" w:lineRule="auto"/>
        <w:jc w:val="both"/>
        <w:rPr>
          <w:sz w:val="24"/>
          <w:szCs w:val="24"/>
        </w:rPr>
      </w:pPr>
      <w:r w:rsidRPr="005A6444">
        <w:rPr>
          <w:sz w:val="24"/>
          <w:szCs w:val="24"/>
        </w:rPr>
        <w:t xml:space="preserve">Политическая раздробленность Руси. </w:t>
      </w:r>
    </w:p>
    <w:p w:rsidR="00B84669" w:rsidRPr="005A6444" w:rsidRDefault="00B84669" w:rsidP="00B84669">
      <w:pPr>
        <w:jc w:val="both"/>
        <w:rPr>
          <w:sz w:val="24"/>
          <w:szCs w:val="24"/>
        </w:rPr>
      </w:pPr>
      <w:r w:rsidRPr="005A6444">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5A6444">
        <w:rPr>
          <w:sz w:val="24"/>
          <w:szCs w:val="24"/>
          <w:lang w:val="en-US"/>
        </w:rPr>
        <w:t>XII</w:t>
      </w:r>
      <w:r w:rsidRPr="005A6444">
        <w:rPr>
          <w:sz w:val="24"/>
          <w:szCs w:val="24"/>
        </w:rPr>
        <w:t xml:space="preserve"> – начале </w:t>
      </w:r>
      <w:r w:rsidRPr="005A6444">
        <w:rPr>
          <w:sz w:val="24"/>
          <w:szCs w:val="24"/>
          <w:lang w:val="en-US"/>
        </w:rPr>
        <w:t>XIII</w:t>
      </w:r>
      <w:r w:rsidRPr="005A6444">
        <w:rPr>
          <w:sz w:val="24"/>
          <w:szCs w:val="24"/>
        </w:rPr>
        <w:t xml:space="preserve"> вв. Монархии и республики. Княжеская власть и боярство. </w:t>
      </w:r>
      <w:r w:rsidRPr="005A6444">
        <w:rPr>
          <w:i/>
          <w:sz w:val="24"/>
          <w:szCs w:val="24"/>
        </w:rPr>
        <w:t>Православная Церковь и идея единства Русской земли. «Слово о полку Игореве».</w:t>
      </w:r>
      <w:r w:rsidRPr="005A6444">
        <w:rPr>
          <w:sz w:val="24"/>
          <w:szCs w:val="24"/>
        </w:rPr>
        <w:t xml:space="preserve"> Русь и Степь. Региональные особенности культурного развития.</w:t>
      </w:r>
    </w:p>
    <w:p w:rsidR="00B84669" w:rsidRPr="00A50785" w:rsidRDefault="00B84669" w:rsidP="002674B8">
      <w:pPr>
        <w:numPr>
          <w:ilvl w:val="0"/>
          <w:numId w:val="43"/>
        </w:numPr>
        <w:spacing w:line="276" w:lineRule="auto"/>
        <w:jc w:val="both"/>
        <w:rPr>
          <w:b/>
          <w:sz w:val="24"/>
          <w:szCs w:val="24"/>
        </w:rPr>
      </w:pPr>
      <w:r w:rsidRPr="00A50785">
        <w:rPr>
          <w:b/>
          <w:sz w:val="24"/>
          <w:szCs w:val="24"/>
        </w:rPr>
        <w:t>Борьба Руси за независимость в XI</w:t>
      </w:r>
      <w:r w:rsidRPr="00A50785">
        <w:rPr>
          <w:b/>
          <w:sz w:val="24"/>
          <w:szCs w:val="24"/>
          <w:lang w:val="en-US"/>
        </w:rPr>
        <w:t>II</w:t>
      </w:r>
      <w:r w:rsidRPr="00A50785">
        <w:rPr>
          <w:b/>
          <w:sz w:val="24"/>
          <w:szCs w:val="24"/>
        </w:rPr>
        <w:t xml:space="preserve"> – начале XIV века. </w:t>
      </w:r>
    </w:p>
    <w:p w:rsidR="00B84669" w:rsidRPr="005A6444" w:rsidRDefault="00B84669" w:rsidP="00B84669">
      <w:pPr>
        <w:jc w:val="both"/>
        <w:rPr>
          <w:sz w:val="24"/>
          <w:szCs w:val="24"/>
        </w:rPr>
      </w:pPr>
      <w:r w:rsidRPr="005A6444">
        <w:rPr>
          <w:sz w:val="24"/>
          <w:szCs w:val="24"/>
        </w:rPr>
        <w:t xml:space="preserve">Образование Монгольского государства. </w:t>
      </w:r>
      <w:r w:rsidRPr="005A6444">
        <w:rPr>
          <w:i/>
          <w:sz w:val="24"/>
          <w:szCs w:val="24"/>
        </w:rPr>
        <w:t>Первые завоевания монголов.</w:t>
      </w:r>
      <w:r w:rsidRPr="005A6444">
        <w:rPr>
          <w:sz w:val="24"/>
          <w:szCs w:val="24"/>
        </w:rPr>
        <w:t xml:space="preserve"> Нашествие на Русь. Русь и Орда. </w:t>
      </w:r>
    </w:p>
    <w:p w:rsidR="00B84669" w:rsidRPr="005A6444" w:rsidRDefault="00B84669" w:rsidP="00B84669">
      <w:pPr>
        <w:jc w:val="both"/>
        <w:rPr>
          <w:i/>
          <w:sz w:val="24"/>
          <w:szCs w:val="24"/>
        </w:rPr>
      </w:pPr>
      <w:r w:rsidRPr="005A6444">
        <w:rPr>
          <w:sz w:val="24"/>
          <w:szCs w:val="24"/>
        </w:rPr>
        <w:t xml:space="preserve">Экспансия с Запада и ее место в истории народов Руси и Прибалтики. Борьба с крестоносной агрессией. </w:t>
      </w:r>
      <w:r w:rsidRPr="005A6444">
        <w:rPr>
          <w:i/>
          <w:sz w:val="24"/>
          <w:szCs w:val="24"/>
        </w:rPr>
        <w:t>Образование Великого княжества Литовского.</w:t>
      </w:r>
      <w:r w:rsidRPr="005A6444">
        <w:rPr>
          <w:sz w:val="24"/>
          <w:szCs w:val="24"/>
        </w:rPr>
        <w:t xml:space="preserve"> Русские земли в составе Великого княжества Литовского. </w:t>
      </w:r>
      <w:r w:rsidRPr="005A6444">
        <w:rPr>
          <w:i/>
          <w:sz w:val="24"/>
          <w:szCs w:val="24"/>
        </w:rPr>
        <w:t xml:space="preserve">Влияние внешнеполитического фактора на выбор путей развития Руси. </w:t>
      </w:r>
    </w:p>
    <w:p w:rsidR="00B84669" w:rsidRPr="005A6444" w:rsidRDefault="00B84669" w:rsidP="00B84669">
      <w:pPr>
        <w:jc w:val="both"/>
        <w:rPr>
          <w:sz w:val="24"/>
          <w:szCs w:val="24"/>
        </w:rPr>
      </w:pPr>
      <w:r w:rsidRPr="005A6444">
        <w:rPr>
          <w:sz w:val="24"/>
          <w:szCs w:val="24"/>
        </w:rPr>
        <w:t>Начало</w:t>
      </w:r>
      <w:r w:rsidRPr="00801953">
        <w:rPr>
          <w:sz w:val="24"/>
          <w:szCs w:val="24"/>
        </w:rPr>
        <w:t xml:space="preserve"> </w:t>
      </w:r>
      <w:r w:rsidRPr="005A6444">
        <w:rPr>
          <w:sz w:val="24"/>
          <w:szCs w:val="24"/>
        </w:rPr>
        <w:t>возрождения</w:t>
      </w:r>
      <w:r w:rsidRPr="005A6444">
        <w:rPr>
          <w:i/>
          <w:sz w:val="24"/>
          <w:szCs w:val="24"/>
        </w:rPr>
        <w:t xml:space="preserve"> Руси. Внутренние миграции населения.</w:t>
      </w:r>
      <w:r w:rsidRPr="005A6444">
        <w:rPr>
          <w:sz w:val="24"/>
          <w:szCs w:val="24"/>
        </w:rPr>
        <w:t xml:space="preserve"> Колонизация Северо-Восточной Руси. Восстановление экономики русских земель. Формы землевладения и категории населения. Роль городов в объединительном процессе. </w:t>
      </w:r>
      <w:r w:rsidRPr="005A6444">
        <w:rPr>
          <w:i/>
          <w:sz w:val="24"/>
          <w:szCs w:val="24"/>
        </w:rPr>
        <w:t>Церковь и консолидация русских земель.</w:t>
      </w:r>
    </w:p>
    <w:p w:rsidR="00B84669" w:rsidRPr="005A6444" w:rsidRDefault="00B84669" w:rsidP="00B84669">
      <w:pPr>
        <w:jc w:val="both"/>
        <w:rPr>
          <w:sz w:val="24"/>
          <w:szCs w:val="24"/>
        </w:rPr>
      </w:pPr>
      <w:r w:rsidRPr="005A6444">
        <w:rPr>
          <w:sz w:val="24"/>
          <w:szCs w:val="24"/>
        </w:rPr>
        <w:t xml:space="preserve">Борьба за политическую гегемонию в Северо-Восточной Руси. Образование Монгольского государства. </w:t>
      </w:r>
      <w:r w:rsidRPr="005A6444">
        <w:rPr>
          <w:i/>
          <w:sz w:val="24"/>
          <w:szCs w:val="24"/>
        </w:rPr>
        <w:t>Первые завоевания монголов.</w:t>
      </w:r>
      <w:r w:rsidRPr="005A6444">
        <w:rPr>
          <w:sz w:val="24"/>
          <w:szCs w:val="24"/>
        </w:rPr>
        <w:t xml:space="preserve"> Нашествие на Русь. Русь и Орда. </w:t>
      </w:r>
    </w:p>
    <w:p w:rsidR="00B84669" w:rsidRPr="005A6444" w:rsidRDefault="00B84669" w:rsidP="00B84669">
      <w:pPr>
        <w:jc w:val="both"/>
        <w:rPr>
          <w:i/>
          <w:sz w:val="24"/>
          <w:szCs w:val="24"/>
        </w:rPr>
      </w:pPr>
      <w:r w:rsidRPr="005A6444">
        <w:rPr>
          <w:sz w:val="24"/>
          <w:szCs w:val="24"/>
        </w:rPr>
        <w:t xml:space="preserve">Борьба с крестоносной агрессией. </w:t>
      </w:r>
      <w:r w:rsidRPr="005A6444">
        <w:rPr>
          <w:i/>
          <w:sz w:val="24"/>
          <w:szCs w:val="24"/>
        </w:rPr>
        <w:t>Образование Великого княжества Литовского.</w:t>
      </w:r>
      <w:r w:rsidRPr="005A6444">
        <w:rPr>
          <w:sz w:val="24"/>
          <w:szCs w:val="24"/>
        </w:rPr>
        <w:t xml:space="preserve"> Русские земли в составе Великого княжества Литовского. </w:t>
      </w:r>
      <w:r w:rsidRPr="005A6444">
        <w:rPr>
          <w:i/>
          <w:sz w:val="24"/>
          <w:szCs w:val="24"/>
        </w:rPr>
        <w:t xml:space="preserve">Влияние внешнеполитического фактора на выбор путей развития Руси. </w:t>
      </w:r>
    </w:p>
    <w:p w:rsidR="00B84669" w:rsidRPr="005A6444" w:rsidRDefault="00B84669" w:rsidP="00B84669">
      <w:pPr>
        <w:jc w:val="both"/>
        <w:rPr>
          <w:sz w:val="24"/>
          <w:szCs w:val="24"/>
        </w:rPr>
      </w:pPr>
      <w:r w:rsidRPr="005A6444">
        <w:rPr>
          <w:i/>
          <w:sz w:val="24"/>
          <w:szCs w:val="24"/>
        </w:rPr>
        <w:t>Начало возрождения Руси. Внутренние миграции населения.</w:t>
      </w:r>
      <w:r w:rsidRPr="005A6444">
        <w:rPr>
          <w:sz w:val="24"/>
          <w:szCs w:val="24"/>
        </w:rPr>
        <w:t xml:space="preserve"> Колонизация Северо-Восточной Руси. Восстановление экономики русских земель. Формы землевладения и категории населения. Роль городов в объединительном процессе. </w:t>
      </w:r>
      <w:r w:rsidRPr="005A6444">
        <w:rPr>
          <w:i/>
          <w:sz w:val="24"/>
          <w:szCs w:val="24"/>
        </w:rPr>
        <w:t>Церковь и консолидация русских земель.</w:t>
      </w:r>
    </w:p>
    <w:p w:rsidR="00B84669" w:rsidRDefault="00B84669" w:rsidP="002674B8">
      <w:pPr>
        <w:numPr>
          <w:ilvl w:val="0"/>
          <w:numId w:val="43"/>
        </w:numPr>
        <w:spacing w:line="276" w:lineRule="auto"/>
        <w:jc w:val="both"/>
        <w:rPr>
          <w:sz w:val="24"/>
          <w:szCs w:val="24"/>
        </w:rPr>
      </w:pPr>
      <w:r w:rsidRPr="005A6444">
        <w:rPr>
          <w:sz w:val="24"/>
          <w:szCs w:val="24"/>
        </w:rPr>
        <w:t>В борьбе за единство и независимость.</w:t>
      </w:r>
    </w:p>
    <w:p w:rsidR="00FB38E7" w:rsidRDefault="00FB38E7" w:rsidP="00FB38E7">
      <w:pPr>
        <w:spacing w:line="276" w:lineRule="auto"/>
        <w:jc w:val="both"/>
        <w:rPr>
          <w:sz w:val="24"/>
          <w:szCs w:val="24"/>
        </w:rPr>
      </w:pPr>
    </w:p>
    <w:p w:rsidR="00FB38E7" w:rsidRPr="005A6444" w:rsidRDefault="00FB38E7" w:rsidP="00FB38E7">
      <w:pPr>
        <w:spacing w:line="276" w:lineRule="auto"/>
        <w:jc w:val="both"/>
        <w:rPr>
          <w:sz w:val="24"/>
          <w:szCs w:val="24"/>
        </w:rPr>
      </w:pPr>
      <w:r>
        <w:rPr>
          <w:sz w:val="24"/>
          <w:szCs w:val="24"/>
        </w:rPr>
        <w:t>30</w:t>
      </w:r>
    </w:p>
    <w:p w:rsidR="00B84669" w:rsidRPr="005A6444" w:rsidRDefault="00B84669" w:rsidP="00B84669">
      <w:pPr>
        <w:jc w:val="both"/>
        <w:rPr>
          <w:sz w:val="24"/>
          <w:szCs w:val="24"/>
        </w:rPr>
      </w:pPr>
      <w:r w:rsidRPr="005A6444">
        <w:rPr>
          <w:sz w:val="24"/>
          <w:szCs w:val="24"/>
        </w:rPr>
        <w:lastRenderedPageBreak/>
        <w:t xml:space="preserve">Политические, социальные, экономические и территориально-географические причины превращения Москвы в центр объединения русских земель. </w:t>
      </w:r>
      <w:r w:rsidRPr="005A6444">
        <w:rPr>
          <w:i/>
          <w:sz w:val="24"/>
          <w:szCs w:val="24"/>
        </w:rPr>
        <w:t>Политика московских князей.</w:t>
      </w:r>
      <w:r w:rsidRPr="005A6444">
        <w:rPr>
          <w:sz w:val="24"/>
          <w:szCs w:val="24"/>
        </w:rPr>
        <w:t xml:space="preserve"> Взаимосвязь процессов объединения русских земель и борьбы против ордынского владычества. </w:t>
      </w:r>
      <w:r w:rsidRPr="005A6444">
        <w:rPr>
          <w:i/>
          <w:sz w:val="24"/>
          <w:szCs w:val="24"/>
        </w:rPr>
        <w:t>Зарождение национального самосознания на Руси.</w:t>
      </w:r>
    </w:p>
    <w:p w:rsidR="00B84669" w:rsidRPr="00801953" w:rsidRDefault="00B84669" w:rsidP="00B84669">
      <w:pPr>
        <w:jc w:val="both"/>
        <w:rPr>
          <w:i/>
          <w:sz w:val="24"/>
          <w:szCs w:val="24"/>
        </w:rPr>
      </w:pPr>
      <w:r w:rsidRPr="005A6444">
        <w:rPr>
          <w:sz w:val="24"/>
          <w:szCs w:val="24"/>
        </w:rPr>
        <w:t>Великое княжество Московское в системе международных отношений. Образование Казанского, Крымского, Астраханского ханств.</w:t>
      </w:r>
      <w:r w:rsidRPr="005A6444">
        <w:rPr>
          <w:i/>
          <w:sz w:val="24"/>
          <w:szCs w:val="24"/>
        </w:rPr>
        <w:t xml:space="preserve"> </w:t>
      </w:r>
    </w:p>
    <w:p w:rsidR="00B84669" w:rsidRPr="005A6444" w:rsidRDefault="00B84669" w:rsidP="00B84669">
      <w:pPr>
        <w:jc w:val="both"/>
        <w:rPr>
          <w:sz w:val="24"/>
          <w:szCs w:val="24"/>
        </w:rPr>
      </w:pPr>
      <w:r w:rsidRPr="005A6444">
        <w:rPr>
          <w:sz w:val="24"/>
          <w:szCs w:val="24"/>
        </w:rPr>
        <w:t xml:space="preserve">Культурное развитие русских земель и княжеств в конце </w:t>
      </w:r>
      <w:r w:rsidRPr="005A6444">
        <w:rPr>
          <w:sz w:val="24"/>
          <w:szCs w:val="24"/>
          <w:lang w:val="en-US"/>
        </w:rPr>
        <w:t>XIII</w:t>
      </w:r>
      <w:r w:rsidRPr="005A6444">
        <w:rPr>
          <w:sz w:val="24"/>
          <w:szCs w:val="24"/>
        </w:rPr>
        <w:t xml:space="preserve">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Возрождение традиций храмового строительства. Расцвет древнерусской иконописи. Древнерусская литература: летописи, жития, сказания и «хождения».</w:t>
      </w:r>
    </w:p>
    <w:p w:rsidR="00B84669" w:rsidRPr="00A50785" w:rsidRDefault="00B84669" w:rsidP="002674B8">
      <w:pPr>
        <w:numPr>
          <w:ilvl w:val="0"/>
          <w:numId w:val="43"/>
        </w:numPr>
        <w:spacing w:line="276" w:lineRule="auto"/>
        <w:jc w:val="both"/>
        <w:rPr>
          <w:b/>
          <w:sz w:val="24"/>
          <w:szCs w:val="24"/>
        </w:rPr>
      </w:pPr>
      <w:r w:rsidRPr="00A50785">
        <w:rPr>
          <w:b/>
          <w:sz w:val="24"/>
          <w:szCs w:val="24"/>
        </w:rPr>
        <w:t xml:space="preserve">Россия в XVI веке.  </w:t>
      </w:r>
    </w:p>
    <w:p w:rsidR="00B84669" w:rsidRPr="005A6444" w:rsidRDefault="00B84669" w:rsidP="00B84669">
      <w:pPr>
        <w:jc w:val="both"/>
        <w:rPr>
          <w:sz w:val="24"/>
          <w:szCs w:val="24"/>
        </w:rPr>
      </w:pPr>
      <w:r w:rsidRPr="005A6444">
        <w:rPr>
          <w:sz w:val="24"/>
          <w:szCs w:val="24"/>
        </w:rPr>
        <w:t>Завершение объединения русских земель и образование Российского государства. Особенности процесса складывания централизованных госуда</w:t>
      </w:r>
      <w:proofErr w:type="gramStart"/>
      <w:r w:rsidRPr="005A6444">
        <w:rPr>
          <w:sz w:val="24"/>
          <w:szCs w:val="24"/>
        </w:rPr>
        <w:t>рств в Р</w:t>
      </w:r>
      <w:proofErr w:type="gramEnd"/>
      <w:r w:rsidRPr="005A6444">
        <w:rPr>
          <w:sz w:val="24"/>
          <w:szCs w:val="24"/>
        </w:rPr>
        <w:t>оссии</w:t>
      </w:r>
      <w:r w:rsidRPr="005A6444">
        <w:rPr>
          <w:i/>
          <w:sz w:val="24"/>
          <w:szCs w:val="24"/>
        </w:rPr>
        <w:t xml:space="preserve"> и в странах Запада</w:t>
      </w:r>
      <w:r w:rsidRPr="005A6444">
        <w:rPr>
          <w:sz w:val="24"/>
          <w:szCs w:val="24"/>
        </w:rPr>
        <w:t xml:space="preserve">. Свержение золотоордынского ига. Формирование новой системы управления страной и развитие правовых норм. Роль церкви в государственном строительстве. «Москва – третий Рим». </w:t>
      </w:r>
    </w:p>
    <w:p w:rsidR="00B84669" w:rsidRPr="005A6444" w:rsidRDefault="00B84669" w:rsidP="00B84669">
      <w:pPr>
        <w:jc w:val="both"/>
        <w:rPr>
          <w:sz w:val="24"/>
          <w:szCs w:val="24"/>
        </w:rPr>
      </w:pPr>
      <w:r w:rsidRPr="005A6444">
        <w:rPr>
          <w:sz w:val="24"/>
          <w:szCs w:val="24"/>
        </w:rPr>
        <w:t xml:space="preserve">Установление царской власти </w:t>
      </w:r>
      <w:r w:rsidRPr="005A6444">
        <w:rPr>
          <w:i/>
          <w:sz w:val="24"/>
          <w:szCs w:val="24"/>
        </w:rPr>
        <w:t>и ее сакрализация в общественном сознании</w:t>
      </w:r>
      <w:r w:rsidRPr="005A6444">
        <w:rPr>
          <w:sz w:val="24"/>
          <w:szCs w:val="24"/>
        </w:rPr>
        <w:t xml:space="preserve">. </w:t>
      </w:r>
      <w:r w:rsidRPr="005A6444">
        <w:rPr>
          <w:i/>
          <w:sz w:val="24"/>
          <w:szCs w:val="24"/>
        </w:rPr>
        <w:t xml:space="preserve">Складывание идеологии самодержавия. </w:t>
      </w:r>
      <w:r w:rsidRPr="005A6444">
        <w:rPr>
          <w:sz w:val="24"/>
          <w:szCs w:val="24"/>
        </w:rPr>
        <w:t>Реформы середины XVI в. Создание органов сословно-представительной монархии. Учреждение патриаршества.</w:t>
      </w:r>
    </w:p>
    <w:p w:rsidR="00B84669" w:rsidRPr="005A6444" w:rsidRDefault="00B84669" w:rsidP="00B84669">
      <w:pPr>
        <w:jc w:val="both"/>
        <w:rPr>
          <w:sz w:val="24"/>
          <w:szCs w:val="24"/>
        </w:rPr>
      </w:pPr>
      <w:r w:rsidRPr="005A6444">
        <w:rPr>
          <w:i/>
          <w:sz w:val="24"/>
          <w:szCs w:val="24"/>
        </w:rPr>
        <w:t>Многонациональный характер русского централизованного государства.</w:t>
      </w:r>
      <w:r w:rsidRPr="005A6444">
        <w:rPr>
          <w:sz w:val="24"/>
          <w:szCs w:val="24"/>
        </w:rPr>
        <w:t xml:space="preserve"> Изменения в социальной структуре общества и формах феодального землевладения во второй половине XV - конце XVI вв. Города, ремесла, торговля в условиях централизованного государства. Установление крепостного права. Расширение территории России в XVI в.: завоевания и колонизационные процессы. Ливонская война. Рост международного авторитета Российского государства. </w:t>
      </w:r>
    </w:p>
    <w:p w:rsidR="00B84669" w:rsidRPr="005A6444" w:rsidRDefault="00B84669" w:rsidP="00B84669">
      <w:pPr>
        <w:jc w:val="both"/>
        <w:rPr>
          <w:sz w:val="24"/>
          <w:szCs w:val="24"/>
        </w:rPr>
      </w:pPr>
      <w:r w:rsidRPr="005A6444">
        <w:rPr>
          <w:sz w:val="24"/>
          <w:szCs w:val="24"/>
        </w:rPr>
        <w:t xml:space="preserve">Культура народов Российского государства во второй половине XV-XVI вв. Особенности культурного развития в условиях укрепления централизованного государства и утверждения самодержавия. Новые формы зодчества. Расцвет русской фресковой живописи. Развитие «книжного дела» на Руси. Начало книгопечатания и его влияние на общество. «Домострой». </w:t>
      </w:r>
      <w:r w:rsidRPr="005A6444">
        <w:rPr>
          <w:i/>
          <w:sz w:val="24"/>
          <w:szCs w:val="24"/>
        </w:rPr>
        <w:t>Крестьянский и городской быт.</w:t>
      </w:r>
    </w:p>
    <w:p w:rsidR="00B84669" w:rsidRPr="005A6444" w:rsidRDefault="00B84669" w:rsidP="002674B8">
      <w:pPr>
        <w:numPr>
          <w:ilvl w:val="0"/>
          <w:numId w:val="43"/>
        </w:numPr>
        <w:spacing w:line="276" w:lineRule="auto"/>
        <w:jc w:val="both"/>
        <w:rPr>
          <w:sz w:val="24"/>
          <w:szCs w:val="24"/>
        </w:rPr>
      </w:pPr>
      <w:r w:rsidRPr="005A6444">
        <w:rPr>
          <w:sz w:val="24"/>
          <w:szCs w:val="24"/>
        </w:rPr>
        <w:t>Смутное время.</w:t>
      </w:r>
    </w:p>
    <w:p w:rsidR="00B84669" w:rsidRPr="005A6444" w:rsidRDefault="00B84669" w:rsidP="00B84669">
      <w:pPr>
        <w:jc w:val="both"/>
        <w:rPr>
          <w:sz w:val="24"/>
          <w:szCs w:val="24"/>
        </w:rPr>
      </w:pPr>
      <w:r w:rsidRPr="005A6444">
        <w:rPr>
          <w:sz w:val="24"/>
          <w:szCs w:val="24"/>
        </w:rPr>
        <w:t xml:space="preserve">Пресечение правящей династии. </w:t>
      </w:r>
      <w:r w:rsidRPr="005A6444">
        <w:rPr>
          <w:i/>
          <w:sz w:val="24"/>
          <w:szCs w:val="24"/>
        </w:rPr>
        <w:t xml:space="preserve">Феномен самозванства. </w:t>
      </w:r>
      <w:r w:rsidRPr="005A6444">
        <w:rPr>
          <w:sz w:val="24"/>
          <w:szCs w:val="24"/>
        </w:rPr>
        <w:t xml:space="preserve">Обострение социально-экономических противоречий. Социальные движения в России </w:t>
      </w:r>
      <w:proofErr w:type="gramStart"/>
      <w:r w:rsidRPr="005A6444">
        <w:rPr>
          <w:sz w:val="24"/>
          <w:szCs w:val="24"/>
        </w:rPr>
        <w:t>в начале</w:t>
      </w:r>
      <w:proofErr w:type="gramEnd"/>
      <w:r w:rsidRPr="005A6444">
        <w:rPr>
          <w:sz w:val="24"/>
          <w:szCs w:val="24"/>
        </w:rPr>
        <w:t xml:space="preserve"> XVII в. Борьба против агрессии Речи </w:t>
      </w:r>
      <w:proofErr w:type="spellStart"/>
      <w:r w:rsidRPr="005A6444">
        <w:rPr>
          <w:sz w:val="24"/>
          <w:szCs w:val="24"/>
        </w:rPr>
        <w:t>Посполитой</w:t>
      </w:r>
      <w:proofErr w:type="spellEnd"/>
      <w:r w:rsidRPr="005A6444">
        <w:rPr>
          <w:sz w:val="24"/>
          <w:szCs w:val="24"/>
        </w:rPr>
        <w:t xml:space="preserve"> и Швеции. </w:t>
      </w:r>
      <w:r w:rsidRPr="005A6444">
        <w:rPr>
          <w:i/>
          <w:sz w:val="24"/>
          <w:szCs w:val="24"/>
        </w:rPr>
        <w:t xml:space="preserve">Национальный подъем в России. </w:t>
      </w:r>
      <w:r w:rsidRPr="005A6444">
        <w:rPr>
          <w:sz w:val="24"/>
          <w:szCs w:val="24"/>
        </w:rPr>
        <w:t xml:space="preserve">Восстановление независимости страны. </w:t>
      </w:r>
    </w:p>
    <w:p w:rsidR="00B84669" w:rsidRPr="005A6444" w:rsidRDefault="00B84669" w:rsidP="002674B8">
      <w:pPr>
        <w:numPr>
          <w:ilvl w:val="0"/>
          <w:numId w:val="43"/>
        </w:numPr>
        <w:spacing w:line="276" w:lineRule="auto"/>
        <w:jc w:val="both"/>
        <w:rPr>
          <w:sz w:val="24"/>
          <w:szCs w:val="24"/>
        </w:rPr>
      </w:pPr>
      <w:r w:rsidRPr="005A6444">
        <w:rPr>
          <w:sz w:val="24"/>
          <w:szCs w:val="24"/>
        </w:rPr>
        <w:t>Новые черты старой России.</w:t>
      </w:r>
    </w:p>
    <w:p w:rsidR="00B84669" w:rsidRPr="005A6444" w:rsidRDefault="00B84669" w:rsidP="00B84669">
      <w:pPr>
        <w:jc w:val="both"/>
        <w:rPr>
          <w:sz w:val="24"/>
          <w:szCs w:val="24"/>
        </w:rPr>
      </w:pPr>
      <w:r w:rsidRPr="005A6444">
        <w:rPr>
          <w:sz w:val="24"/>
          <w:szCs w:val="24"/>
        </w:rPr>
        <w:t xml:space="preserve">Ликвидация последствий Смуты. Земский собор </w:t>
      </w:r>
      <w:smartTag w:uri="urn:schemas-microsoft-com:office:smarttags" w:element="metricconverter">
        <w:smartTagPr>
          <w:attr w:name="ProductID" w:val="1613 г"/>
        </w:smartTagPr>
        <w:r w:rsidRPr="005A6444">
          <w:rPr>
            <w:sz w:val="24"/>
            <w:szCs w:val="24"/>
          </w:rPr>
          <w:t>1613 г</w:t>
        </w:r>
      </w:smartTag>
      <w:r w:rsidRPr="005A6444">
        <w:rPr>
          <w:sz w:val="24"/>
          <w:szCs w:val="24"/>
        </w:rPr>
        <w:t>. и восстановление самодержавия. Начало династии  Романовых. Смоленская война.</w:t>
      </w:r>
      <w:r w:rsidRPr="00801953">
        <w:rPr>
          <w:i/>
          <w:sz w:val="24"/>
          <w:szCs w:val="24"/>
        </w:rPr>
        <w:t xml:space="preserve"> </w:t>
      </w:r>
      <w:r w:rsidRPr="005A6444">
        <w:rPr>
          <w:sz w:val="24"/>
          <w:szCs w:val="24"/>
        </w:rPr>
        <w:t xml:space="preserve">Расширение территории Российского государства. Вхождение Левобережной Украины в состав России. Освоение Сибири. Войны России с Османской империей, Крымским ханством и Речью </w:t>
      </w:r>
      <w:proofErr w:type="spellStart"/>
      <w:r w:rsidRPr="005A6444">
        <w:rPr>
          <w:sz w:val="24"/>
          <w:szCs w:val="24"/>
        </w:rPr>
        <w:t>Посполитой</w:t>
      </w:r>
      <w:proofErr w:type="spellEnd"/>
      <w:r w:rsidRPr="005A6444">
        <w:rPr>
          <w:sz w:val="24"/>
          <w:szCs w:val="24"/>
        </w:rPr>
        <w:t xml:space="preserve"> во второй половине </w:t>
      </w:r>
      <w:r w:rsidRPr="005A6444">
        <w:rPr>
          <w:sz w:val="24"/>
          <w:szCs w:val="24"/>
          <w:lang w:val="en-US"/>
        </w:rPr>
        <w:t>XVII</w:t>
      </w:r>
      <w:r w:rsidRPr="005A6444">
        <w:rPr>
          <w:sz w:val="24"/>
          <w:szCs w:val="24"/>
        </w:rPr>
        <w:t xml:space="preserve"> в. </w:t>
      </w:r>
    </w:p>
    <w:p w:rsidR="00B84669" w:rsidRPr="005A6444" w:rsidRDefault="00B84669" w:rsidP="00B84669">
      <w:pPr>
        <w:jc w:val="both"/>
        <w:rPr>
          <w:sz w:val="24"/>
          <w:szCs w:val="24"/>
        </w:rPr>
      </w:pPr>
      <w:r w:rsidRPr="005A6444">
        <w:rPr>
          <w:sz w:val="24"/>
          <w:szCs w:val="24"/>
        </w:rPr>
        <w:t xml:space="preserve">Юридическое оформление системы крепостного права. Новые явления в экономике: начало складывания всероссийского рынка, образование мануфактур. Укрепление купеческого сословия. Преобразования в военном деле.   </w:t>
      </w:r>
    </w:p>
    <w:p w:rsidR="00B84669" w:rsidRPr="005A6444" w:rsidRDefault="00B84669" w:rsidP="00B84669">
      <w:pPr>
        <w:jc w:val="both"/>
        <w:rPr>
          <w:sz w:val="24"/>
          <w:szCs w:val="24"/>
        </w:rPr>
      </w:pPr>
      <w:r w:rsidRPr="005A6444">
        <w:rPr>
          <w:sz w:val="24"/>
          <w:szCs w:val="24"/>
        </w:rPr>
        <w:t xml:space="preserve">Церковный раскол в России и его значение. </w:t>
      </w:r>
      <w:r w:rsidRPr="005A6444">
        <w:rPr>
          <w:i/>
          <w:sz w:val="24"/>
          <w:szCs w:val="24"/>
        </w:rPr>
        <w:t xml:space="preserve">Старообрядчество. </w:t>
      </w:r>
      <w:r w:rsidRPr="005A6444">
        <w:rPr>
          <w:sz w:val="24"/>
          <w:szCs w:val="24"/>
        </w:rPr>
        <w:t>Восстание С. Разина.</w:t>
      </w:r>
    </w:p>
    <w:p w:rsidR="00B84669" w:rsidRPr="005A6444" w:rsidRDefault="00B84669" w:rsidP="00B84669">
      <w:pPr>
        <w:jc w:val="both"/>
        <w:rPr>
          <w:sz w:val="24"/>
          <w:szCs w:val="24"/>
        </w:rPr>
      </w:pPr>
      <w:r w:rsidRPr="005A6444">
        <w:rPr>
          <w:sz w:val="24"/>
          <w:szCs w:val="24"/>
        </w:rPr>
        <w:t xml:space="preserve">Особенности русской традиционной (средневековой) культуры. Формирование национального самосознания. Усиление светских элементов в русской культуре XVII в. Расширение культурных связей со странами Западной Европы. Светские мотивы в культовых постройках. </w:t>
      </w:r>
      <w:r w:rsidRPr="005A6444">
        <w:rPr>
          <w:i/>
          <w:sz w:val="24"/>
          <w:szCs w:val="24"/>
        </w:rPr>
        <w:t>Немецкая слобода в Москве.</w:t>
      </w:r>
      <w:r w:rsidRPr="005A6444">
        <w:rPr>
          <w:sz w:val="24"/>
          <w:szCs w:val="24"/>
        </w:rPr>
        <w:t xml:space="preserve"> Русская монументальная живопись </w:t>
      </w:r>
      <w:r w:rsidRPr="005A6444">
        <w:rPr>
          <w:sz w:val="24"/>
          <w:szCs w:val="24"/>
          <w:lang w:val="en-US"/>
        </w:rPr>
        <w:t>XVII</w:t>
      </w:r>
      <w:r w:rsidRPr="005A6444">
        <w:rPr>
          <w:sz w:val="24"/>
          <w:szCs w:val="24"/>
        </w:rPr>
        <w:t xml:space="preserve"> в. Расцвет ювелирного и декоративно-прикладного искусства. Распространение грамотности. Славяно-</w:t>
      </w:r>
      <w:proofErr w:type="spellStart"/>
      <w:r w:rsidRPr="005A6444">
        <w:rPr>
          <w:sz w:val="24"/>
          <w:szCs w:val="24"/>
        </w:rPr>
        <w:t>греко</w:t>
      </w:r>
      <w:proofErr w:type="spellEnd"/>
      <w:r w:rsidRPr="005A6444">
        <w:rPr>
          <w:sz w:val="24"/>
          <w:szCs w:val="24"/>
          <w:lang w:val="en-US"/>
        </w:rPr>
        <w:t>-</w:t>
      </w:r>
      <w:r w:rsidRPr="005A6444">
        <w:rPr>
          <w:sz w:val="24"/>
          <w:szCs w:val="24"/>
        </w:rPr>
        <w:t xml:space="preserve">латинская академия. </w:t>
      </w:r>
    </w:p>
    <w:p w:rsidR="00B84669" w:rsidRDefault="00B84669" w:rsidP="002674B8">
      <w:pPr>
        <w:numPr>
          <w:ilvl w:val="0"/>
          <w:numId w:val="43"/>
        </w:numPr>
        <w:spacing w:line="276" w:lineRule="auto"/>
        <w:jc w:val="both"/>
        <w:rPr>
          <w:sz w:val="24"/>
          <w:szCs w:val="24"/>
        </w:rPr>
      </w:pPr>
      <w:r w:rsidRPr="005A6444">
        <w:rPr>
          <w:sz w:val="24"/>
          <w:szCs w:val="24"/>
        </w:rPr>
        <w:t>Эпоха Петра 1.</w:t>
      </w:r>
      <w:r>
        <w:rPr>
          <w:sz w:val="24"/>
          <w:szCs w:val="24"/>
        </w:rPr>
        <w:t xml:space="preserve"> </w:t>
      </w:r>
    </w:p>
    <w:p w:rsidR="00FB38E7" w:rsidRDefault="00FB38E7" w:rsidP="00FB38E7">
      <w:pPr>
        <w:spacing w:line="276" w:lineRule="auto"/>
        <w:jc w:val="both"/>
        <w:rPr>
          <w:sz w:val="24"/>
          <w:szCs w:val="24"/>
        </w:rPr>
      </w:pPr>
    </w:p>
    <w:p w:rsidR="00FB38E7" w:rsidRPr="005A6444" w:rsidRDefault="00FB38E7" w:rsidP="00FB38E7">
      <w:pPr>
        <w:spacing w:line="276" w:lineRule="auto"/>
        <w:jc w:val="both"/>
        <w:rPr>
          <w:sz w:val="24"/>
          <w:szCs w:val="24"/>
        </w:rPr>
      </w:pPr>
      <w:r>
        <w:rPr>
          <w:sz w:val="24"/>
          <w:szCs w:val="24"/>
        </w:rPr>
        <w:t>32</w:t>
      </w:r>
    </w:p>
    <w:p w:rsidR="00B84669" w:rsidRPr="005A6444" w:rsidRDefault="00B84669" w:rsidP="00B84669">
      <w:pPr>
        <w:jc w:val="both"/>
        <w:rPr>
          <w:i/>
          <w:sz w:val="24"/>
          <w:szCs w:val="24"/>
        </w:rPr>
      </w:pPr>
      <w:r w:rsidRPr="005A6444">
        <w:rPr>
          <w:sz w:val="24"/>
          <w:szCs w:val="24"/>
        </w:rPr>
        <w:lastRenderedPageBreak/>
        <w:t xml:space="preserve">Петровские преобразования. Реформы армии и флота. Создание заводской промышленности </w:t>
      </w:r>
      <w:r w:rsidRPr="005A6444">
        <w:rPr>
          <w:i/>
          <w:sz w:val="24"/>
          <w:szCs w:val="24"/>
        </w:rPr>
        <w:t>Политика протекционизма.</w:t>
      </w:r>
      <w:r w:rsidRPr="005A6444">
        <w:rPr>
          <w:sz w:val="24"/>
          <w:szCs w:val="24"/>
        </w:rPr>
        <w:t xml:space="preserve"> Новшества в культуре и быте. Новая система государственной власти и управления. Формирование чиновничье-бюрократического аппарата. Провозглашение империи. Превращение дворянства в господствующее сословие. </w:t>
      </w:r>
      <w:r w:rsidRPr="005A6444">
        <w:rPr>
          <w:i/>
          <w:sz w:val="24"/>
          <w:szCs w:val="24"/>
        </w:rPr>
        <w:t xml:space="preserve">Методы проведения реформ. Оппозиция петровским преобразованиям  в обществе. </w:t>
      </w:r>
      <w:r w:rsidRPr="005A6444">
        <w:rPr>
          <w:sz w:val="24"/>
          <w:szCs w:val="24"/>
        </w:rPr>
        <w:t xml:space="preserve">Особенности складывания абсолютизма в России </w:t>
      </w:r>
      <w:r w:rsidRPr="005A6444">
        <w:rPr>
          <w:i/>
          <w:sz w:val="24"/>
          <w:szCs w:val="24"/>
        </w:rPr>
        <w:t>и Европе</w:t>
      </w:r>
      <w:r w:rsidRPr="005A6444">
        <w:rPr>
          <w:sz w:val="24"/>
          <w:szCs w:val="24"/>
        </w:rPr>
        <w:t xml:space="preserve">. </w:t>
      </w:r>
    </w:p>
    <w:p w:rsidR="00B84669" w:rsidRPr="005A6444" w:rsidRDefault="00B84669" w:rsidP="002674B8">
      <w:pPr>
        <w:numPr>
          <w:ilvl w:val="0"/>
          <w:numId w:val="43"/>
        </w:numPr>
        <w:spacing w:line="276" w:lineRule="auto"/>
        <w:jc w:val="both"/>
        <w:rPr>
          <w:sz w:val="24"/>
          <w:szCs w:val="24"/>
        </w:rPr>
      </w:pPr>
      <w:r w:rsidRPr="005A6444">
        <w:rPr>
          <w:sz w:val="24"/>
          <w:szCs w:val="24"/>
        </w:rPr>
        <w:t xml:space="preserve">Россия в эпоху дворцовых переворотов и во 2-й пол. </w:t>
      </w:r>
      <w:r w:rsidRPr="005A6444">
        <w:rPr>
          <w:sz w:val="24"/>
          <w:szCs w:val="24"/>
          <w:lang w:val="en-US"/>
        </w:rPr>
        <w:t>XVIII</w:t>
      </w:r>
      <w:r w:rsidRPr="005A6444">
        <w:rPr>
          <w:sz w:val="24"/>
          <w:szCs w:val="24"/>
        </w:rPr>
        <w:t xml:space="preserve"> века.</w:t>
      </w:r>
      <w:r>
        <w:rPr>
          <w:sz w:val="24"/>
          <w:szCs w:val="24"/>
        </w:rPr>
        <w:t xml:space="preserve"> </w:t>
      </w:r>
    </w:p>
    <w:p w:rsidR="00B84669" w:rsidRPr="005A6444" w:rsidRDefault="00B84669" w:rsidP="00B84669">
      <w:pPr>
        <w:jc w:val="both"/>
        <w:rPr>
          <w:sz w:val="24"/>
          <w:szCs w:val="24"/>
        </w:rPr>
      </w:pPr>
      <w:r w:rsidRPr="005A6444">
        <w:rPr>
          <w:i/>
          <w:sz w:val="24"/>
          <w:szCs w:val="24"/>
        </w:rPr>
        <w:t>Россия в период дворцовых переворотов. Борьба дворцовых группировок за власть.</w:t>
      </w:r>
      <w:r w:rsidRPr="005A6444">
        <w:rPr>
          <w:sz w:val="24"/>
          <w:szCs w:val="24"/>
        </w:rPr>
        <w:t xml:space="preserve"> Расширение прав и привилегий дворянства. Развитие системы крепостничества. Законодательное оформление сословного строя. Восстание Е.Пугачева. </w:t>
      </w:r>
      <w:r w:rsidRPr="005A6444">
        <w:rPr>
          <w:i/>
          <w:sz w:val="24"/>
          <w:szCs w:val="24"/>
        </w:rPr>
        <w:t xml:space="preserve">Зарождение антикрепостнической идеологии. </w:t>
      </w:r>
    </w:p>
    <w:p w:rsidR="00B84669" w:rsidRPr="005A6444" w:rsidRDefault="00B84669" w:rsidP="00B84669">
      <w:pPr>
        <w:jc w:val="both"/>
        <w:rPr>
          <w:sz w:val="24"/>
          <w:szCs w:val="24"/>
        </w:rPr>
      </w:pPr>
      <w:r w:rsidRPr="005A6444">
        <w:rPr>
          <w:sz w:val="24"/>
          <w:szCs w:val="24"/>
        </w:rPr>
        <w:t xml:space="preserve">Роль России в развитии системы международных отношений в </w:t>
      </w:r>
      <w:r w:rsidRPr="005A6444">
        <w:rPr>
          <w:sz w:val="24"/>
          <w:szCs w:val="24"/>
          <w:lang w:val="en-US"/>
        </w:rPr>
        <w:t>XVIII</w:t>
      </w:r>
      <w:r w:rsidRPr="005A6444">
        <w:rPr>
          <w:sz w:val="24"/>
          <w:szCs w:val="24"/>
        </w:rPr>
        <w:t xml:space="preserve"> в. Победа в Северной войне и превращение России в мировую державу. Участие России в Семилетней войне. Разделы Польши. Русско-турецкие войны. Расширение территории государства. </w:t>
      </w:r>
    </w:p>
    <w:p w:rsidR="00B84669" w:rsidRPr="005A6444" w:rsidRDefault="00B84669" w:rsidP="00B84669">
      <w:pPr>
        <w:jc w:val="both"/>
        <w:rPr>
          <w:sz w:val="24"/>
          <w:szCs w:val="24"/>
        </w:rPr>
      </w:pPr>
      <w:r w:rsidRPr="005A6444">
        <w:rPr>
          <w:i/>
          <w:sz w:val="24"/>
          <w:szCs w:val="24"/>
        </w:rPr>
        <w:t xml:space="preserve">Новый характер взаимодействия российской и западноевропейской культуры в </w:t>
      </w:r>
      <w:r w:rsidRPr="005A6444">
        <w:rPr>
          <w:i/>
          <w:sz w:val="24"/>
          <w:szCs w:val="24"/>
          <w:lang w:val="en-US"/>
        </w:rPr>
        <w:t>XVIII</w:t>
      </w:r>
      <w:r w:rsidRPr="005A6444">
        <w:rPr>
          <w:i/>
          <w:sz w:val="24"/>
          <w:szCs w:val="24"/>
        </w:rPr>
        <w:t xml:space="preserve"> в. </w:t>
      </w:r>
      <w:r w:rsidRPr="005A6444">
        <w:rPr>
          <w:sz w:val="24"/>
          <w:szCs w:val="24"/>
        </w:rPr>
        <w:t xml:space="preserve">Особенности российского Просвещения. Влияние просветительской идеологии на развитие русской литературы. Основание Академии наук и Московского университета. </w:t>
      </w:r>
      <w:r w:rsidRPr="005A6444">
        <w:rPr>
          <w:i/>
          <w:sz w:val="24"/>
          <w:szCs w:val="24"/>
        </w:rPr>
        <w:t xml:space="preserve">Деятельность Вольного экономического общества. </w:t>
      </w:r>
      <w:r w:rsidRPr="005A6444">
        <w:rPr>
          <w:sz w:val="24"/>
          <w:szCs w:val="24"/>
        </w:rPr>
        <w:t xml:space="preserve">Географические экспедиции. Создание Академии художеств. Эстетические принципы барокко, рококо и классицизма в русской архитектуре, живописи, скульптуре </w:t>
      </w:r>
      <w:r w:rsidRPr="005A6444">
        <w:rPr>
          <w:sz w:val="24"/>
          <w:szCs w:val="24"/>
          <w:lang w:val="en-US"/>
        </w:rPr>
        <w:t>XVIII</w:t>
      </w:r>
      <w:r w:rsidRPr="005A6444">
        <w:rPr>
          <w:sz w:val="24"/>
          <w:szCs w:val="24"/>
        </w:rPr>
        <w:t xml:space="preserve"> в. Развитие музыкального искусства. </w:t>
      </w:r>
    </w:p>
    <w:p w:rsidR="00B84669" w:rsidRPr="00A50785" w:rsidRDefault="00B84669" w:rsidP="002674B8">
      <w:pPr>
        <w:numPr>
          <w:ilvl w:val="0"/>
          <w:numId w:val="43"/>
        </w:numPr>
        <w:spacing w:line="276" w:lineRule="auto"/>
        <w:jc w:val="both"/>
        <w:rPr>
          <w:b/>
          <w:sz w:val="24"/>
          <w:szCs w:val="24"/>
        </w:rPr>
      </w:pPr>
      <w:r w:rsidRPr="00A50785">
        <w:rPr>
          <w:b/>
          <w:sz w:val="24"/>
          <w:szCs w:val="24"/>
        </w:rPr>
        <w:t xml:space="preserve">Россия в 1-й четверти </w:t>
      </w:r>
      <w:r w:rsidRPr="00A50785">
        <w:rPr>
          <w:b/>
          <w:sz w:val="24"/>
          <w:szCs w:val="24"/>
          <w:lang w:val="en-US"/>
        </w:rPr>
        <w:t>XIX</w:t>
      </w:r>
      <w:r w:rsidRPr="00A50785">
        <w:rPr>
          <w:b/>
          <w:sz w:val="24"/>
          <w:szCs w:val="24"/>
        </w:rPr>
        <w:t xml:space="preserve"> века. </w:t>
      </w:r>
    </w:p>
    <w:p w:rsidR="00B84669" w:rsidRPr="005A6444" w:rsidRDefault="00B84669" w:rsidP="00B84669">
      <w:pPr>
        <w:jc w:val="both"/>
        <w:rPr>
          <w:i/>
          <w:sz w:val="24"/>
          <w:szCs w:val="24"/>
        </w:rPr>
      </w:pPr>
      <w:r w:rsidRPr="005A6444">
        <w:rPr>
          <w:sz w:val="24"/>
          <w:szCs w:val="24"/>
        </w:rPr>
        <w:t xml:space="preserve">Реформы системы государственного управления. Участие России в антифранцузских коалициях. Изменение внешнеполитической стратегии в период наполеоновских войн. Отечественная война </w:t>
      </w:r>
      <w:smartTag w:uri="urn:schemas-microsoft-com:office:smarttags" w:element="metricconverter">
        <w:smartTagPr>
          <w:attr w:name="ProductID" w:val="1812 г"/>
        </w:smartTagPr>
        <w:r w:rsidRPr="005A6444">
          <w:rPr>
            <w:sz w:val="24"/>
            <w:szCs w:val="24"/>
          </w:rPr>
          <w:t>1812 г</w:t>
        </w:r>
      </w:smartTag>
      <w:r w:rsidRPr="005A6444">
        <w:rPr>
          <w:sz w:val="24"/>
          <w:szCs w:val="24"/>
        </w:rPr>
        <w:t xml:space="preserve">. </w:t>
      </w:r>
      <w:r w:rsidRPr="005A6444">
        <w:rPr>
          <w:i/>
          <w:sz w:val="24"/>
          <w:szCs w:val="24"/>
        </w:rPr>
        <w:t xml:space="preserve">и заграничный поход русской армии. </w:t>
      </w:r>
      <w:r w:rsidRPr="005A6444">
        <w:rPr>
          <w:sz w:val="24"/>
          <w:szCs w:val="24"/>
        </w:rPr>
        <w:t xml:space="preserve">Россия и создание Венской системы международных отношений. Влияние Отечественной войны </w:t>
      </w:r>
      <w:smartTag w:uri="urn:schemas-microsoft-com:office:smarttags" w:element="metricconverter">
        <w:smartTagPr>
          <w:attr w:name="ProductID" w:val="1812 г"/>
        </w:smartTagPr>
        <w:r w:rsidRPr="005A6444">
          <w:rPr>
            <w:sz w:val="24"/>
            <w:szCs w:val="24"/>
          </w:rPr>
          <w:t>1812 г</w:t>
        </w:r>
      </w:smartTag>
      <w:r w:rsidRPr="005A6444">
        <w:rPr>
          <w:sz w:val="24"/>
          <w:szCs w:val="24"/>
        </w:rPr>
        <w:t>. на общественное сознание в России. Движение декабристов</w:t>
      </w:r>
      <w:r w:rsidRPr="005A6444">
        <w:rPr>
          <w:i/>
          <w:sz w:val="24"/>
          <w:szCs w:val="24"/>
        </w:rPr>
        <w:t>.</w:t>
      </w:r>
    </w:p>
    <w:p w:rsidR="00B84669" w:rsidRPr="005A6444" w:rsidRDefault="00B84669" w:rsidP="002674B8">
      <w:pPr>
        <w:numPr>
          <w:ilvl w:val="0"/>
          <w:numId w:val="43"/>
        </w:numPr>
        <w:spacing w:line="276" w:lineRule="auto"/>
        <w:jc w:val="both"/>
        <w:rPr>
          <w:sz w:val="24"/>
          <w:szCs w:val="24"/>
        </w:rPr>
      </w:pPr>
      <w:r w:rsidRPr="005A6444">
        <w:rPr>
          <w:sz w:val="24"/>
          <w:szCs w:val="24"/>
        </w:rPr>
        <w:t xml:space="preserve">Российская империя в годы правления Николая </w:t>
      </w:r>
      <w:r w:rsidRPr="005A6444">
        <w:rPr>
          <w:sz w:val="24"/>
          <w:szCs w:val="24"/>
          <w:lang w:val="en-US"/>
        </w:rPr>
        <w:t>I</w:t>
      </w:r>
      <w:r w:rsidRPr="005A6444">
        <w:rPr>
          <w:sz w:val="24"/>
          <w:szCs w:val="24"/>
        </w:rPr>
        <w:t>.</w:t>
      </w:r>
    </w:p>
    <w:p w:rsidR="00B84669" w:rsidRPr="005A6444" w:rsidRDefault="00B84669" w:rsidP="00B84669">
      <w:pPr>
        <w:jc w:val="both"/>
        <w:rPr>
          <w:sz w:val="24"/>
          <w:szCs w:val="24"/>
        </w:rPr>
      </w:pPr>
      <w:r w:rsidRPr="005A6444">
        <w:rPr>
          <w:sz w:val="24"/>
          <w:szCs w:val="24"/>
        </w:rPr>
        <w:t xml:space="preserve">Попытки укрепления абсолютизма в первой половине XIX в. </w:t>
      </w:r>
    </w:p>
    <w:p w:rsidR="00B84669" w:rsidRPr="005A6444" w:rsidRDefault="00B84669" w:rsidP="00B84669">
      <w:pPr>
        <w:jc w:val="both"/>
        <w:rPr>
          <w:sz w:val="24"/>
          <w:szCs w:val="24"/>
        </w:rPr>
      </w:pPr>
      <w:r w:rsidRPr="005A6444">
        <w:rPr>
          <w:sz w:val="24"/>
          <w:szCs w:val="24"/>
        </w:rPr>
        <w:t>Теория «официальной народности». Славянофилы и западники</w:t>
      </w:r>
      <w:r w:rsidRPr="005A6444">
        <w:rPr>
          <w:i/>
          <w:sz w:val="24"/>
          <w:szCs w:val="24"/>
        </w:rPr>
        <w:t xml:space="preserve">. </w:t>
      </w:r>
      <w:r w:rsidRPr="005A6444">
        <w:rPr>
          <w:sz w:val="24"/>
          <w:szCs w:val="24"/>
        </w:rPr>
        <w:t xml:space="preserve">Русский утопический социализм. </w:t>
      </w:r>
      <w:r w:rsidRPr="005A6444">
        <w:rPr>
          <w:i/>
          <w:sz w:val="24"/>
          <w:szCs w:val="24"/>
        </w:rPr>
        <w:t>Европейское влияние на российское общество.</w:t>
      </w:r>
    </w:p>
    <w:p w:rsidR="00B84669" w:rsidRPr="005A6444" w:rsidRDefault="00B84669" w:rsidP="00B84669">
      <w:pPr>
        <w:jc w:val="both"/>
        <w:rPr>
          <w:sz w:val="24"/>
          <w:szCs w:val="24"/>
        </w:rPr>
      </w:pPr>
      <w:r w:rsidRPr="005A6444">
        <w:rPr>
          <w:sz w:val="24"/>
          <w:szCs w:val="24"/>
        </w:rPr>
        <w:t>Особенности экономического развития России в первой половине XIX вв.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в условиях промышленного переворота</w:t>
      </w:r>
      <w:r w:rsidRPr="005A6444">
        <w:rPr>
          <w:i/>
          <w:sz w:val="24"/>
          <w:szCs w:val="24"/>
        </w:rPr>
        <w:t>. Противоречия новых форм экономических отношений и крепостнических порядков.</w:t>
      </w:r>
      <w:r w:rsidRPr="005A6444">
        <w:rPr>
          <w:sz w:val="24"/>
          <w:szCs w:val="24"/>
        </w:rPr>
        <w:t xml:space="preserve"> Нарастание кризиса традиционного общества. </w:t>
      </w:r>
    </w:p>
    <w:p w:rsidR="00B84669" w:rsidRPr="005A6444" w:rsidRDefault="00B84669" w:rsidP="00B84669">
      <w:pPr>
        <w:jc w:val="both"/>
        <w:rPr>
          <w:sz w:val="24"/>
          <w:szCs w:val="24"/>
        </w:rPr>
      </w:pPr>
      <w:r w:rsidRPr="005A6444">
        <w:rPr>
          <w:sz w:val="24"/>
          <w:szCs w:val="24"/>
        </w:rPr>
        <w:t xml:space="preserve">Россия в системе международных отношений первой половины XIX в. </w:t>
      </w:r>
    </w:p>
    <w:p w:rsidR="00B84669" w:rsidRPr="005A6444" w:rsidRDefault="00B84669" w:rsidP="00B84669">
      <w:pPr>
        <w:jc w:val="both"/>
        <w:rPr>
          <w:sz w:val="24"/>
          <w:szCs w:val="24"/>
        </w:rPr>
      </w:pPr>
      <w:r w:rsidRPr="005A6444">
        <w:rPr>
          <w:i/>
          <w:sz w:val="24"/>
          <w:szCs w:val="24"/>
        </w:rPr>
        <w:t>Имперская внешняя политика России.</w:t>
      </w:r>
      <w:r w:rsidRPr="005A6444">
        <w:rPr>
          <w:sz w:val="24"/>
          <w:szCs w:val="24"/>
        </w:rPr>
        <w:t xml:space="preserve"> Присоединение Кавказа. Крымская война: причины и последствия.</w:t>
      </w:r>
    </w:p>
    <w:p w:rsidR="00B84669" w:rsidRPr="005A6444" w:rsidRDefault="00B84669" w:rsidP="00B84669">
      <w:pPr>
        <w:jc w:val="both"/>
        <w:rPr>
          <w:sz w:val="24"/>
          <w:szCs w:val="24"/>
        </w:rPr>
      </w:pPr>
      <w:r w:rsidRPr="005A6444">
        <w:rPr>
          <w:sz w:val="24"/>
          <w:szCs w:val="24"/>
        </w:rPr>
        <w:t xml:space="preserve">Культура народов России в первой половине XIX в. Ученые общества. Научные экспедиции. Создание системы народного образования. Общественная роль театрального искусства. Традиции классицизма в русской архитектуре. </w:t>
      </w:r>
    </w:p>
    <w:p w:rsidR="00B84669" w:rsidRPr="005A6444" w:rsidRDefault="00B84669" w:rsidP="002674B8">
      <w:pPr>
        <w:numPr>
          <w:ilvl w:val="0"/>
          <w:numId w:val="43"/>
        </w:numPr>
        <w:spacing w:line="276" w:lineRule="auto"/>
        <w:jc w:val="both"/>
        <w:rPr>
          <w:sz w:val="24"/>
          <w:szCs w:val="24"/>
        </w:rPr>
      </w:pPr>
      <w:r w:rsidRPr="005A6444">
        <w:rPr>
          <w:sz w:val="24"/>
          <w:szCs w:val="24"/>
        </w:rPr>
        <w:t>Россия в эпоху Великих реформ.</w:t>
      </w:r>
    </w:p>
    <w:p w:rsidR="00B84669" w:rsidRPr="005A6444" w:rsidRDefault="00B84669" w:rsidP="00B84669">
      <w:pPr>
        <w:jc w:val="both"/>
        <w:rPr>
          <w:sz w:val="24"/>
          <w:szCs w:val="24"/>
        </w:rPr>
      </w:pPr>
      <w:r w:rsidRPr="005A6444">
        <w:rPr>
          <w:sz w:val="24"/>
          <w:szCs w:val="24"/>
        </w:rPr>
        <w:t>Отмена крепостного права. Аграрная, судебная, земская, военная, городская реформы 1860-х – 1870-х гг.</w:t>
      </w:r>
      <w:r w:rsidRPr="005A6444">
        <w:rPr>
          <w:i/>
          <w:sz w:val="24"/>
          <w:szCs w:val="24"/>
        </w:rPr>
        <w:t xml:space="preserve"> </w:t>
      </w:r>
      <w:r w:rsidRPr="005A6444">
        <w:rPr>
          <w:sz w:val="24"/>
          <w:szCs w:val="24"/>
        </w:rPr>
        <w:t xml:space="preserve">Общественные движения в России  в конце </w:t>
      </w:r>
      <w:r w:rsidRPr="005A6444">
        <w:rPr>
          <w:sz w:val="24"/>
          <w:szCs w:val="24"/>
          <w:lang w:val="en-US"/>
        </w:rPr>
        <w:t>XIX</w:t>
      </w:r>
      <w:r w:rsidRPr="005A6444">
        <w:rPr>
          <w:sz w:val="24"/>
          <w:szCs w:val="24"/>
        </w:rPr>
        <w:t xml:space="preserve"> в.</w:t>
      </w:r>
      <w:r w:rsidRPr="005A6444">
        <w:rPr>
          <w:i/>
          <w:sz w:val="24"/>
          <w:szCs w:val="24"/>
        </w:rPr>
        <w:t xml:space="preserve"> Выступления разночинной интеллигенции.</w:t>
      </w:r>
      <w:r w:rsidRPr="005A6444">
        <w:rPr>
          <w:sz w:val="24"/>
          <w:szCs w:val="24"/>
        </w:rPr>
        <w:t xml:space="preserve"> Идеология и практика народничества. Политический террор. «Восточный вопрос» во внешней политике Российской империи.</w:t>
      </w:r>
    </w:p>
    <w:p w:rsidR="00B84669" w:rsidRPr="005A6444" w:rsidRDefault="00B84669" w:rsidP="002674B8">
      <w:pPr>
        <w:numPr>
          <w:ilvl w:val="0"/>
          <w:numId w:val="43"/>
        </w:numPr>
        <w:spacing w:line="276" w:lineRule="auto"/>
        <w:jc w:val="both"/>
        <w:rPr>
          <w:sz w:val="24"/>
          <w:szCs w:val="24"/>
        </w:rPr>
      </w:pPr>
      <w:r w:rsidRPr="005A6444">
        <w:rPr>
          <w:bCs/>
          <w:sz w:val="24"/>
          <w:szCs w:val="24"/>
        </w:rPr>
        <w:t>Россия в 1880 - 1890-х годах.</w:t>
      </w:r>
      <w:r>
        <w:rPr>
          <w:bCs/>
          <w:sz w:val="24"/>
          <w:szCs w:val="24"/>
        </w:rPr>
        <w:t xml:space="preserve"> </w:t>
      </w:r>
    </w:p>
    <w:p w:rsidR="00B84669" w:rsidRPr="005A6444" w:rsidRDefault="00B84669" w:rsidP="00B84669">
      <w:pPr>
        <w:jc w:val="both"/>
        <w:rPr>
          <w:sz w:val="24"/>
          <w:szCs w:val="24"/>
        </w:rPr>
      </w:pPr>
      <w:r w:rsidRPr="005A6444">
        <w:rPr>
          <w:sz w:val="24"/>
          <w:szCs w:val="24"/>
        </w:rPr>
        <w:t xml:space="preserve">Утверждение капиталистической модели экономического развития. Завершение промышленного переворота. Промышленный подъем в 1890-х гг. Создание рабочего законодательства. Сохранение остатков крепостничества. </w:t>
      </w:r>
      <w:r w:rsidRPr="005A6444">
        <w:rPr>
          <w:i/>
          <w:sz w:val="24"/>
          <w:szCs w:val="24"/>
        </w:rPr>
        <w:t xml:space="preserve">Роль общины в жизни крестьянства. Самодержавие и сословный строй в условиях </w:t>
      </w:r>
      <w:proofErr w:type="spellStart"/>
      <w:r w:rsidRPr="005A6444">
        <w:rPr>
          <w:i/>
          <w:sz w:val="24"/>
          <w:szCs w:val="24"/>
        </w:rPr>
        <w:t>модернизационных</w:t>
      </w:r>
      <w:proofErr w:type="spellEnd"/>
      <w:r w:rsidRPr="005A6444">
        <w:rPr>
          <w:i/>
          <w:sz w:val="24"/>
          <w:szCs w:val="24"/>
        </w:rPr>
        <w:t xml:space="preserve"> процессов.</w:t>
      </w:r>
      <w:r w:rsidRPr="005A6444">
        <w:rPr>
          <w:sz w:val="24"/>
          <w:szCs w:val="24"/>
        </w:rPr>
        <w:t xml:space="preserve"> Политика контрреформ. Поддержка помещичьих хозяйств. Новые положения о земстве, судопроизводстве, усиление государственного контроля над высшими учебными заведениями. </w:t>
      </w:r>
    </w:p>
    <w:p w:rsidR="00B84669" w:rsidRDefault="00B84669" w:rsidP="00B84669">
      <w:pPr>
        <w:jc w:val="both"/>
        <w:rPr>
          <w:sz w:val="24"/>
          <w:szCs w:val="24"/>
        </w:rPr>
      </w:pPr>
      <w:r w:rsidRPr="005A6444">
        <w:rPr>
          <w:sz w:val="24"/>
          <w:szCs w:val="24"/>
        </w:rPr>
        <w:t xml:space="preserve">Европейское и азиатское направления во внешней политике России в конце </w:t>
      </w:r>
      <w:r w:rsidRPr="005A6444">
        <w:rPr>
          <w:sz w:val="24"/>
          <w:szCs w:val="24"/>
          <w:lang w:val="en-US"/>
        </w:rPr>
        <w:t>XIX</w:t>
      </w:r>
      <w:r w:rsidRPr="005A6444">
        <w:rPr>
          <w:sz w:val="24"/>
          <w:szCs w:val="24"/>
        </w:rPr>
        <w:t xml:space="preserve"> в.   </w:t>
      </w:r>
    </w:p>
    <w:p w:rsidR="00FB38E7" w:rsidRPr="005A6444" w:rsidRDefault="00FB38E7" w:rsidP="00B84669">
      <w:pPr>
        <w:jc w:val="both"/>
        <w:rPr>
          <w:sz w:val="24"/>
          <w:szCs w:val="24"/>
        </w:rPr>
      </w:pPr>
      <w:r>
        <w:rPr>
          <w:sz w:val="24"/>
          <w:szCs w:val="24"/>
        </w:rPr>
        <w:t>32</w:t>
      </w:r>
    </w:p>
    <w:p w:rsidR="00B84669" w:rsidRPr="005A6444" w:rsidRDefault="00B84669" w:rsidP="00B84669">
      <w:pPr>
        <w:jc w:val="both"/>
        <w:rPr>
          <w:i/>
          <w:sz w:val="24"/>
          <w:szCs w:val="24"/>
        </w:rPr>
      </w:pPr>
      <w:r w:rsidRPr="005A6444">
        <w:rPr>
          <w:sz w:val="24"/>
          <w:szCs w:val="24"/>
        </w:rPr>
        <w:lastRenderedPageBreak/>
        <w:t xml:space="preserve">Духовная жизнь российского общества во второй половине XIX в. Возрождение национальных традиций в архитектуре и изобразительном искусстве конца </w:t>
      </w:r>
      <w:r w:rsidRPr="005A6444">
        <w:rPr>
          <w:sz w:val="24"/>
          <w:szCs w:val="24"/>
          <w:lang w:val="en-US"/>
        </w:rPr>
        <w:t>XIX</w:t>
      </w:r>
      <w:r w:rsidRPr="005A6444">
        <w:rPr>
          <w:sz w:val="24"/>
          <w:szCs w:val="24"/>
        </w:rPr>
        <w:t xml:space="preserve"> в. Новаторские тенденции в развитии художественной культуры. Движение передвижников. Русская пейзажная живопись. Расцвет музыкального искусства. Развитие системы образования. Научные достижения российских ученых. </w:t>
      </w:r>
      <w:r w:rsidRPr="005A6444">
        <w:rPr>
          <w:i/>
          <w:sz w:val="24"/>
          <w:szCs w:val="24"/>
        </w:rPr>
        <w:t xml:space="preserve">Городская и деревенская культура: две социокультурные среды. </w:t>
      </w:r>
    </w:p>
    <w:p w:rsidR="00B84669" w:rsidRPr="00A50785" w:rsidRDefault="00B84669" w:rsidP="00B84669">
      <w:pPr>
        <w:jc w:val="both"/>
        <w:rPr>
          <w:b/>
          <w:sz w:val="24"/>
          <w:szCs w:val="24"/>
        </w:rPr>
      </w:pPr>
      <w:r w:rsidRPr="00A50785">
        <w:rPr>
          <w:b/>
          <w:sz w:val="24"/>
          <w:szCs w:val="24"/>
        </w:rPr>
        <w:t xml:space="preserve">ПОВТОРЕНИЕ </w:t>
      </w:r>
    </w:p>
    <w:p w:rsidR="00B84669" w:rsidRDefault="00B84669" w:rsidP="00B84669">
      <w:pPr>
        <w:ind w:left="20"/>
        <w:jc w:val="center"/>
        <w:rPr>
          <w:rFonts w:eastAsia="Times New Roman"/>
          <w:b/>
          <w:bCs/>
          <w:sz w:val="24"/>
          <w:szCs w:val="24"/>
        </w:rPr>
      </w:pPr>
      <w:r>
        <w:rPr>
          <w:rFonts w:eastAsia="Times New Roman"/>
          <w:b/>
          <w:bCs/>
          <w:sz w:val="24"/>
          <w:szCs w:val="24"/>
        </w:rPr>
        <w:t>12 класс</w:t>
      </w:r>
    </w:p>
    <w:p w:rsidR="00B84669" w:rsidRPr="00D31018" w:rsidRDefault="00B84669" w:rsidP="00B84669">
      <w:pPr>
        <w:jc w:val="center"/>
        <w:rPr>
          <w:rFonts w:eastAsia="Times New Roman"/>
          <w:b/>
          <w:sz w:val="24"/>
          <w:szCs w:val="24"/>
        </w:rPr>
      </w:pPr>
      <w:r w:rsidRPr="00D31018">
        <w:rPr>
          <w:rFonts w:eastAsia="Times New Roman"/>
          <w:b/>
          <w:sz w:val="24"/>
          <w:szCs w:val="24"/>
        </w:rPr>
        <w:t>Всеобщая история.</w:t>
      </w:r>
    </w:p>
    <w:p w:rsidR="00B84669" w:rsidRPr="00D31018" w:rsidRDefault="00B84669" w:rsidP="00B84669">
      <w:pPr>
        <w:contextualSpacing/>
        <w:jc w:val="both"/>
        <w:rPr>
          <w:rFonts w:eastAsia="Times New Roman"/>
          <w:b/>
          <w:bCs/>
          <w:sz w:val="24"/>
          <w:szCs w:val="24"/>
        </w:rPr>
      </w:pPr>
      <w:r w:rsidRPr="00D31018">
        <w:rPr>
          <w:rFonts w:eastAsia="Times New Roman"/>
          <w:b/>
          <w:bCs/>
          <w:sz w:val="24"/>
          <w:szCs w:val="24"/>
        </w:rPr>
        <w:t xml:space="preserve">Введение. Мир </w:t>
      </w:r>
      <w:proofErr w:type="gramStart"/>
      <w:r w:rsidRPr="00D31018">
        <w:rPr>
          <w:rFonts w:eastAsia="Times New Roman"/>
          <w:b/>
          <w:bCs/>
          <w:sz w:val="24"/>
          <w:szCs w:val="24"/>
        </w:rPr>
        <w:t>в начале</w:t>
      </w:r>
      <w:proofErr w:type="gramEnd"/>
      <w:r w:rsidRPr="00D31018">
        <w:rPr>
          <w:rFonts w:eastAsia="Times New Roman"/>
          <w:b/>
          <w:bCs/>
          <w:sz w:val="24"/>
          <w:szCs w:val="24"/>
        </w:rPr>
        <w:t xml:space="preserve"> XX в. </w:t>
      </w:r>
    </w:p>
    <w:p w:rsidR="00B84669" w:rsidRPr="00D31018" w:rsidRDefault="00B84669" w:rsidP="00B84669">
      <w:pPr>
        <w:contextualSpacing/>
        <w:jc w:val="both"/>
        <w:rPr>
          <w:rFonts w:eastAsia="Times New Roman"/>
          <w:b/>
          <w:bCs/>
          <w:sz w:val="24"/>
          <w:szCs w:val="24"/>
        </w:rPr>
      </w:pPr>
      <w:r w:rsidRPr="00D31018">
        <w:rPr>
          <w:rFonts w:eastAsia="Times New Roman"/>
          <w:b/>
          <w:bCs/>
          <w:sz w:val="24"/>
          <w:szCs w:val="24"/>
        </w:rPr>
        <w:t xml:space="preserve">Становление индустриального общества. </w:t>
      </w:r>
    </w:p>
    <w:p w:rsidR="00B84669" w:rsidRPr="00D31018" w:rsidRDefault="00B84669" w:rsidP="00B84669">
      <w:pPr>
        <w:contextualSpacing/>
        <w:jc w:val="both"/>
        <w:rPr>
          <w:rFonts w:eastAsia="Times New Roman"/>
          <w:bCs/>
          <w:sz w:val="24"/>
          <w:szCs w:val="24"/>
        </w:rPr>
      </w:pPr>
      <w:r w:rsidRPr="00D31018">
        <w:rPr>
          <w:rFonts w:eastAsia="Times New Roman"/>
          <w:bCs/>
          <w:sz w:val="24"/>
          <w:szCs w:val="24"/>
        </w:rPr>
        <w:t>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w:t>
      </w:r>
    </w:p>
    <w:p w:rsidR="00B84669" w:rsidRPr="00D31018" w:rsidRDefault="00B84669" w:rsidP="00B84669">
      <w:pPr>
        <w:contextualSpacing/>
        <w:jc w:val="both"/>
        <w:rPr>
          <w:rFonts w:eastAsia="Times New Roman"/>
          <w:b/>
          <w:bCs/>
          <w:sz w:val="24"/>
          <w:szCs w:val="24"/>
        </w:rPr>
      </w:pPr>
      <w:r w:rsidRPr="00D31018">
        <w:rPr>
          <w:rFonts w:eastAsia="Times New Roman"/>
          <w:b/>
          <w:bCs/>
          <w:sz w:val="24"/>
          <w:szCs w:val="24"/>
        </w:rPr>
        <w:t xml:space="preserve">Социальные движения вначале </w:t>
      </w:r>
      <w:r w:rsidRPr="00D31018">
        <w:rPr>
          <w:rFonts w:eastAsia="Times New Roman"/>
          <w:b/>
          <w:bCs/>
          <w:sz w:val="24"/>
          <w:szCs w:val="24"/>
          <w:lang w:val="en-US"/>
        </w:rPr>
        <w:t>XX</w:t>
      </w:r>
      <w:r w:rsidRPr="00D31018">
        <w:rPr>
          <w:rFonts w:eastAsia="Times New Roman"/>
          <w:b/>
          <w:bCs/>
          <w:sz w:val="24"/>
          <w:szCs w:val="24"/>
        </w:rPr>
        <w:t xml:space="preserve"> в. Революционеры и реформисты.</w:t>
      </w:r>
    </w:p>
    <w:p w:rsidR="00B84669" w:rsidRPr="00D31018" w:rsidRDefault="00B84669" w:rsidP="00B84669">
      <w:pPr>
        <w:contextualSpacing/>
        <w:jc w:val="both"/>
        <w:rPr>
          <w:rFonts w:eastAsia="Times New Roman"/>
          <w:sz w:val="24"/>
          <w:szCs w:val="24"/>
        </w:rPr>
      </w:pPr>
      <w:r w:rsidRPr="00D31018">
        <w:rPr>
          <w:rFonts w:eastAsia="Times New Roman"/>
          <w:b/>
          <w:bCs/>
          <w:sz w:val="24"/>
          <w:szCs w:val="24"/>
        </w:rPr>
        <w:t>Международные отношения в 1900—1914 гг.</w:t>
      </w:r>
      <w:r w:rsidRPr="00D31018">
        <w:rPr>
          <w:rFonts w:eastAsia="Times New Roman"/>
          <w:sz w:val="24"/>
          <w:szCs w:val="24"/>
        </w:rPr>
        <w:t xml:space="preserve">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r w:rsidRPr="00D31018">
        <w:rPr>
          <w:rFonts w:eastAsia="Times New Roman"/>
          <w:sz w:val="24"/>
          <w:szCs w:val="24"/>
        </w:rPr>
        <w:br/>
        <w:t> </w:t>
      </w:r>
      <w:r w:rsidRPr="00D31018">
        <w:rPr>
          <w:rFonts w:eastAsia="Times New Roman"/>
          <w:b/>
          <w:bCs/>
          <w:sz w:val="24"/>
          <w:szCs w:val="24"/>
        </w:rPr>
        <w:t xml:space="preserve">Ведущие государства мира </w:t>
      </w:r>
      <w:proofErr w:type="gramStart"/>
      <w:r w:rsidRPr="00D31018">
        <w:rPr>
          <w:rFonts w:eastAsia="Times New Roman"/>
          <w:b/>
          <w:bCs/>
          <w:sz w:val="24"/>
          <w:szCs w:val="24"/>
        </w:rPr>
        <w:t>в начале</w:t>
      </w:r>
      <w:proofErr w:type="gramEnd"/>
      <w:r w:rsidRPr="00D31018">
        <w:rPr>
          <w:rFonts w:eastAsia="Times New Roman"/>
          <w:b/>
          <w:bCs/>
          <w:sz w:val="24"/>
          <w:szCs w:val="24"/>
        </w:rPr>
        <w:t xml:space="preserve"> XX в. (Великобритания, Германия, Франция, Соединенные Штаты Америки, Австро-Венгерская империя).</w:t>
      </w:r>
      <w:r w:rsidRPr="00D31018">
        <w:rPr>
          <w:rFonts w:eastAsia="Times New Roman"/>
          <w:sz w:val="24"/>
          <w:szCs w:val="24"/>
        </w:rPr>
        <w:t xml:space="preserve"> Общие и специфические черты экономического и политического развития. Политический строй. Основные цели внешней политики</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w:t>
      </w:r>
      <w:r w:rsidRPr="00D31018">
        <w:rPr>
          <w:rFonts w:eastAsia="Times New Roman"/>
          <w:sz w:val="24"/>
          <w:szCs w:val="24"/>
        </w:rPr>
        <w:t xml:space="preserve">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proofErr w:type="gramStart"/>
      <w:r w:rsidRPr="00D31018">
        <w:rPr>
          <w:rFonts w:eastAsia="Times New Roman"/>
          <w:b/>
          <w:bCs/>
          <w:i/>
          <w:iCs/>
          <w:sz w:val="24"/>
          <w:szCs w:val="24"/>
        </w:rPr>
        <w:t xml:space="preserve">Основные понятия: </w:t>
      </w:r>
      <w:r w:rsidRPr="00D31018">
        <w:rPr>
          <w:rFonts w:eastAsia="Times New Roman"/>
          <w:sz w:val="24"/>
          <w:szCs w:val="24"/>
        </w:rPr>
        <w:t xml:space="preserve">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roofErr w:type="gramEnd"/>
    </w:p>
    <w:p w:rsidR="00B84669" w:rsidRPr="00D31018" w:rsidRDefault="00B84669" w:rsidP="00B84669">
      <w:pPr>
        <w:contextualSpacing/>
        <w:jc w:val="both"/>
        <w:rPr>
          <w:rFonts w:eastAsia="Times New Roman"/>
          <w:b/>
          <w:bCs/>
          <w:sz w:val="24"/>
          <w:szCs w:val="24"/>
        </w:rPr>
      </w:pPr>
      <w:r w:rsidRPr="00D31018">
        <w:rPr>
          <w:rFonts w:eastAsia="Times New Roman"/>
          <w:b/>
          <w:bCs/>
          <w:sz w:val="24"/>
          <w:szCs w:val="24"/>
        </w:rPr>
        <w:t xml:space="preserve">Мировые войны и революции. 1914—1945 гг. </w:t>
      </w:r>
    </w:p>
    <w:p w:rsidR="00B84669" w:rsidRPr="00D31018" w:rsidRDefault="00B84669" w:rsidP="00B84669">
      <w:pPr>
        <w:contextualSpacing/>
        <w:jc w:val="both"/>
        <w:rPr>
          <w:rFonts w:eastAsia="Times New Roman"/>
          <w:b/>
          <w:bCs/>
          <w:sz w:val="24"/>
          <w:szCs w:val="24"/>
        </w:rPr>
      </w:pPr>
      <w:r w:rsidRPr="00D31018">
        <w:rPr>
          <w:rFonts w:eastAsia="Times New Roman"/>
          <w:b/>
          <w:bCs/>
          <w:sz w:val="24"/>
          <w:szCs w:val="24"/>
        </w:rPr>
        <w:t xml:space="preserve">Исторические проблемы первой половины </w:t>
      </w:r>
      <w:r w:rsidRPr="00D31018">
        <w:rPr>
          <w:rFonts w:eastAsia="Times New Roman"/>
          <w:b/>
          <w:bCs/>
          <w:sz w:val="24"/>
          <w:szCs w:val="24"/>
          <w:lang w:val="en-US"/>
        </w:rPr>
        <w:t>XX</w:t>
      </w:r>
      <w:r w:rsidRPr="00D31018">
        <w:rPr>
          <w:rFonts w:eastAsia="Times New Roman"/>
          <w:b/>
          <w:bCs/>
          <w:sz w:val="24"/>
          <w:szCs w:val="24"/>
        </w:rPr>
        <w:t xml:space="preserve"> в. </w:t>
      </w:r>
    </w:p>
    <w:p w:rsidR="00B84669" w:rsidRPr="00D31018" w:rsidRDefault="00B84669" w:rsidP="00B84669">
      <w:pPr>
        <w:contextualSpacing/>
        <w:jc w:val="both"/>
        <w:rPr>
          <w:rFonts w:eastAsia="Times New Roman"/>
          <w:b/>
          <w:sz w:val="24"/>
          <w:szCs w:val="24"/>
        </w:rPr>
      </w:pPr>
      <w:r w:rsidRPr="00D31018">
        <w:rPr>
          <w:rFonts w:eastAsia="Times New Roman"/>
          <w:b/>
          <w:sz w:val="24"/>
          <w:szCs w:val="24"/>
        </w:rPr>
        <w:t xml:space="preserve">Первая мировая война </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Военные действия на основных фронтах Первой мировой войны.</w:t>
      </w:r>
      <w:r w:rsidRPr="00D31018">
        <w:rPr>
          <w:rFonts w:eastAsia="Times New Roman"/>
          <w:sz w:val="24"/>
          <w:szCs w:val="24"/>
        </w:rPr>
        <w:t xml:space="preserve">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w:t>
      </w:r>
      <w:proofErr w:type="spellStart"/>
      <w:r w:rsidRPr="00D31018">
        <w:rPr>
          <w:rFonts w:eastAsia="Times New Roman"/>
          <w:sz w:val="24"/>
          <w:szCs w:val="24"/>
        </w:rPr>
        <w:t>Компьенского</w:t>
      </w:r>
      <w:proofErr w:type="spellEnd"/>
      <w:r w:rsidRPr="00D31018">
        <w:rPr>
          <w:rFonts w:eastAsia="Times New Roman"/>
          <w:sz w:val="24"/>
          <w:szCs w:val="24"/>
        </w:rPr>
        <w:t xml:space="preserve"> перемирия. </w:t>
      </w:r>
      <w:r w:rsidRPr="00D31018">
        <w:rPr>
          <w:rFonts w:eastAsia="Times New Roman"/>
          <w:sz w:val="24"/>
          <w:szCs w:val="24"/>
        </w:rPr>
        <w:br/>
        <w:t>      </w:t>
      </w:r>
      <w:r w:rsidRPr="00D31018">
        <w:rPr>
          <w:rFonts w:eastAsia="Times New Roman"/>
          <w:b/>
          <w:bCs/>
          <w:sz w:val="24"/>
          <w:szCs w:val="24"/>
        </w:rPr>
        <w:t>Война и социально-экономическое развитие государств.</w:t>
      </w:r>
      <w:r w:rsidRPr="00D31018">
        <w:rPr>
          <w:rFonts w:eastAsia="Times New Roman"/>
          <w:sz w:val="24"/>
          <w:szCs w:val="24"/>
        </w:rPr>
        <w:t xml:space="preserve">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r w:rsidRPr="00D31018">
        <w:rPr>
          <w:rFonts w:eastAsia="Times New Roman"/>
          <w:sz w:val="24"/>
          <w:szCs w:val="24"/>
        </w:rPr>
        <w:b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roofErr w:type="gramEnd"/>
    </w:p>
    <w:p w:rsidR="00B84669" w:rsidRPr="00D31018" w:rsidRDefault="00B84669" w:rsidP="00B84669">
      <w:pPr>
        <w:contextualSpacing/>
        <w:jc w:val="both"/>
        <w:rPr>
          <w:rFonts w:eastAsia="Times New Roman"/>
          <w:sz w:val="24"/>
          <w:szCs w:val="24"/>
        </w:rPr>
      </w:pPr>
      <w:r w:rsidRPr="00D31018">
        <w:rPr>
          <w:rFonts w:eastAsia="Times New Roman"/>
          <w:b/>
          <w:sz w:val="24"/>
          <w:szCs w:val="24"/>
        </w:rPr>
        <w:t xml:space="preserve">Образование национальных государств и послевоенная система договоров </w:t>
      </w:r>
    </w:p>
    <w:p w:rsidR="00B84669"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Образование национальных государств в Европе.</w:t>
      </w:r>
      <w:r w:rsidRPr="00D31018">
        <w:rPr>
          <w:rFonts w:eastAsia="Times New Roman"/>
          <w:sz w:val="24"/>
          <w:szCs w:val="24"/>
        </w:rPr>
        <w:t xml:space="preserve"> Крушение Российской, Германской, Австро-Венгерской и Османской империй. Ноябрьская революция и возникновение Веймарской республики в Германии.</w:t>
      </w:r>
    </w:p>
    <w:p w:rsidR="00FB38E7" w:rsidRDefault="00FB38E7" w:rsidP="00B84669">
      <w:pPr>
        <w:contextualSpacing/>
        <w:jc w:val="both"/>
        <w:rPr>
          <w:rFonts w:eastAsia="Times New Roman"/>
          <w:sz w:val="24"/>
          <w:szCs w:val="24"/>
        </w:rPr>
      </w:pPr>
    </w:p>
    <w:p w:rsidR="00FB38E7" w:rsidRPr="00D31018" w:rsidRDefault="00FB38E7" w:rsidP="00B84669">
      <w:pPr>
        <w:contextualSpacing/>
        <w:jc w:val="both"/>
        <w:rPr>
          <w:rFonts w:eastAsia="Times New Roman"/>
          <w:sz w:val="24"/>
          <w:szCs w:val="24"/>
        </w:rPr>
      </w:pPr>
      <w:r>
        <w:rPr>
          <w:rFonts w:eastAsia="Times New Roman"/>
          <w:sz w:val="24"/>
          <w:szCs w:val="24"/>
        </w:rPr>
        <w:t>33</w:t>
      </w:r>
    </w:p>
    <w:p w:rsidR="00B84669" w:rsidRPr="00D31018" w:rsidRDefault="00B84669" w:rsidP="00B84669">
      <w:pPr>
        <w:contextualSpacing/>
        <w:jc w:val="both"/>
        <w:rPr>
          <w:rFonts w:eastAsia="Times New Roman"/>
          <w:sz w:val="24"/>
          <w:szCs w:val="24"/>
        </w:rPr>
      </w:pPr>
      <w:r w:rsidRPr="00D31018">
        <w:rPr>
          <w:rFonts w:eastAsia="Times New Roman"/>
          <w:sz w:val="24"/>
          <w:szCs w:val="24"/>
        </w:rPr>
        <w:lastRenderedPageBreak/>
        <w:t>      </w:t>
      </w:r>
      <w:r w:rsidRPr="00D31018">
        <w:rPr>
          <w:rFonts w:eastAsia="Times New Roman"/>
          <w:b/>
          <w:bCs/>
          <w:sz w:val="24"/>
          <w:szCs w:val="24"/>
        </w:rPr>
        <w:t>Послевоенная система международных договоров.</w:t>
      </w:r>
      <w:r w:rsidRPr="00D31018">
        <w:rPr>
          <w:rFonts w:eastAsia="Times New Roman"/>
          <w:sz w:val="24"/>
          <w:szCs w:val="24"/>
        </w:rPr>
        <w:t xml:space="preserve">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r w:rsidRPr="00D31018">
        <w:rPr>
          <w:rFonts w:eastAsia="Times New Roman"/>
          <w:sz w:val="24"/>
          <w:szCs w:val="24"/>
        </w:rPr>
        <w:b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roofErr w:type="gramEnd"/>
    </w:p>
    <w:p w:rsidR="00B84669" w:rsidRPr="00D31018" w:rsidRDefault="00B84669" w:rsidP="00B84669">
      <w:pPr>
        <w:contextualSpacing/>
        <w:jc w:val="both"/>
        <w:rPr>
          <w:rFonts w:eastAsia="Times New Roman"/>
          <w:sz w:val="24"/>
          <w:szCs w:val="24"/>
        </w:rPr>
      </w:pPr>
      <w:r w:rsidRPr="00D31018">
        <w:rPr>
          <w:rFonts w:eastAsia="Times New Roman"/>
          <w:b/>
          <w:sz w:val="24"/>
          <w:szCs w:val="24"/>
        </w:rPr>
        <w:t>Политическое и социально-экономическое развитие ведущих стран мира в 1920—1930-е гг.</w:t>
      </w:r>
    </w:p>
    <w:p w:rsidR="00B84669"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Основные социально-экономические и политические процессы послевоенного развития.</w:t>
      </w:r>
      <w:r w:rsidRPr="00D31018">
        <w:rPr>
          <w:rFonts w:eastAsia="Times New Roman"/>
          <w:sz w:val="24"/>
          <w:szCs w:val="24"/>
        </w:rPr>
        <w:t xml:space="preserve">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w:t>
      </w:r>
      <w:proofErr w:type="gramStart"/>
      <w:r w:rsidRPr="00D31018">
        <w:rPr>
          <w:rFonts w:eastAsia="Times New Roman"/>
          <w:sz w:val="24"/>
          <w:szCs w:val="24"/>
        </w:rPr>
        <w:t>рств к к</w:t>
      </w:r>
      <w:proofErr w:type="gramEnd"/>
      <w:r w:rsidRPr="00D31018">
        <w:rPr>
          <w:rFonts w:eastAsia="Times New Roman"/>
          <w:sz w:val="24"/>
          <w:szCs w:val="24"/>
        </w:rPr>
        <w:t>онцу 20-х гг.</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Общие черты эволюции стран Восточной Европы.</w:t>
      </w:r>
      <w:r w:rsidRPr="00D31018">
        <w:rPr>
          <w:rFonts w:eastAsia="Times New Roman"/>
          <w:sz w:val="24"/>
          <w:szCs w:val="24"/>
        </w:rPr>
        <w:t xml:space="preserve"> Хозяйственные трудности. Социально-политические противоречия. Установление авторитарных режимов. Внешняя политика.</w:t>
      </w:r>
    </w:p>
    <w:p w:rsidR="00B84669" w:rsidRPr="00D31018" w:rsidRDefault="00B84669" w:rsidP="00B84669">
      <w:pPr>
        <w:contextualSpacing/>
        <w:jc w:val="both"/>
        <w:rPr>
          <w:rFonts w:eastAsia="Times New Roman"/>
          <w:sz w:val="24"/>
          <w:szCs w:val="24"/>
        </w:rPr>
      </w:pPr>
      <w:r w:rsidRPr="00D31018">
        <w:rPr>
          <w:rFonts w:eastAsia="Times New Roman"/>
          <w:b/>
          <w:bCs/>
          <w:sz w:val="24"/>
          <w:szCs w:val="24"/>
        </w:rPr>
        <w:t xml:space="preserve">      Общественно-политический выбор стран Европы и Северной Америки; установление тоталитарных, авторитарных и либеральных режимов.</w:t>
      </w:r>
      <w:r w:rsidRPr="00D31018">
        <w:rPr>
          <w:rFonts w:eastAsia="Times New Roman"/>
          <w:sz w:val="24"/>
          <w:szCs w:val="24"/>
        </w:rPr>
        <w:t xml:space="preserve">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r w:rsidRPr="00D31018">
        <w:rPr>
          <w:rFonts w:eastAsia="Times New Roman"/>
          <w:sz w:val="24"/>
          <w:szCs w:val="24"/>
        </w:rPr>
        <w:br/>
        <w:t>      </w:t>
      </w:r>
      <w:r w:rsidRPr="00D31018">
        <w:rPr>
          <w:rFonts w:eastAsia="Times New Roman"/>
          <w:b/>
          <w:bCs/>
          <w:sz w:val="24"/>
          <w:szCs w:val="24"/>
        </w:rPr>
        <w:t>Особенности развития государств Азии, Африки и Латинской Америки между мировыми войнами.</w:t>
      </w:r>
      <w:r w:rsidRPr="00D31018">
        <w:rPr>
          <w:rFonts w:eastAsia="Times New Roman"/>
          <w:sz w:val="24"/>
          <w:szCs w:val="24"/>
        </w:rPr>
        <w:t xml:space="preserve">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w:t>
      </w:r>
    </w:p>
    <w:p w:rsidR="00B84669" w:rsidRPr="00D31018" w:rsidRDefault="00B84669" w:rsidP="00B84669">
      <w:pPr>
        <w:contextualSpacing/>
        <w:jc w:val="both"/>
        <w:rPr>
          <w:rFonts w:eastAsia="Times New Roman"/>
          <w:sz w:val="24"/>
          <w:szCs w:val="24"/>
        </w:rPr>
      </w:pPr>
      <w:r w:rsidRPr="00D31018">
        <w:rPr>
          <w:rFonts w:eastAsia="Times New Roman"/>
          <w:b/>
          <w:sz w:val="24"/>
          <w:szCs w:val="24"/>
        </w:rPr>
        <w:t>Развитие естественных и гуманитарных наук, возникновение новых научных дисциплин в первой половине XX </w:t>
      </w:r>
      <w:proofErr w:type="gramStart"/>
      <w:r w:rsidRPr="00D31018">
        <w:rPr>
          <w:rFonts w:eastAsia="Times New Roman"/>
          <w:b/>
          <w:sz w:val="24"/>
          <w:szCs w:val="24"/>
        </w:rPr>
        <w:t>в</w:t>
      </w:r>
      <w:proofErr w:type="gramEnd"/>
      <w:r w:rsidRPr="00D31018">
        <w:rPr>
          <w:rFonts w:eastAsia="Times New Roman"/>
          <w:b/>
          <w:sz w:val="24"/>
          <w:szCs w:val="24"/>
        </w:rPr>
        <w:t>.</w:t>
      </w:r>
      <w:r w:rsidRPr="00D31018">
        <w:rPr>
          <w:rFonts w:eastAsia="Times New Roman"/>
          <w:sz w:val="24"/>
          <w:szCs w:val="24"/>
        </w:rPr>
        <w:t xml:space="preserve">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Особенности развития духовной культуры в конце XX — начале XXI в. Изменения в быту. Свободное время и его использование. Развитие спортивного движения. Олимпийские игры.</w:t>
      </w:r>
      <w:r w:rsidRPr="00D31018">
        <w:rPr>
          <w:rFonts w:eastAsia="Times New Roman"/>
          <w:sz w:val="24"/>
          <w:szCs w:val="24"/>
        </w:rPr>
        <w:b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 </w:t>
      </w:r>
      <w:proofErr w:type="gramEnd"/>
    </w:p>
    <w:p w:rsidR="00B84669" w:rsidRPr="00D31018" w:rsidRDefault="00B84669" w:rsidP="00B84669">
      <w:pPr>
        <w:contextualSpacing/>
        <w:jc w:val="both"/>
        <w:rPr>
          <w:rFonts w:eastAsia="Times New Roman"/>
          <w:sz w:val="24"/>
          <w:szCs w:val="24"/>
        </w:rPr>
      </w:pPr>
      <w:r w:rsidRPr="00D31018">
        <w:rPr>
          <w:rFonts w:eastAsia="Times New Roman"/>
          <w:b/>
          <w:sz w:val="24"/>
          <w:szCs w:val="24"/>
        </w:rPr>
        <w:t xml:space="preserve">Международные отношения в 1920—1930-е </w:t>
      </w:r>
      <w:proofErr w:type="spellStart"/>
      <w:proofErr w:type="gramStart"/>
      <w:r w:rsidRPr="00D31018">
        <w:rPr>
          <w:rFonts w:eastAsia="Times New Roman"/>
          <w:b/>
          <w:sz w:val="24"/>
          <w:szCs w:val="24"/>
        </w:rPr>
        <w:t>гг</w:t>
      </w:r>
      <w:proofErr w:type="spellEnd"/>
      <w:proofErr w:type="gramEnd"/>
      <w:r w:rsidRPr="00D31018">
        <w:rPr>
          <w:rFonts w:eastAsia="Times New Roman"/>
          <w:b/>
          <w:sz w:val="24"/>
          <w:szCs w:val="24"/>
        </w:rPr>
        <w:t xml:space="preserve"> </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Международные отношения в 20-е гг. XX в.</w:t>
      </w:r>
      <w:r w:rsidRPr="00D31018">
        <w:rPr>
          <w:rFonts w:eastAsia="Times New Roman"/>
          <w:sz w:val="24"/>
          <w:szCs w:val="24"/>
        </w:rPr>
        <w:t xml:space="preserve"> Стабилизация Версальско-Вашингтонской системы. Противоречия нового мирового порядка. Пацифизм и проблема разоружения. Итоги эволюции международных отношений к началу 30-х гг. </w:t>
      </w:r>
    </w:p>
    <w:p w:rsidR="00B84669" w:rsidRPr="00D31018" w:rsidRDefault="00B84669" w:rsidP="00B84669">
      <w:pPr>
        <w:contextualSpacing/>
        <w:jc w:val="both"/>
        <w:rPr>
          <w:rFonts w:eastAsia="Times New Roman"/>
          <w:sz w:val="24"/>
          <w:szCs w:val="24"/>
        </w:rPr>
      </w:pPr>
      <w:r w:rsidRPr="00D31018">
        <w:rPr>
          <w:rFonts w:eastAsia="Times New Roman"/>
          <w:b/>
          <w:bCs/>
          <w:sz w:val="24"/>
          <w:szCs w:val="24"/>
        </w:rPr>
        <w:t xml:space="preserve">      Мировой экономический кризис 1929—1933 гг.</w:t>
      </w:r>
      <w:r w:rsidRPr="00D31018">
        <w:rPr>
          <w:rFonts w:eastAsia="Times New Roman"/>
          <w:sz w:val="24"/>
          <w:szCs w:val="24"/>
        </w:rPr>
        <w:t xml:space="preserve">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p>
    <w:p w:rsidR="00FB38E7"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Международные отношения в 30-е гг. XX в.</w:t>
      </w:r>
      <w:r w:rsidRPr="00D31018">
        <w:rPr>
          <w:rFonts w:eastAsia="Times New Roman"/>
          <w:sz w:val="24"/>
          <w:szCs w:val="24"/>
        </w:rPr>
        <w:t xml:space="preserve">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w:t>
      </w:r>
    </w:p>
    <w:p w:rsidR="00FB38E7" w:rsidRDefault="00FB38E7" w:rsidP="00B84669">
      <w:pPr>
        <w:contextualSpacing/>
        <w:jc w:val="both"/>
        <w:rPr>
          <w:rFonts w:eastAsia="Times New Roman"/>
          <w:sz w:val="24"/>
          <w:szCs w:val="24"/>
        </w:rPr>
      </w:pPr>
      <w:r>
        <w:rPr>
          <w:rFonts w:eastAsia="Times New Roman"/>
          <w:sz w:val="24"/>
          <w:szCs w:val="24"/>
        </w:rPr>
        <w:t>34</w:t>
      </w:r>
    </w:p>
    <w:p w:rsidR="00B84669" w:rsidRPr="00D31018" w:rsidRDefault="00B84669" w:rsidP="00B84669">
      <w:pPr>
        <w:contextualSpacing/>
        <w:jc w:val="both"/>
        <w:rPr>
          <w:rFonts w:eastAsia="Times New Roman"/>
          <w:sz w:val="24"/>
          <w:szCs w:val="24"/>
        </w:rPr>
      </w:pPr>
      <w:r w:rsidRPr="00D31018">
        <w:rPr>
          <w:rFonts w:eastAsia="Times New Roman"/>
          <w:sz w:val="24"/>
          <w:szCs w:val="24"/>
        </w:rPr>
        <w:lastRenderedPageBreak/>
        <w:t xml:space="preserve">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r w:rsidRPr="00D31018">
        <w:rPr>
          <w:rFonts w:eastAsia="Times New Roman"/>
          <w:sz w:val="24"/>
          <w:szCs w:val="24"/>
        </w:rPr>
        <w:b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«Эра пацифизма», разоружение, репарации, международный арбитраж, русский вопрос.  </w:t>
      </w:r>
      <w:proofErr w:type="gramEnd"/>
    </w:p>
    <w:p w:rsidR="00B84669" w:rsidRPr="00D31018" w:rsidRDefault="00B84669" w:rsidP="00B84669">
      <w:pPr>
        <w:contextualSpacing/>
        <w:jc w:val="both"/>
        <w:rPr>
          <w:rFonts w:eastAsia="Times New Roman"/>
          <w:b/>
          <w:sz w:val="24"/>
          <w:szCs w:val="24"/>
        </w:rPr>
      </w:pPr>
      <w:r w:rsidRPr="00D31018">
        <w:rPr>
          <w:rFonts w:eastAsia="Times New Roman"/>
          <w:b/>
          <w:sz w:val="24"/>
          <w:szCs w:val="24"/>
        </w:rPr>
        <w:t xml:space="preserve">Вторая мировая война </w:t>
      </w:r>
    </w:p>
    <w:p w:rsidR="00B84669" w:rsidRPr="00D31018" w:rsidRDefault="00B84669" w:rsidP="00B84669">
      <w:pPr>
        <w:contextualSpacing/>
        <w:jc w:val="both"/>
        <w:rPr>
          <w:rFonts w:eastAsia="Times New Roman"/>
          <w:sz w:val="24"/>
          <w:szCs w:val="24"/>
        </w:rPr>
      </w:pPr>
      <w:r w:rsidRPr="00D31018">
        <w:rPr>
          <w:rFonts w:eastAsia="Times New Roman"/>
          <w:b/>
          <w:bCs/>
          <w:sz w:val="24"/>
          <w:szCs w:val="24"/>
        </w:rPr>
        <w:t>Причины войны и планы участников.</w:t>
      </w:r>
      <w:r w:rsidRPr="00D31018">
        <w:rPr>
          <w:rFonts w:eastAsia="Times New Roman"/>
          <w:sz w:val="24"/>
          <w:szCs w:val="24"/>
        </w:rPr>
        <w:t xml:space="preserve">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r w:rsidRPr="00D31018">
        <w:rPr>
          <w:rFonts w:eastAsia="Times New Roman"/>
          <w:sz w:val="24"/>
          <w:szCs w:val="24"/>
        </w:rPr>
        <w:br/>
        <w:t>      </w:t>
      </w:r>
      <w:r w:rsidRPr="00D31018">
        <w:rPr>
          <w:rFonts w:eastAsia="Times New Roman"/>
          <w:b/>
          <w:bCs/>
          <w:sz w:val="24"/>
          <w:szCs w:val="24"/>
        </w:rPr>
        <w:t>Этапы боевых действий на фронтах.</w:t>
      </w:r>
      <w:r w:rsidRPr="00D31018">
        <w:rPr>
          <w:rFonts w:eastAsia="Times New Roman"/>
          <w:sz w:val="24"/>
          <w:szCs w:val="24"/>
        </w:rPr>
        <w:t xml:space="preserve">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w:t>
      </w:r>
      <w:r w:rsidRPr="00D31018">
        <w:rPr>
          <w:rFonts w:eastAsia="Times New Roman"/>
          <w:sz w:val="24"/>
          <w:szCs w:val="24"/>
        </w:rPr>
        <w:br/>
        <w:t>      </w:t>
      </w:r>
      <w:r w:rsidRPr="00D31018">
        <w:rPr>
          <w:rFonts w:eastAsia="Times New Roman"/>
          <w:b/>
          <w:bCs/>
          <w:sz w:val="24"/>
          <w:szCs w:val="24"/>
        </w:rPr>
        <w:t>Дипломатия в 1939—1945 гг. Итоги Второй мировой войны.</w:t>
      </w:r>
      <w:r w:rsidRPr="00D31018">
        <w:rPr>
          <w:rFonts w:eastAsia="Times New Roman"/>
          <w:sz w:val="24"/>
          <w:szCs w:val="24"/>
        </w:rPr>
        <w:t xml:space="preserve"> Складывание противостоящих союзов. Международные конференции стран антигитлеровской коалиции. Дипломатия Германии, Италии и Японии в годы войны. </w:t>
      </w:r>
      <w:r w:rsidRPr="00D31018">
        <w:rPr>
          <w:rFonts w:eastAsia="Times New Roman"/>
          <w:sz w:val="24"/>
          <w:szCs w:val="24"/>
        </w:rPr>
        <w:b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 </w:t>
      </w:r>
      <w:proofErr w:type="gramEnd"/>
    </w:p>
    <w:p w:rsidR="00B84669" w:rsidRPr="00D31018" w:rsidRDefault="00B84669" w:rsidP="00B84669">
      <w:pPr>
        <w:contextualSpacing/>
        <w:jc w:val="both"/>
        <w:rPr>
          <w:rFonts w:eastAsia="Times New Roman"/>
          <w:sz w:val="24"/>
          <w:szCs w:val="24"/>
        </w:rPr>
      </w:pPr>
      <w:r w:rsidRPr="00D31018">
        <w:rPr>
          <w:rFonts w:eastAsia="Times New Roman"/>
          <w:b/>
          <w:bCs/>
          <w:sz w:val="24"/>
          <w:szCs w:val="24"/>
        </w:rPr>
        <w:t xml:space="preserve">Мир во второй половине </w:t>
      </w:r>
      <w:r w:rsidRPr="00D31018">
        <w:rPr>
          <w:rFonts w:eastAsia="Times New Roman"/>
          <w:b/>
          <w:bCs/>
          <w:sz w:val="24"/>
          <w:szCs w:val="24"/>
          <w:lang w:val="en-US"/>
        </w:rPr>
        <w:t>XX</w:t>
      </w:r>
      <w:r w:rsidRPr="00D31018">
        <w:rPr>
          <w:rFonts w:eastAsia="Times New Roman"/>
          <w:b/>
          <w:bCs/>
          <w:sz w:val="24"/>
          <w:szCs w:val="24"/>
        </w:rPr>
        <w:t xml:space="preserve"> в. </w:t>
      </w:r>
    </w:p>
    <w:p w:rsidR="00B84669" w:rsidRPr="00D31018" w:rsidRDefault="00B84669" w:rsidP="00B84669">
      <w:pPr>
        <w:contextualSpacing/>
        <w:jc w:val="both"/>
        <w:rPr>
          <w:rFonts w:eastAsia="Times New Roman"/>
          <w:b/>
          <w:bCs/>
          <w:sz w:val="24"/>
          <w:szCs w:val="24"/>
        </w:rPr>
      </w:pPr>
      <w:r w:rsidRPr="00D31018">
        <w:rPr>
          <w:rFonts w:eastAsia="Times New Roman"/>
          <w:b/>
          <w:bCs/>
          <w:sz w:val="24"/>
          <w:szCs w:val="24"/>
        </w:rPr>
        <w:t xml:space="preserve">Исторические проблемы второй половины </w:t>
      </w:r>
      <w:r w:rsidRPr="00D31018">
        <w:rPr>
          <w:rFonts w:eastAsia="Times New Roman"/>
          <w:b/>
          <w:bCs/>
          <w:sz w:val="24"/>
          <w:szCs w:val="24"/>
          <w:lang w:val="en-US"/>
        </w:rPr>
        <w:t>XX</w:t>
      </w:r>
      <w:r w:rsidRPr="00D31018">
        <w:rPr>
          <w:rFonts w:eastAsia="Times New Roman"/>
          <w:b/>
          <w:bCs/>
          <w:sz w:val="24"/>
          <w:szCs w:val="24"/>
        </w:rPr>
        <w:t xml:space="preserve"> </w:t>
      </w:r>
      <w:proofErr w:type="gramStart"/>
      <w:r w:rsidRPr="00D31018">
        <w:rPr>
          <w:rFonts w:eastAsia="Times New Roman"/>
          <w:b/>
          <w:bCs/>
          <w:sz w:val="24"/>
          <w:szCs w:val="24"/>
        </w:rPr>
        <w:t>в</w:t>
      </w:r>
      <w:proofErr w:type="gramEnd"/>
      <w:r w:rsidRPr="00D31018">
        <w:rPr>
          <w:rFonts w:eastAsia="Times New Roman"/>
          <w:b/>
          <w:bCs/>
          <w:sz w:val="24"/>
          <w:szCs w:val="24"/>
        </w:rPr>
        <w:t xml:space="preserve"> </w:t>
      </w:r>
    </w:p>
    <w:p w:rsidR="00B84669" w:rsidRPr="00D31018" w:rsidRDefault="00B84669" w:rsidP="00B84669">
      <w:pPr>
        <w:contextualSpacing/>
        <w:jc w:val="both"/>
        <w:rPr>
          <w:rFonts w:eastAsia="Times New Roman"/>
          <w:b/>
          <w:sz w:val="24"/>
          <w:szCs w:val="24"/>
        </w:rPr>
      </w:pPr>
      <w:r w:rsidRPr="00D31018">
        <w:rPr>
          <w:rFonts w:eastAsia="Times New Roman"/>
          <w:b/>
          <w:sz w:val="24"/>
          <w:szCs w:val="24"/>
        </w:rPr>
        <w:t xml:space="preserve">Международные отношения во второй половине </w:t>
      </w:r>
      <w:r w:rsidRPr="00D31018">
        <w:rPr>
          <w:rFonts w:eastAsia="Times New Roman"/>
          <w:b/>
          <w:sz w:val="24"/>
          <w:szCs w:val="24"/>
          <w:lang w:val="en-US"/>
        </w:rPr>
        <w:t>XX</w:t>
      </w:r>
      <w:r w:rsidRPr="00D31018">
        <w:rPr>
          <w:rFonts w:eastAsia="Times New Roman"/>
          <w:b/>
          <w:sz w:val="24"/>
          <w:szCs w:val="24"/>
        </w:rPr>
        <w:t xml:space="preserve"> </w:t>
      </w:r>
      <w:proofErr w:type="gramStart"/>
      <w:r w:rsidRPr="00D31018">
        <w:rPr>
          <w:rFonts w:eastAsia="Times New Roman"/>
          <w:b/>
          <w:sz w:val="24"/>
          <w:szCs w:val="24"/>
        </w:rPr>
        <w:t>в</w:t>
      </w:r>
      <w:proofErr w:type="gramEnd"/>
      <w:r w:rsidRPr="00D31018">
        <w:rPr>
          <w:rFonts w:eastAsia="Times New Roman"/>
          <w:b/>
          <w:sz w:val="24"/>
          <w:szCs w:val="24"/>
        </w:rPr>
        <w:t xml:space="preserve"> </w:t>
      </w:r>
    </w:p>
    <w:p w:rsidR="00B84669" w:rsidRDefault="00B84669" w:rsidP="00B84669">
      <w:pPr>
        <w:contextualSpacing/>
        <w:jc w:val="both"/>
        <w:rPr>
          <w:rFonts w:eastAsia="Times New Roman"/>
          <w:sz w:val="24"/>
          <w:szCs w:val="24"/>
        </w:rPr>
      </w:pPr>
      <w:r w:rsidRPr="00D31018">
        <w:rPr>
          <w:rFonts w:eastAsia="Times New Roman"/>
          <w:b/>
          <w:bCs/>
          <w:sz w:val="24"/>
          <w:szCs w:val="24"/>
        </w:rPr>
        <w:t xml:space="preserve">    Послевоенное мирное урегулирование. Начало «холодной войны».</w:t>
      </w:r>
      <w:r w:rsidRPr="00D31018">
        <w:rPr>
          <w:rFonts w:eastAsia="Times New Roman"/>
          <w:sz w:val="24"/>
          <w:szCs w:val="24"/>
        </w:rPr>
        <w:t xml:space="preserve">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w:t>
      </w:r>
      <w:r w:rsidRPr="00D31018">
        <w:rPr>
          <w:rFonts w:eastAsia="Times New Roman"/>
          <w:sz w:val="24"/>
          <w:szCs w:val="24"/>
        </w:rPr>
        <w:br/>
        <w:t>      </w:t>
      </w:r>
      <w:r w:rsidRPr="00D31018">
        <w:rPr>
          <w:rFonts w:eastAsia="Times New Roman"/>
          <w:b/>
          <w:bCs/>
          <w:sz w:val="24"/>
          <w:szCs w:val="24"/>
        </w:rPr>
        <w:t>Первые конфликты и кризисы «холодной войны».</w:t>
      </w:r>
      <w:r w:rsidRPr="00D31018">
        <w:rPr>
          <w:rFonts w:eastAsia="Times New Roman"/>
          <w:sz w:val="24"/>
          <w:szCs w:val="24"/>
        </w:rPr>
        <w:t xml:space="preserve"> Гражданская война в Китае. Кризис и военный конфликт на Корейском полуострове. Создание НАТО и Организации Варшавского договора. </w:t>
      </w:r>
      <w:r w:rsidRPr="00D31018">
        <w:rPr>
          <w:rFonts w:eastAsia="Times New Roman"/>
          <w:sz w:val="24"/>
          <w:szCs w:val="24"/>
        </w:rPr>
        <w:br/>
        <w:t>      </w:t>
      </w:r>
      <w:r w:rsidRPr="00D31018">
        <w:rPr>
          <w:rFonts w:eastAsia="Times New Roman"/>
          <w:b/>
          <w:bCs/>
          <w:sz w:val="24"/>
          <w:szCs w:val="24"/>
        </w:rPr>
        <w:t>Международные отношения на различных этапах «холодной войны» и после ее окончания (50—90-е  гг.)</w:t>
      </w:r>
      <w:r w:rsidRPr="00D31018">
        <w:rPr>
          <w:rFonts w:eastAsia="Times New Roman"/>
          <w:sz w:val="24"/>
          <w:szCs w:val="24"/>
        </w:rPr>
        <w:t xml:space="preserve"> Окончание «холодной войны».</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 </w:t>
      </w:r>
      <w:proofErr w:type="gramEnd"/>
    </w:p>
    <w:p w:rsidR="00B84669" w:rsidRPr="00D31018" w:rsidRDefault="00B84669" w:rsidP="00B84669">
      <w:pPr>
        <w:contextualSpacing/>
        <w:jc w:val="both"/>
        <w:rPr>
          <w:rFonts w:eastAsia="Times New Roman"/>
          <w:b/>
          <w:sz w:val="24"/>
          <w:szCs w:val="24"/>
        </w:rPr>
      </w:pPr>
      <w:r w:rsidRPr="00D31018">
        <w:rPr>
          <w:rFonts w:eastAsia="Times New Roman"/>
          <w:b/>
          <w:sz w:val="24"/>
          <w:szCs w:val="24"/>
        </w:rPr>
        <w:t xml:space="preserve">Страны Западной Европы и Северной Америки в конце 1940-х — 1990-хгг. </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 xml:space="preserve">Общая характеристика социально-политического и экономического развития стран Запада во второй половине XX в. </w:t>
      </w:r>
      <w:r w:rsidRPr="00D31018">
        <w:rPr>
          <w:rFonts w:eastAsia="Times New Roman"/>
          <w:i/>
          <w:iCs/>
          <w:sz w:val="24"/>
          <w:szCs w:val="24"/>
        </w:rPr>
        <w:t>В</w:t>
      </w:r>
      <w:r w:rsidRPr="00D31018">
        <w:rPr>
          <w:rFonts w:eastAsia="Times New Roman"/>
          <w:sz w:val="24"/>
          <w:szCs w:val="24"/>
        </w:rPr>
        <w:t>осстановления после Второй мировой войны и формирование послевоенной политической системы. Преодоление экономических последствий войны. Создание модели государства «всеобщего благоденствия». Основные тенденции экономического развития в 50—60-е гг. Экономическая ситуация 70-х — начала 80-х гг. Формирование трех центров международных хозяйственных связей.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w:t>
      </w:r>
    </w:p>
    <w:p w:rsidR="00B84669"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Крупнейшие западные страны и Япония в конце 40-х — 90-е гг. XX в.</w:t>
      </w:r>
      <w:r w:rsidRPr="00D31018">
        <w:rPr>
          <w:rFonts w:eastAsia="Times New Roman"/>
          <w:sz w:val="24"/>
          <w:szCs w:val="24"/>
        </w:rPr>
        <w:t xml:space="preserve"> Особенности социально-экономического и политического развития США, Великобритании, Франции, Италии, Германии, Японии.</w:t>
      </w:r>
    </w:p>
    <w:p w:rsidR="00FB38E7" w:rsidRDefault="00FB38E7" w:rsidP="00B84669">
      <w:pPr>
        <w:contextualSpacing/>
        <w:jc w:val="both"/>
        <w:rPr>
          <w:rFonts w:eastAsia="Times New Roman"/>
          <w:sz w:val="24"/>
          <w:szCs w:val="24"/>
        </w:rPr>
      </w:pPr>
    </w:p>
    <w:p w:rsidR="00FB38E7" w:rsidRDefault="00FB38E7" w:rsidP="00B84669">
      <w:pPr>
        <w:contextualSpacing/>
        <w:jc w:val="both"/>
        <w:rPr>
          <w:rFonts w:eastAsia="Times New Roman"/>
          <w:sz w:val="24"/>
          <w:szCs w:val="24"/>
        </w:rPr>
      </w:pPr>
      <w:r>
        <w:rPr>
          <w:rFonts w:eastAsia="Times New Roman"/>
          <w:sz w:val="24"/>
          <w:szCs w:val="24"/>
        </w:rPr>
        <w:t>35</w:t>
      </w:r>
    </w:p>
    <w:p w:rsidR="00B84669" w:rsidRPr="00D31018" w:rsidRDefault="00B84669" w:rsidP="00B84669">
      <w:pPr>
        <w:contextualSpacing/>
        <w:jc w:val="both"/>
        <w:rPr>
          <w:rFonts w:eastAsia="Times New Roman"/>
          <w:sz w:val="24"/>
          <w:szCs w:val="24"/>
        </w:rPr>
      </w:pPr>
      <w:r w:rsidRPr="00D31018">
        <w:rPr>
          <w:rFonts w:eastAsia="Times New Roman"/>
          <w:sz w:val="24"/>
          <w:szCs w:val="24"/>
        </w:rPr>
        <w:lastRenderedPageBreak/>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roofErr w:type="gramEnd"/>
    </w:p>
    <w:p w:rsidR="00B84669" w:rsidRPr="00D31018" w:rsidRDefault="00B84669" w:rsidP="00B84669">
      <w:pPr>
        <w:contextualSpacing/>
        <w:jc w:val="both"/>
        <w:rPr>
          <w:rFonts w:eastAsia="Times New Roman"/>
          <w:sz w:val="24"/>
          <w:szCs w:val="24"/>
        </w:rPr>
      </w:pPr>
      <w:r w:rsidRPr="00D31018">
        <w:rPr>
          <w:rFonts w:eastAsia="Times New Roman"/>
          <w:b/>
          <w:sz w:val="24"/>
          <w:szCs w:val="24"/>
        </w:rPr>
        <w:t xml:space="preserve">Страны Восточной Европы с середины 1940-х до конца 1990-х </w:t>
      </w:r>
      <w:proofErr w:type="spellStart"/>
      <w:proofErr w:type="gramStart"/>
      <w:r w:rsidRPr="00D31018">
        <w:rPr>
          <w:rFonts w:eastAsia="Times New Roman"/>
          <w:b/>
          <w:sz w:val="24"/>
          <w:szCs w:val="24"/>
        </w:rPr>
        <w:t>гг</w:t>
      </w:r>
      <w:proofErr w:type="spellEnd"/>
      <w:proofErr w:type="gramEnd"/>
      <w:r w:rsidRPr="00D31018">
        <w:rPr>
          <w:rFonts w:eastAsia="Times New Roman"/>
          <w:b/>
          <w:sz w:val="24"/>
          <w:szCs w:val="24"/>
        </w:rPr>
        <w:t xml:space="preserve"> </w:t>
      </w:r>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Положение в странах Восточной Европы после окончания Второй мировой войны.</w:t>
      </w:r>
      <w:r w:rsidRPr="00D31018">
        <w:rPr>
          <w:rFonts w:eastAsia="Times New Roman"/>
          <w:sz w:val="24"/>
          <w:szCs w:val="24"/>
        </w:rPr>
        <w:t xml:space="preserve">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r w:rsidRPr="00D31018">
        <w:rPr>
          <w:rFonts w:eastAsia="Times New Roman"/>
          <w:sz w:val="24"/>
          <w:szCs w:val="24"/>
        </w:rPr>
        <w:br/>
        <w:t>      </w:t>
      </w:r>
      <w:r w:rsidRPr="00D31018">
        <w:rPr>
          <w:rFonts w:eastAsia="Times New Roman"/>
          <w:b/>
          <w:bCs/>
          <w:sz w:val="24"/>
          <w:szCs w:val="24"/>
        </w:rPr>
        <w:t>Ликвидация коммунистических режимов в восточноевропейском регионе на рубеже 80—90-х гг. XX в.</w:t>
      </w:r>
      <w:r w:rsidRPr="00D31018">
        <w:rPr>
          <w:rFonts w:eastAsia="Times New Roman"/>
          <w:sz w:val="24"/>
          <w:szCs w:val="24"/>
        </w:rPr>
        <w:t xml:space="preserve"> Провал попыток реформирования реального социализма, демократические революции в Восточной Европе. Общие черты демократических преобразований. </w:t>
      </w:r>
      <w:r w:rsidRPr="00D31018">
        <w:rPr>
          <w:rFonts w:eastAsia="Times New Roman"/>
          <w:sz w:val="24"/>
          <w:szCs w:val="24"/>
        </w:rPr>
        <w:b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roofErr w:type="gramEnd"/>
    </w:p>
    <w:p w:rsidR="00B84669" w:rsidRPr="00D31018" w:rsidRDefault="00B84669" w:rsidP="00B84669">
      <w:pPr>
        <w:contextualSpacing/>
        <w:jc w:val="both"/>
        <w:rPr>
          <w:rFonts w:eastAsia="Times New Roman"/>
          <w:sz w:val="24"/>
          <w:szCs w:val="24"/>
        </w:rPr>
      </w:pPr>
      <w:r w:rsidRPr="00D31018">
        <w:rPr>
          <w:rFonts w:eastAsia="Times New Roman"/>
          <w:b/>
          <w:sz w:val="24"/>
          <w:szCs w:val="24"/>
        </w:rPr>
        <w:t xml:space="preserve">Страны Азии, Африки и Латинской Америки во второй половине </w:t>
      </w:r>
      <w:r w:rsidRPr="00D31018">
        <w:rPr>
          <w:rFonts w:eastAsia="Times New Roman"/>
          <w:b/>
          <w:sz w:val="24"/>
          <w:szCs w:val="24"/>
          <w:lang w:val="en-US"/>
        </w:rPr>
        <w:t>XX</w:t>
      </w:r>
      <w:r w:rsidRPr="00D31018">
        <w:rPr>
          <w:rFonts w:eastAsia="Times New Roman"/>
          <w:b/>
          <w:sz w:val="24"/>
          <w:szCs w:val="24"/>
        </w:rPr>
        <w:t xml:space="preserve"> </w:t>
      </w:r>
      <w:proofErr w:type="gramStart"/>
      <w:r w:rsidRPr="00D31018">
        <w:rPr>
          <w:rFonts w:eastAsia="Times New Roman"/>
          <w:b/>
          <w:sz w:val="24"/>
          <w:szCs w:val="24"/>
        </w:rPr>
        <w:t>в</w:t>
      </w:r>
      <w:proofErr w:type="gramEnd"/>
      <w:r w:rsidRPr="00D31018">
        <w:rPr>
          <w:rFonts w:eastAsia="Times New Roman"/>
          <w:b/>
          <w:sz w:val="24"/>
          <w:szCs w:val="24"/>
        </w:rPr>
        <w:t xml:space="preserve"> </w:t>
      </w:r>
    </w:p>
    <w:p w:rsidR="00B84669"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Достижения и проблемы развивающихся стран.</w:t>
      </w:r>
      <w:r w:rsidRPr="00D31018">
        <w:rPr>
          <w:rFonts w:eastAsia="Times New Roman"/>
          <w:sz w:val="24"/>
          <w:szCs w:val="24"/>
        </w:rPr>
        <w:t xml:space="preserve"> Структура и состав группы развивающихся стран. Проблема выбора моделей развития. Основные вехи социально-экономических трансформаций. </w:t>
      </w:r>
    </w:p>
    <w:p w:rsidR="00B84669" w:rsidRPr="00D31018" w:rsidRDefault="00B84669" w:rsidP="00B84669">
      <w:pPr>
        <w:contextualSpacing/>
        <w:jc w:val="both"/>
        <w:rPr>
          <w:rFonts w:eastAsia="Times New Roman"/>
          <w:sz w:val="24"/>
          <w:szCs w:val="24"/>
        </w:rPr>
      </w:pPr>
      <w:r w:rsidRPr="00D31018">
        <w:rPr>
          <w:rFonts w:eastAsia="Times New Roman"/>
          <w:b/>
          <w:bCs/>
          <w:sz w:val="24"/>
          <w:szCs w:val="24"/>
        </w:rPr>
        <w:t>      Характеристика развития отдельных государств и регионов Азии, Африки и Латинской Америки в 50—90-е гг. XX в.</w:t>
      </w:r>
      <w:r w:rsidRPr="00D31018">
        <w:rPr>
          <w:rFonts w:eastAsia="Times New Roman"/>
          <w:sz w:val="24"/>
          <w:szCs w:val="24"/>
        </w:rPr>
        <w:t xml:space="preserve"> Китайская Народная Республика. Государства Юго-Восточной Азии (ЮВА). Индостан. Иран. Турция. Арабские страны. Страны Африки южнее Сахары. </w:t>
      </w:r>
      <w:proofErr w:type="gramStart"/>
      <w:r w:rsidRPr="00D31018">
        <w:rPr>
          <w:rFonts w:eastAsia="Times New Roman"/>
          <w:sz w:val="24"/>
          <w:szCs w:val="24"/>
        </w:rPr>
        <w:t xml:space="preserve">Характерные черты стран Латинской Америки в 50—90-е гг. </w:t>
      </w:r>
      <w:r w:rsidRPr="00D31018">
        <w:rPr>
          <w:rFonts w:eastAsia="Times New Roman"/>
          <w:sz w:val="24"/>
          <w:szCs w:val="24"/>
        </w:rPr>
        <w:br/>
        <w:t>      </w:t>
      </w:r>
      <w:r w:rsidRPr="00D31018">
        <w:rPr>
          <w:rFonts w:eastAsia="Times New Roman"/>
          <w:b/>
          <w:bCs/>
          <w:i/>
          <w:iCs/>
          <w:sz w:val="24"/>
          <w:szCs w:val="24"/>
        </w:rPr>
        <w:t>Основные понятия:</w:t>
      </w:r>
      <w:r w:rsidRPr="00D31018">
        <w:rPr>
          <w:rFonts w:eastAsia="Times New Roman"/>
          <w:sz w:val="24"/>
          <w:szCs w:val="24"/>
        </w:rPr>
        <w:t xml:space="preserve">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roofErr w:type="gramEnd"/>
    </w:p>
    <w:p w:rsidR="00B84669" w:rsidRDefault="00B84669" w:rsidP="00B84669">
      <w:pPr>
        <w:contextualSpacing/>
        <w:jc w:val="both"/>
        <w:rPr>
          <w:rFonts w:eastAsia="Times New Roman"/>
          <w:b/>
          <w:sz w:val="24"/>
          <w:szCs w:val="24"/>
        </w:rPr>
      </w:pPr>
      <w:r w:rsidRPr="00D31018">
        <w:rPr>
          <w:rFonts w:eastAsia="Times New Roman"/>
          <w:b/>
          <w:sz w:val="24"/>
          <w:szCs w:val="24"/>
        </w:rPr>
        <w:t xml:space="preserve">Наука и культура во второй половине </w:t>
      </w:r>
      <w:r w:rsidRPr="00D31018">
        <w:rPr>
          <w:rFonts w:eastAsia="Times New Roman"/>
          <w:b/>
          <w:sz w:val="24"/>
          <w:szCs w:val="24"/>
          <w:lang w:val="en-US"/>
        </w:rPr>
        <w:t>XX</w:t>
      </w:r>
      <w:r w:rsidRPr="00D31018">
        <w:rPr>
          <w:rFonts w:eastAsia="Times New Roman"/>
          <w:b/>
          <w:sz w:val="24"/>
          <w:szCs w:val="24"/>
        </w:rPr>
        <w:t xml:space="preserve"> </w:t>
      </w:r>
      <w:proofErr w:type="gramStart"/>
      <w:r w:rsidRPr="00D31018">
        <w:rPr>
          <w:rFonts w:eastAsia="Times New Roman"/>
          <w:b/>
          <w:sz w:val="24"/>
          <w:szCs w:val="24"/>
        </w:rPr>
        <w:t>в</w:t>
      </w:r>
      <w:proofErr w:type="gramEnd"/>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Научно-техническая революция 50—90-х гг. XX в.</w:t>
      </w:r>
      <w:r w:rsidRPr="00D31018">
        <w:rPr>
          <w:rFonts w:eastAsia="Times New Roman"/>
          <w:sz w:val="24"/>
          <w:szCs w:val="24"/>
        </w:rPr>
        <w:t xml:space="preserve">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w:t>
      </w:r>
      <w:proofErr w:type="gramStart"/>
      <w:r w:rsidRPr="00D31018">
        <w:rPr>
          <w:rFonts w:eastAsia="Times New Roman"/>
          <w:sz w:val="24"/>
          <w:szCs w:val="24"/>
        </w:rPr>
        <w:t>естественно-научных</w:t>
      </w:r>
      <w:proofErr w:type="gramEnd"/>
      <w:r w:rsidRPr="00D31018">
        <w:rPr>
          <w:rFonts w:eastAsia="Times New Roman"/>
          <w:sz w:val="24"/>
          <w:szCs w:val="24"/>
        </w:rPr>
        <w:t xml:space="preserve"> открытий. Освоение космоса. Социальные последствия НТР. Вторая волна НТР в 80—90-е гг. Глобализация и постиндустриальное общество. </w:t>
      </w:r>
      <w:r w:rsidRPr="00D31018">
        <w:rPr>
          <w:rFonts w:eastAsia="Times New Roman"/>
          <w:sz w:val="24"/>
          <w:szCs w:val="24"/>
        </w:rPr>
        <w:br/>
        <w:t>      </w:t>
      </w:r>
      <w:proofErr w:type="gramStart"/>
      <w:r w:rsidRPr="00D31018">
        <w:rPr>
          <w:rFonts w:eastAsia="Times New Roman"/>
          <w:b/>
          <w:bCs/>
          <w:i/>
          <w:iCs/>
          <w:sz w:val="24"/>
          <w:szCs w:val="24"/>
        </w:rPr>
        <w:t>Основные понятия:</w:t>
      </w:r>
      <w:r w:rsidRPr="00D31018">
        <w:rPr>
          <w:rFonts w:eastAsia="Times New Roman"/>
          <w:sz w:val="24"/>
          <w:szCs w:val="24"/>
        </w:rPr>
        <w:t xml:space="preserve">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roofErr w:type="gramEnd"/>
    </w:p>
    <w:p w:rsidR="00B84669" w:rsidRPr="00D31018" w:rsidRDefault="00B84669" w:rsidP="00B84669">
      <w:pPr>
        <w:contextualSpacing/>
        <w:jc w:val="both"/>
        <w:rPr>
          <w:rFonts w:eastAsia="Times New Roman"/>
          <w:sz w:val="24"/>
          <w:szCs w:val="24"/>
        </w:rPr>
      </w:pPr>
      <w:r w:rsidRPr="00D31018">
        <w:rPr>
          <w:rFonts w:eastAsia="Times New Roman"/>
          <w:sz w:val="24"/>
          <w:szCs w:val="24"/>
        </w:rPr>
        <w:t>      </w:t>
      </w:r>
      <w:r w:rsidRPr="00D31018">
        <w:rPr>
          <w:rFonts w:eastAsia="Times New Roman"/>
          <w:b/>
          <w:bCs/>
          <w:sz w:val="24"/>
          <w:szCs w:val="24"/>
        </w:rPr>
        <w:t>Общие черты и закономерности развития мира в XX </w:t>
      </w:r>
      <w:proofErr w:type="gramStart"/>
      <w:r w:rsidRPr="00D31018">
        <w:rPr>
          <w:rFonts w:eastAsia="Times New Roman"/>
          <w:b/>
          <w:bCs/>
          <w:sz w:val="24"/>
          <w:szCs w:val="24"/>
        </w:rPr>
        <w:t>в</w:t>
      </w:r>
      <w:proofErr w:type="gramEnd"/>
      <w:r w:rsidRPr="00D31018">
        <w:rPr>
          <w:rFonts w:eastAsia="Times New Roman"/>
          <w:b/>
          <w:bCs/>
          <w:sz w:val="24"/>
          <w:szCs w:val="24"/>
        </w:rPr>
        <w:t>.</w:t>
      </w:r>
      <w:r w:rsidRPr="00D31018">
        <w:rPr>
          <w:rFonts w:eastAsia="Times New Roman"/>
          <w:sz w:val="24"/>
          <w:szCs w:val="24"/>
        </w:rPr>
        <w:t xml:space="preserve"> Взаимозависимость политических и экономических процессов в мире. Мир и война в XX в. Общество, государство и общественно-политические системы в XX в. Достижения человечества к началу XXI в. </w:t>
      </w:r>
    </w:p>
    <w:p w:rsidR="00B84669" w:rsidRPr="00D31018" w:rsidRDefault="00B84669" w:rsidP="00B84669">
      <w:pPr>
        <w:shd w:val="clear" w:color="auto" w:fill="FFFFFF"/>
        <w:jc w:val="center"/>
        <w:rPr>
          <w:rFonts w:eastAsia="Times New Roman"/>
          <w:b/>
          <w:sz w:val="24"/>
          <w:szCs w:val="24"/>
        </w:rPr>
      </w:pPr>
      <w:r w:rsidRPr="00D31018">
        <w:rPr>
          <w:rFonts w:eastAsia="Times New Roman"/>
          <w:b/>
          <w:sz w:val="24"/>
          <w:szCs w:val="24"/>
        </w:rPr>
        <w:t>История России.</w:t>
      </w:r>
    </w:p>
    <w:p w:rsidR="00B84669" w:rsidRPr="00D31018" w:rsidRDefault="00B84669" w:rsidP="00B84669">
      <w:pPr>
        <w:shd w:val="clear" w:color="auto" w:fill="FFFFFF"/>
        <w:jc w:val="both"/>
        <w:rPr>
          <w:rFonts w:eastAsia="Times New Roman"/>
          <w:b/>
          <w:sz w:val="24"/>
          <w:szCs w:val="24"/>
        </w:rPr>
      </w:pPr>
      <w:r w:rsidRPr="00D31018">
        <w:rPr>
          <w:rFonts w:eastAsia="Times New Roman"/>
          <w:b/>
          <w:sz w:val="24"/>
          <w:szCs w:val="24"/>
        </w:rPr>
        <w:t>ВВЕДЕНИЕ</w:t>
      </w:r>
    </w:p>
    <w:p w:rsidR="00B84669" w:rsidRPr="00D31018" w:rsidRDefault="00B84669" w:rsidP="002674B8">
      <w:pPr>
        <w:numPr>
          <w:ilvl w:val="0"/>
          <w:numId w:val="44"/>
        </w:numPr>
        <w:shd w:val="clear" w:color="auto" w:fill="FFFFFF"/>
        <w:spacing w:line="276" w:lineRule="auto"/>
        <w:ind w:left="0"/>
        <w:jc w:val="both"/>
        <w:rPr>
          <w:rFonts w:eastAsia="Times New Roman"/>
          <w:b/>
          <w:sz w:val="24"/>
          <w:szCs w:val="24"/>
        </w:rPr>
      </w:pPr>
      <w:r w:rsidRPr="00D31018">
        <w:rPr>
          <w:rFonts w:eastAsia="Times New Roman"/>
          <w:b/>
          <w:sz w:val="24"/>
          <w:szCs w:val="24"/>
        </w:rPr>
        <w:t xml:space="preserve">Между реформой и революцией. Россия в 1894 – 1916 гг. </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Российская империя на рубеже веков и ее место в ми</w:t>
      </w:r>
      <w:r w:rsidRPr="00D31018">
        <w:rPr>
          <w:rFonts w:eastAsia="Times New Roman"/>
          <w:sz w:val="24"/>
          <w:szCs w:val="24"/>
        </w:rPr>
        <w:softHyphen/>
        <w:t>ре</w:t>
      </w:r>
      <w:r w:rsidRPr="00D31018">
        <w:rPr>
          <w:rFonts w:eastAsia="Times New Roman"/>
          <w:i/>
          <w:iCs/>
          <w:sz w:val="24"/>
          <w:szCs w:val="24"/>
        </w:rPr>
        <w:t xml:space="preserve">. </w:t>
      </w:r>
      <w:r w:rsidRPr="00D31018">
        <w:rPr>
          <w:rFonts w:eastAsia="Times New Roman"/>
          <w:sz w:val="24"/>
          <w:szCs w:val="24"/>
        </w:rPr>
        <w:t>Территориальная структура Российской империи, ее гео</w:t>
      </w:r>
      <w:r w:rsidRPr="00D31018">
        <w:rPr>
          <w:rFonts w:eastAsia="Times New Roman"/>
          <w:sz w:val="24"/>
          <w:szCs w:val="24"/>
        </w:rPr>
        <w:softHyphen/>
        <w:t xml:space="preserve">стратегическое положение. Особенности процесса модернизации в России начала </w:t>
      </w:r>
      <w:r w:rsidRPr="00D31018">
        <w:rPr>
          <w:rFonts w:eastAsia="Times New Roman"/>
          <w:sz w:val="24"/>
          <w:szCs w:val="24"/>
          <w:lang w:val="en-US"/>
        </w:rPr>
        <w:t>XX</w:t>
      </w:r>
      <w:r w:rsidRPr="00D31018">
        <w:rPr>
          <w:rFonts w:eastAsia="Times New Roman"/>
          <w:sz w:val="24"/>
          <w:szCs w:val="24"/>
        </w:rPr>
        <w:t xml:space="preserve"> в.</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Политическое развитие России </w:t>
      </w:r>
      <w:proofErr w:type="gramStart"/>
      <w:r w:rsidRPr="00D31018">
        <w:rPr>
          <w:rFonts w:eastAsia="Times New Roman"/>
          <w:sz w:val="24"/>
          <w:szCs w:val="24"/>
        </w:rPr>
        <w:t>в начале</w:t>
      </w:r>
      <w:proofErr w:type="gramEnd"/>
      <w:r w:rsidRPr="00D31018">
        <w:rPr>
          <w:rFonts w:eastAsia="Times New Roman"/>
          <w:sz w:val="24"/>
          <w:szCs w:val="24"/>
        </w:rPr>
        <w:t xml:space="preserve"> XX в</w:t>
      </w:r>
      <w:r w:rsidRPr="00D31018">
        <w:rPr>
          <w:rFonts w:eastAsia="Times New Roman"/>
          <w:i/>
          <w:iCs/>
          <w:sz w:val="24"/>
          <w:szCs w:val="24"/>
        </w:rPr>
        <w:t xml:space="preserve">. </w:t>
      </w:r>
      <w:r w:rsidRPr="00D31018">
        <w:rPr>
          <w:rFonts w:eastAsia="Times New Roman"/>
          <w:sz w:val="24"/>
          <w:szCs w:val="24"/>
        </w:rPr>
        <w:t xml:space="preserve">Личность Николая </w:t>
      </w:r>
      <w:r w:rsidRPr="00D31018">
        <w:rPr>
          <w:rFonts w:eastAsia="Times New Roman"/>
          <w:sz w:val="24"/>
          <w:szCs w:val="24"/>
          <w:lang w:val="en-US"/>
        </w:rPr>
        <w:t>II</w:t>
      </w:r>
      <w:r w:rsidRPr="00D31018">
        <w:rPr>
          <w:rFonts w:eastAsia="Times New Roman"/>
          <w:sz w:val="24"/>
          <w:szCs w:val="24"/>
        </w:rPr>
        <w:t>, его политические воззрения.</w:t>
      </w:r>
    </w:p>
    <w:p w:rsidR="00B84669"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Борьба в высших эшелонах власти по вопросу политических преобразований. С. Ю. Витте. В. К. Плеве. П. Д. Святополк-Мирский. Национальная и конфессиональ</w:t>
      </w:r>
      <w:r w:rsidRPr="00D31018">
        <w:rPr>
          <w:rFonts w:eastAsia="Times New Roman"/>
          <w:sz w:val="24"/>
          <w:szCs w:val="24"/>
        </w:rPr>
        <w:softHyphen/>
        <w:t xml:space="preserve">ная политика Николая </w:t>
      </w:r>
      <w:r w:rsidRPr="00D31018">
        <w:rPr>
          <w:rFonts w:eastAsia="Times New Roman"/>
          <w:sz w:val="24"/>
          <w:szCs w:val="24"/>
          <w:lang w:val="en-US"/>
        </w:rPr>
        <w:t>II</w:t>
      </w:r>
      <w:r w:rsidRPr="00D31018">
        <w:rPr>
          <w:rFonts w:eastAsia="Times New Roman"/>
          <w:sz w:val="24"/>
          <w:szCs w:val="24"/>
        </w:rPr>
        <w:t>.</w:t>
      </w:r>
    </w:p>
    <w:p w:rsidR="00FB38E7" w:rsidRDefault="00FB38E7" w:rsidP="00FB38E7">
      <w:pPr>
        <w:shd w:val="clear" w:color="auto" w:fill="FFFFFF"/>
        <w:spacing w:line="276" w:lineRule="auto"/>
        <w:jc w:val="both"/>
        <w:rPr>
          <w:rFonts w:eastAsia="Times New Roman"/>
          <w:sz w:val="24"/>
          <w:szCs w:val="24"/>
        </w:rPr>
      </w:pPr>
    </w:p>
    <w:p w:rsidR="00FB38E7" w:rsidRDefault="00FB38E7" w:rsidP="00FB38E7">
      <w:pPr>
        <w:shd w:val="clear" w:color="auto" w:fill="FFFFFF"/>
        <w:spacing w:line="276" w:lineRule="auto"/>
        <w:jc w:val="both"/>
        <w:rPr>
          <w:rFonts w:eastAsia="Times New Roman"/>
          <w:sz w:val="24"/>
          <w:szCs w:val="24"/>
        </w:rPr>
      </w:pPr>
    </w:p>
    <w:p w:rsidR="00FB38E7" w:rsidRDefault="00FB38E7" w:rsidP="00FB38E7">
      <w:pPr>
        <w:shd w:val="clear" w:color="auto" w:fill="FFFFFF"/>
        <w:spacing w:line="276" w:lineRule="auto"/>
        <w:jc w:val="both"/>
        <w:rPr>
          <w:rFonts w:eastAsia="Times New Roman"/>
          <w:sz w:val="24"/>
          <w:szCs w:val="24"/>
        </w:rPr>
      </w:pPr>
    </w:p>
    <w:p w:rsidR="00FB38E7" w:rsidRDefault="00FB38E7" w:rsidP="00FB38E7">
      <w:pPr>
        <w:shd w:val="clear" w:color="auto" w:fill="FFFFFF"/>
        <w:spacing w:line="276" w:lineRule="auto"/>
        <w:jc w:val="both"/>
        <w:rPr>
          <w:rFonts w:eastAsia="Times New Roman"/>
          <w:sz w:val="24"/>
          <w:szCs w:val="24"/>
        </w:rPr>
      </w:pPr>
    </w:p>
    <w:p w:rsidR="00FB38E7" w:rsidRPr="00D31018" w:rsidRDefault="00FB38E7" w:rsidP="00FB38E7">
      <w:pPr>
        <w:shd w:val="clear" w:color="auto" w:fill="FFFFFF"/>
        <w:spacing w:line="276" w:lineRule="auto"/>
        <w:jc w:val="both"/>
        <w:rPr>
          <w:rFonts w:eastAsia="Times New Roman"/>
          <w:sz w:val="24"/>
          <w:szCs w:val="24"/>
        </w:rPr>
      </w:pPr>
      <w:r>
        <w:rPr>
          <w:rFonts w:eastAsia="Times New Roman"/>
          <w:sz w:val="24"/>
          <w:szCs w:val="24"/>
        </w:rPr>
        <w:t>36</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lastRenderedPageBreak/>
        <w:t>Экономическое развитие России</w:t>
      </w:r>
      <w:r w:rsidRPr="00D31018">
        <w:rPr>
          <w:rFonts w:eastAsia="Times New Roman"/>
          <w:i/>
          <w:iCs/>
          <w:sz w:val="24"/>
          <w:szCs w:val="24"/>
        </w:rPr>
        <w:t xml:space="preserve"> </w:t>
      </w:r>
      <w:proofErr w:type="gramStart"/>
      <w:r w:rsidRPr="00D31018">
        <w:rPr>
          <w:rFonts w:eastAsia="Times New Roman"/>
          <w:i/>
          <w:iCs/>
          <w:sz w:val="24"/>
          <w:szCs w:val="24"/>
        </w:rPr>
        <w:t xml:space="preserve">в </w:t>
      </w:r>
      <w:r w:rsidRPr="00D31018">
        <w:rPr>
          <w:rFonts w:eastAsia="Times New Roman"/>
          <w:sz w:val="24"/>
          <w:szCs w:val="24"/>
        </w:rPr>
        <w:t>начале</w:t>
      </w:r>
      <w:proofErr w:type="gramEnd"/>
      <w:r w:rsidRPr="00D31018">
        <w:rPr>
          <w:rFonts w:eastAsia="Times New Roman"/>
          <w:sz w:val="24"/>
          <w:szCs w:val="24"/>
        </w:rPr>
        <w:t xml:space="preserve"> XX в</w:t>
      </w:r>
      <w:r w:rsidRPr="00D31018">
        <w:rPr>
          <w:rFonts w:eastAsia="Times New Roman"/>
          <w:i/>
          <w:iCs/>
          <w:sz w:val="24"/>
          <w:szCs w:val="24"/>
        </w:rPr>
        <w:t xml:space="preserve">. </w:t>
      </w:r>
      <w:r w:rsidRPr="00D31018">
        <w:rPr>
          <w:rFonts w:eastAsia="Times New Roman"/>
          <w:sz w:val="24"/>
          <w:szCs w:val="24"/>
        </w:rPr>
        <w:t>Особен</w:t>
      </w:r>
      <w:r w:rsidRPr="00D31018">
        <w:rPr>
          <w:rFonts w:eastAsia="Times New Roman"/>
          <w:sz w:val="24"/>
          <w:szCs w:val="24"/>
        </w:rPr>
        <w:softHyphen/>
        <w:t xml:space="preserve">ности развития российской экономики начала </w:t>
      </w:r>
      <w:r w:rsidRPr="00D31018">
        <w:rPr>
          <w:rFonts w:eastAsia="Times New Roman"/>
          <w:sz w:val="24"/>
          <w:szCs w:val="24"/>
          <w:lang w:val="en-US"/>
        </w:rPr>
        <w:t>XX</w:t>
      </w:r>
      <w:r w:rsidRPr="00D31018">
        <w:rPr>
          <w:rFonts w:eastAsia="Times New Roman"/>
          <w:sz w:val="24"/>
          <w:szCs w:val="24"/>
        </w:rPr>
        <w:t xml:space="preserve"> в. Роль го</w:t>
      </w:r>
      <w:r w:rsidRPr="00D31018">
        <w:rPr>
          <w:rFonts w:eastAsia="Times New Roman"/>
          <w:sz w:val="24"/>
          <w:szCs w:val="24"/>
        </w:rPr>
        <w:softHyphen/>
        <w:t>сударства в экономике России. Иностранный капитал: при</w:t>
      </w:r>
      <w:r w:rsidRPr="00D31018">
        <w:rPr>
          <w:rFonts w:eastAsia="Times New Roman"/>
          <w:sz w:val="24"/>
          <w:szCs w:val="24"/>
        </w:rPr>
        <w:softHyphen/>
        <w:t>чины его широкого проникновения в страну, роль в разви</w:t>
      </w:r>
      <w:r w:rsidRPr="00D31018">
        <w:rPr>
          <w:rFonts w:eastAsia="Times New Roman"/>
          <w:sz w:val="24"/>
          <w:szCs w:val="24"/>
        </w:rPr>
        <w:softHyphen/>
        <w:t>тии российской экономики. Российский монополистический капитализм: его специфика, формы, место и роль в экономи</w:t>
      </w:r>
      <w:r w:rsidRPr="00D31018">
        <w:rPr>
          <w:rFonts w:eastAsia="Times New Roman"/>
          <w:sz w:val="24"/>
          <w:szCs w:val="24"/>
        </w:rPr>
        <w:softHyphen/>
        <w:t>ке. Финансовый капитал. Государственно-монополистический капитализм.</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Кустарная Россия; удельный вес и производственные фор</w:t>
      </w:r>
      <w:r w:rsidRPr="00D31018">
        <w:rPr>
          <w:rFonts w:eastAsia="Times New Roman"/>
          <w:sz w:val="24"/>
          <w:szCs w:val="24"/>
        </w:rPr>
        <w:softHyphen/>
        <w:t>мы кустарного производства. Сельское хозяйство: оскудение центра. Сельская община. Аграрное перенаселение.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Социальная структура Российской империи начала XX в. Поместное дворянство, его экономическое по</w:t>
      </w:r>
      <w:r w:rsidRPr="00D31018">
        <w:rPr>
          <w:rFonts w:eastAsia="Times New Roman"/>
          <w:sz w:val="24"/>
          <w:szCs w:val="24"/>
        </w:rPr>
        <w:softHyphen/>
        <w:t>ложение и политическая роль в государстве. Характеристика русской буржуазии, ее неоднородность. Крестьянство: эконо</w:t>
      </w:r>
      <w:r w:rsidRPr="00D31018">
        <w:rPr>
          <w:rFonts w:eastAsia="Times New Roman"/>
          <w:sz w:val="24"/>
          <w:szCs w:val="24"/>
        </w:rPr>
        <w:softHyphen/>
        <w:t>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w:t>
      </w:r>
      <w:r w:rsidRPr="00D31018">
        <w:rPr>
          <w:rFonts w:eastAsia="Times New Roman"/>
          <w:sz w:val="24"/>
          <w:szCs w:val="24"/>
        </w:rPr>
        <w:softHyphen/>
        <w:t>генция.</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Внешняя политика Николая II</w:t>
      </w:r>
      <w:r w:rsidRPr="00D31018">
        <w:rPr>
          <w:rFonts w:eastAsia="Times New Roman"/>
          <w:i/>
          <w:iCs/>
          <w:sz w:val="24"/>
          <w:szCs w:val="24"/>
        </w:rPr>
        <w:t xml:space="preserve">. </w:t>
      </w:r>
      <w:r w:rsidRPr="00D31018">
        <w:rPr>
          <w:rFonts w:eastAsia="Times New Roman"/>
          <w:sz w:val="24"/>
          <w:szCs w:val="24"/>
        </w:rPr>
        <w:t xml:space="preserve">Внешнеполитические приоритеты России в начале царствования Николая </w:t>
      </w:r>
      <w:r w:rsidRPr="00D31018">
        <w:rPr>
          <w:rFonts w:eastAsia="Times New Roman"/>
          <w:sz w:val="24"/>
          <w:szCs w:val="24"/>
          <w:lang w:val="en-US"/>
        </w:rPr>
        <w:t>II</w:t>
      </w:r>
      <w:r w:rsidRPr="00D31018">
        <w:rPr>
          <w:rFonts w:eastAsia="Times New Roman"/>
          <w:sz w:val="24"/>
          <w:szCs w:val="24"/>
        </w:rPr>
        <w:t>. Ми</w:t>
      </w:r>
      <w:r w:rsidRPr="00D31018">
        <w:rPr>
          <w:rFonts w:eastAsia="Times New Roman"/>
          <w:sz w:val="24"/>
          <w:szCs w:val="24"/>
        </w:rPr>
        <w:softHyphen/>
        <w:t>ротворческая инициатива русского императора. Международ</w:t>
      </w:r>
      <w:r w:rsidRPr="00D31018">
        <w:rPr>
          <w:rFonts w:eastAsia="Times New Roman"/>
          <w:sz w:val="24"/>
          <w:szCs w:val="24"/>
        </w:rPr>
        <w:softHyphen/>
        <w:t xml:space="preserve">ная конференция в </w:t>
      </w:r>
      <w:proofErr w:type="spellStart"/>
      <w:r w:rsidRPr="00D31018">
        <w:rPr>
          <w:rFonts w:eastAsia="Times New Roman"/>
          <w:sz w:val="24"/>
          <w:szCs w:val="24"/>
        </w:rPr>
        <w:t>ГаагеРусско</w:t>
      </w:r>
      <w:proofErr w:type="spellEnd"/>
      <w:r w:rsidRPr="00D31018">
        <w:rPr>
          <w:rFonts w:eastAsia="Times New Roman"/>
          <w:sz w:val="24"/>
          <w:szCs w:val="24"/>
        </w:rPr>
        <w:t>-японская война 1904—1905 гг. Ход во</w:t>
      </w:r>
      <w:r w:rsidRPr="00D31018">
        <w:rPr>
          <w:rFonts w:eastAsia="Times New Roman"/>
          <w:sz w:val="24"/>
          <w:szCs w:val="24"/>
        </w:rPr>
        <w:softHyphen/>
        <w:t xml:space="preserve">енных действий на суше и на море. </w:t>
      </w:r>
      <w:proofErr w:type="spellStart"/>
      <w:r w:rsidRPr="00D31018">
        <w:rPr>
          <w:rFonts w:eastAsia="Times New Roman"/>
          <w:sz w:val="24"/>
          <w:szCs w:val="24"/>
        </w:rPr>
        <w:t>Портсмутский</w:t>
      </w:r>
      <w:proofErr w:type="spellEnd"/>
      <w:r w:rsidRPr="00D31018">
        <w:rPr>
          <w:rFonts w:eastAsia="Times New Roman"/>
          <w:sz w:val="24"/>
          <w:szCs w:val="24"/>
        </w:rPr>
        <w:t xml:space="preserve"> мир. При</w:t>
      </w:r>
      <w:r w:rsidRPr="00D31018">
        <w:rPr>
          <w:rFonts w:eastAsia="Times New Roman"/>
          <w:sz w:val="24"/>
          <w:szCs w:val="24"/>
        </w:rPr>
        <w:softHyphen/>
        <w:t>чины поражения России в войне.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Общественно</w:t>
      </w:r>
      <w:r w:rsidRPr="00D31018">
        <w:rPr>
          <w:rFonts w:eastAsia="Times New Roman"/>
          <w:i/>
          <w:iCs/>
          <w:sz w:val="24"/>
          <w:szCs w:val="24"/>
        </w:rPr>
        <w:t>-</w:t>
      </w:r>
      <w:r w:rsidRPr="00D31018">
        <w:rPr>
          <w:rFonts w:eastAsia="Times New Roman"/>
          <w:sz w:val="24"/>
          <w:szCs w:val="24"/>
        </w:rPr>
        <w:t xml:space="preserve">политические движения </w:t>
      </w:r>
      <w:proofErr w:type="gramStart"/>
      <w:r w:rsidRPr="00D31018">
        <w:rPr>
          <w:rFonts w:eastAsia="Times New Roman"/>
          <w:sz w:val="24"/>
          <w:szCs w:val="24"/>
        </w:rPr>
        <w:t>в начале</w:t>
      </w:r>
      <w:proofErr w:type="gramEnd"/>
      <w:r w:rsidRPr="00D31018">
        <w:rPr>
          <w:rFonts w:eastAsia="Times New Roman"/>
          <w:sz w:val="24"/>
          <w:szCs w:val="24"/>
        </w:rPr>
        <w:t xml:space="preserve"> XX в</w:t>
      </w:r>
      <w:r w:rsidRPr="00D31018">
        <w:rPr>
          <w:rFonts w:eastAsia="Times New Roman"/>
          <w:i/>
          <w:iCs/>
          <w:sz w:val="24"/>
          <w:szCs w:val="24"/>
        </w:rPr>
        <w:t xml:space="preserve">. </w:t>
      </w:r>
      <w:r w:rsidRPr="00D31018">
        <w:rPr>
          <w:rFonts w:eastAsia="Times New Roman"/>
          <w:sz w:val="24"/>
          <w:szCs w:val="24"/>
        </w:rPr>
        <w:t>Классификация политических партий.</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Российская социал-демократия. </w:t>
      </w:r>
      <w:r w:rsidRPr="00D31018">
        <w:rPr>
          <w:rFonts w:eastAsia="Times New Roman"/>
          <w:sz w:val="24"/>
          <w:szCs w:val="24"/>
          <w:lang w:val="en-US"/>
        </w:rPr>
        <w:t>II</w:t>
      </w:r>
      <w:r w:rsidRPr="00D31018">
        <w:rPr>
          <w:rFonts w:eastAsia="Times New Roman"/>
          <w:sz w:val="24"/>
          <w:szCs w:val="24"/>
        </w:rPr>
        <w:t xml:space="preserve"> съезд РСДРП. Больше</w:t>
      </w:r>
      <w:r w:rsidRPr="00D31018">
        <w:rPr>
          <w:rFonts w:eastAsia="Times New Roman"/>
          <w:sz w:val="24"/>
          <w:szCs w:val="24"/>
        </w:rPr>
        <w:softHyphen/>
        <w:t>вики и меньшевики. В. И. Ленин. Ю. О. Мартов.</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Партия социалистов-революционеров. Особенности прог</w:t>
      </w:r>
      <w:r w:rsidRPr="00D31018">
        <w:rPr>
          <w:rFonts w:eastAsia="Times New Roman"/>
          <w:sz w:val="24"/>
          <w:szCs w:val="24"/>
        </w:rPr>
        <w:softHyphen/>
        <w:t>раммных и тактических установок. В. М. Чернов. Деятель</w:t>
      </w:r>
      <w:r w:rsidRPr="00D31018">
        <w:rPr>
          <w:rFonts w:eastAsia="Times New Roman"/>
          <w:sz w:val="24"/>
          <w:szCs w:val="24"/>
        </w:rPr>
        <w:softHyphen/>
        <w:t xml:space="preserve">ность Боевой организации. Е. Ф. </w:t>
      </w:r>
      <w:proofErr w:type="spellStart"/>
      <w:r w:rsidRPr="00D31018">
        <w:rPr>
          <w:rFonts w:eastAsia="Times New Roman"/>
          <w:sz w:val="24"/>
          <w:szCs w:val="24"/>
        </w:rPr>
        <w:t>Азеф</w:t>
      </w:r>
      <w:proofErr w:type="spellEnd"/>
      <w:r w:rsidRPr="00D31018">
        <w:rPr>
          <w:rFonts w:eastAsia="Times New Roman"/>
          <w:sz w:val="24"/>
          <w:szCs w:val="24"/>
        </w:rPr>
        <w:t>.</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Влияние русско-японской войны на внутриполитическую ситуацию.</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Первая русская революция</w:t>
      </w:r>
      <w:r w:rsidRPr="00D31018">
        <w:rPr>
          <w:rFonts w:eastAsia="Times New Roman"/>
          <w:i/>
          <w:iCs/>
          <w:sz w:val="24"/>
          <w:szCs w:val="24"/>
        </w:rPr>
        <w:t xml:space="preserve">. </w:t>
      </w:r>
      <w:r w:rsidRPr="00D31018">
        <w:rPr>
          <w:rFonts w:eastAsia="Times New Roman"/>
          <w:sz w:val="24"/>
          <w:szCs w:val="24"/>
        </w:rPr>
        <w:t>Кровавое воскресенье. Причины революций. Основные революционные события. «Верхи» в ус</w:t>
      </w:r>
      <w:r w:rsidRPr="00D31018">
        <w:rPr>
          <w:rFonts w:eastAsia="Times New Roman"/>
          <w:sz w:val="24"/>
          <w:szCs w:val="24"/>
        </w:rPr>
        <w:softHyphen/>
        <w:t>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w:t>
      </w:r>
      <w:r w:rsidRPr="00D31018">
        <w:rPr>
          <w:rFonts w:eastAsia="Times New Roman"/>
          <w:sz w:val="24"/>
          <w:szCs w:val="24"/>
        </w:rPr>
        <w:softHyphen/>
        <w:t>ческих партий.</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Конституционно-демократическая партия и «Союз 17 ок</w:t>
      </w:r>
      <w:r w:rsidRPr="00D31018">
        <w:rPr>
          <w:rFonts w:eastAsia="Times New Roman"/>
          <w:sz w:val="24"/>
          <w:szCs w:val="24"/>
        </w:rPr>
        <w:softHyphen/>
        <w:t>тября»: политические доктрины, решение аграрного и нацио</w:t>
      </w:r>
      <w:r w:rsidRPr="00D31018">
        <w:rPr>
          <w:rFonts w:eastAsia="Times New Roman"/>
          <w:sz w:val="24"/>
          <w:szCs w:val="24"/>
        </w:rPr>
        <w:softHyphen/>
        <w:t>нального вопросов, социальный состав, численность. П. Н. Ми</w:t>
      </w:r>
      <w:r w:rsidRPr="00D31018">
        <w:rPr>
          <w:rFonts w:eastAsia="Times New Roman"/>
          <w:sz w:val="24"/>
          <w:szCs w:val="24"/>
        </w:rPr>
        <w:softHyphen/>
        <w:t xml:space="preserve">люков. А. И. </w:t>
      </w:r>
      <w:proofErr w:type="spellStart"/>
      <w:r w:rsidRPr="00D31018">
        <w:rPr>
          <w:rFonts w:eastAsia="Times New Roman"/>
          <w:sz w:val="24"/>
          <w:szCs w:val="24"/>
        </w:rPr>
        <w:t>Гучков</w:t>
      </w:r>
      <w:proofErr w:type="spellEnd"/>
      <w:r w:rsidRPr="00D31018">
        <w:rPr>
          <w:rFonts w:eastAsia="Times New Roman"/>
          <w:sz w:val="24"/>
          <w:szCs w:val="24"/>
        </w:rPr>
        <w:t>.</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Традиционалистские (монархические) партии и организа</w:t>
      </w:r>
      <w:r w:rsidRPr="00D31018">
        <w:rPr>
          <w:rFonts w:eastAsia="Times New Roman"/>
          <w:sz w:val="24"/>
          <w:szCs w:val="24"/>
        </w:rPr>
        <w:softHyphen/>
        <w:t>ции: программные лозунги, социальный состав, численность. Черносотенное движение. В. М. Пуришкевич.</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Итоги революции.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Реформы П</w:t>
      </w:r>
      <w:r w:rsidRPr="00D31018">
        <w:rPr>
          <w:rFonts w:eastAsia="Times New Roman"/>
          <w:i/>
          <w:iCs/>
          <w:sz w:val="24"/>
          <w:szCs w:val="24"/>
        </w:rPr>
        <w:t xml:space="preserve">. </w:t>
      </w:r>
      <w:r w:rsidRPr="00D31018">
        <w:rPr>
          <w:rFonts w:eastAsia="Times New Roman"/>
          <w:sz w:val="24"/>
          <w:szCs w:val="24"/>
        </w:rPr>
        <w:t>А</w:t>
      </w:r>
      <w:r w:rsidRPr="00D31018">
        <w:rPr>
          <w:rFonts w:eastAsia="Times New Roman"/>
          <w:i/>
          <w:iCs/>
          <w:sz w:val="24"/>
          <w:szCs w:val="24"/>
        </w:rPr>
        <w:t xml:space="preserve">. </w:t>
      </w:r>
      <w:r w:rsidRPr="00D31018">
        <w:rPr>
          <w:rFonts w:eastAsia="Times New Roman"/>
          <w:sz w:val="24"/>
          <w:szCs w:val="24"/>
        </w:rPr>
        <w:t>Столыпина</w:t>
      </w:r>
      <w:r w:rsidRPr="00D31018">
        <w:rPr>
          <w:rFonts w:eastAsia="Times New Roman"/>
          <w:i/>
          <w:iCs/>
          <w:sz w:val="24"/>
          <w:szCs w:val="24"/>
        </w:rPr>
        <w:t xml:space="preserve">. </w:t>
      </w:r>
      <w:r w:rsidRPr="00D31018">
        <w:rPr>
          <w:rFonts w:eastAsia="Times New Roman"/>
          <w:sz w:val="24"/>
          <w:szCs w:val="24"/>
        </w:rPr>
        <w:t xml:space="preserve">Альтернативы общественного развития России в 1906 г. Деятельность </w:t>
      </w:r>
      <w:r w:rsidRPr="00D31018">
        <w:rPr>
          <w:rFonts w:eastAsia="Times New Roman"/>
          <w:sz w:val="24"/>
          <w:szCs w:val="24"/>
          <w:lang w:val="en-US"/>
        </w:rPr>
        <w:t>I</w:t>
      </w:r>
      <w:r w:rsidRPr="00D31018">
        <w:rPr>
          <w:rFonts w:eastAsia="Times New Roman"/>
          <w:sz w:val="24"/>
          <w:szCs w:val="24"/>
        </w:rPr>
        <w:t xml:space="preserve"> Государственной ду</w:t>
      </w:r>
      <w:r w:rsidRPr="00D31018">
        <w:rPr>
          <w:rFonts w:eastAsia="Times New Roman"/>
          <w:sz w:val="24"/>
          <w:szCs w:val="24"/>
        </w:rPr>
        <w:softHyphen/>
        <w:t>мы, ее аграрные проекты.</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Правительственная программа П. А. Столыпина. Аграрная реформа, ее экономический, социальный и политический смысл. Переселенческая политика. </w:t>
      </w:r>
      <w:r w:rsidRPr="00D31018">
        <w:rPr>
          <w:rFonts w:eastAsia="Times New Roman"/>
          <w:b/>
          <w:bCs/>
          <w:sz w:val="24"/>
          <w:szCs w:val="24"/>
          <w:lang w:val="en-US"/>
        </w:rPr>
        <w:t>II</w:t>
      </w:r>
      <w:r w:rsidRPr="00D31018">
        <w:rPr>
          <w:rFonts w:eastAsia="Times New Roman"/>
          <w:b/>
          <w:bCs/>
          <w:sz w:val="24"/>
          <w:szCs w:val="24"/>
        </w:rPr>
        <w:t xml:space="preserve"> </w:t>
      </w:r>
      <w:r w:rsidRPr="00D31018">
        <w:rPr>
          <w:rFonts w:eastAsia="Times New Roman"/>
          <w:sz w:val="24"/>
          <w:szCs w:val="24"/>
        </w:rPr>
        <w:t xml:space="preserve">Государственная дума. Третьеиюньский государственный переворот. Итоги </w:t>
      </w:r>
      <w:proofErr w:type="spellStart"/>
      <w:r w:rsidRPr="00D31018">
        <w:rPr>
          <w:rFonts w:eastAsia="Times New Roman"/>
          <w:sz w:val="24"/>
          <w:szCs w:val="24"/>
        </w:rPr>
        <w:t>столы</w:t>
      </w:r>
      <w:r w:rsidRPr="00D31018">
        <w:rPr>
          <w:rFonts w:eastAsia="Times New Roman"/>
          <w:sz w:val="24"/>
          <w:szCs w:val="24"/>
        </w:rPr>
        <w:softHyphen/>
        <w:t>пинской</w:t>
      </w:r>
      <w:proofErr w:type="spellEnd"/>
      <w:r w:rsidRPr="00D31018">
        <w:rPr>
          <w:rFonts w:eastAsia="Times New Roman"/>
          <w:sz w:val="24"/>
          <w:szCs w:val="24"/>
        </w:rPr>
        <w:t xml:space="preserve"> аграрной реформы. Убийство П. А. Столыпина.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bCs/>
          <w:sz w:val="24"/>
          <w:szCs w:val="24"/>
          <w:lang w:val="en-US"/>
        </w:rPr>
        <w:t>III</w:t>
      </w:r>
      <w:r w:rsidRPr="00D31018">
        <w:rPr>
          <w:rFonts w:eastAsia="Times New Roman"/>
          <w:bCs/>
          <w:sz w:val="24"/>
          <w:szCs w:val="24"/>
        </w:rPr>
        <w:t xml:space="preserve"> </w:t>
      </w:r>
      <w:r w:rsidRPr="00D31018">
        <w:rPr>
          <w:rFonts w:eastAsia="Times New Roman"/>
          <w:sz w:val="24"/>
          <w:szCs w:val="24"/>
        </w:rPr>
        <w:t xml:space="preserve">Государственная дума. Общественное и политическое развитие России в 1912—1914 гг. </w:t>
      </w:r>
    </w:p>
    <w:p w:rsidR="00B84669"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b/>
          <w:sz w:val="24"/>
          <w:szCs w:val="24"/>
        </w:rPr>
        <w:t>Россия в Первой мировой войне</w:t>
      </w:r>
      <w:r w:rsidRPr="00D31018">
        <w:rPr>
          <w:rFonts w:eastAsia="Times New Roman"/>
          <w:b/>
          <w:i/>
          <w:iCs/>
          <w:sz w:val="24"/>
          <w:szCs w:val="24"/>
        </w:rPr>
        <w:t xml:space="preserve">. </w:t>
      </w:r>
      <w:r w:rsidRPr="00D31018">
        <w:rPr>
          <w:rFonts w:eastAsia="Times New Roman"/>
          <w:sz w:val="24"/>
          <w:szCs w:val="24"/>
        </w:rPr>
        <w:t>Русская внешняя поли</w:t>
      </w:r>
      <w:r w:rsidRPr="00D31018">
        <w:rPr>
          <w:rFonts w:eastAsia="Times New Roman"/>
          <w:sz w:val="24"/>
          <w:szCs w:val="24"/>
        </w:rPr>
        <w:softHyphen/>
        <w:t>тика после окончания русско-японской войны. Создание двух военно-политических блоков в Европе. Обострение русско-германских противоречий. Начало Первой мировой войны, ее причины, цели и планы воюющих сторон. Военные действия на Восточном фронте в 1914—1916 гг. Итоги военной кампа</w:t>
      </w:r>
      <w:r w:rsidRPr="00D31018">
        <w:rPr>
          <w:rFonts w:eastAsia="Times New Roman"/>
          <w:sz w:val="24"/>
          <w:szCs w:val="24"/>
        </w:rPr>
        <w:softHyphen/>
        <w:t>нии 1914—1916 гг. Психологический перелом в армейских настроениях.</w:t>
      </w:r>
    </w:p>
    <w:p w:rsidR="00FB38E7" w:rsidRDefault="00FB38E7" w:rsidP="00FB38E7">
      <w:pPr>
        <w:shd w:val="clear" w:color="auto" w:fill="FFFFFF"/>
        <w:spacing w:line="276" w:lineRule="auto"/>
        <w:jc w:val="both"/>
        <w:rPr>
          <w:rFonts w:eastAsia="Times New Roman"/>
          <w:sz w:val="24"/>
          <w:szCs w:val="24"/>
        </w:rPr>
      </w:pPr>
    </w:p>
    <w:p w:rsidR="00FB38E7" w:rsidRDefault="00FB38E7" w:rsidP="00FB38E7">
      <w:pPr>
        <w:shd w:val="clear" w:color="auto" w:fill="FFFFFF"/>
        <w:spacing w:line="276" w:lineRule="auto"/>
        <w:jc w:val="both"/>
        <w:rPr>
          <w:rFonts w:eastAsia="Times New Roman"/>
          <w:sz w:val="24"/>
          <w:szCs w:val="24"/>
        </w:rPr>
      </w:pPr>
    </w:p>
    <w:p w:rsidR="00FB38E7" w:rsidRPr="00D31018" w:rsidRDefault="00FB38E7" w:rsidP="00FB38E7">
      <w:pPr>
        <w:shd w:val="clear" w:color="auto" w:fill="FFFFFF"/>
        <w:spacing w:line="276" w:lineRule="auto"/>
        <w:jc w:val="both"/>
        <w:rPr>
          <w:rFonts w:eastAsia="Times New Roman"/>
          <w:sz w:val="24"/>
          <w:szCs w:val="24"/>
        </w:rPr>
      </w:pPr>
      <w:r>
        <w:rPr>
          <w:rFonts w:eastAsia="Times New Roman"/>
          <w:sz w:val="24"/>
          <w:szCs w:val="24"/>
        </w:rPr>
        <w:t>37</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lastRenderedPageBreak/>
        <w:t>Обострение внутриполитической ситуации</w:t>
      </w:r>
      <w:r w:rsidRPr="00D31018">
        <w:rPr>
          <w:rFonts w:eastAsia="Times New Roman"/>
          <w:i/>
          <w:iCs/>
          <w:sz w:val="24"/>
          <w:szCs w:val="24"/>
        </w:rPr>
        <w:t xml:space="preserve">. </w:t>
      </w:r>
      <w:r w:rsidRPr="00D31018">
        <w:rPr>
          <w:rFonts w:eastAsia="Times New Roman"/>
          <w:sz w:val="24"/>
          <w:szCs w:val="24"/>
        </w:rPr>
        <w:t>Влияние военного фактора на экономическое и социальное положение в стране. Война и психологическое состояние общества. От</w:t>
      </w:r>
      <w:r w:rsidRPr="00D31018">
        <w:rPr>
          <w:rFonts w:eastAsia="Times New Roman"/>
          <w:sz w:val="24"/>
          <w:szCs w:val="24"/>
        </w:rPr>
        <w:softHyphen/>
        <w:t>ношение политических партий к войне. «Верхи» в условиях войны. Дискредитация царизма и государственной власти. «</w:t>
      </w:r>
      <w:proofErr w:type="spellStart"/>
      <w:r w:rsidRPr="00D31018">
        <w:rPr>
          <w:rFonts w:eastAsia="Times New Roman"/>
          <w:sz w:val="24"/>
          <w:szCs w:val="24"/>
        </w:rPr>
        <w:t>Распутинщина</w:t>
      </w:r>
      <w:proofErr w:type="spellEnd"/>
      <w:r w:rsidRPr="00D31018">
        <w:rPr>
          <w:rFonts w:eastAsia="Times New Roman"/>
          <w:sz w:val="24"/>
          <w:szCs w:val="24"/>
        </w:rPr>
        <w:t xml:space="preserve">». </w:t>
      </w:r>
      <w:r w:rsidRPr="00D31018">
        <w:rPr>
          <w:rFonts w:eastAsia="Times New Roman"/>
          <w:sz w:val="24"/>
          <w:szCs w:val="24"/>
          <w:lang w:val="en-US"/>
        </w:rPr>
        <w:t>IV</w:t>
      </w:r>
      <w:r w:rsidRPr="00D31018">
        <w:rPr>
          <w:rFonts w:eastAsia="Times New Roman"/>
          <w:sz w:val="24"/>
          <w:szCs w:val="24"/>
        </w:rPr>
        <w:t xml:space="preserve"> Государственная дума. Нарастание революционного движения.</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Серебряный век русской культуры</w:t>
      </w:r>
      <w:r w:rsidRPr="00D31018">
        <w:rPr>
          <w:rFonts w:eastAsia="Times New Roman"/>
          <w:i/>
          <w:iCs/>
          <w:sz w:val="24"/>
          <w:szCs w:val="24"/>
        </w:rPr>
        <w:t xml:space="preserve">. </w:t>
      </w:r>
      <w:r w:rsidRPr="00D31018">
        <w:rPr>
          <w:rFonts w:eastAsia="Times New Roman"/>
          <w:sz w:val="24"/>
          <w:szCs w:val="24"/>
        </w:rPr>
        <w:t xml:space="preserve">Духовное состояние русского общества </w:t>
      </w:r>
      <w:proofErr w:type="gramStart"/>
      <w:r w:rsidRPr="00D31018">
        <w:rPr>
          <w:rFonts w:eastAsia="Times New Roman"/>
          <w:sz w:val="24"/>
          <w:szCs w:val="24"/>
        </w:rPr>
        <w:t>в начале</w:t>
      </w:r>
      <w:proofErr w:type="gramEnd"/>
      <w:r w:rsidRPr="00D31018">
        <w:rPr>
          <w:rFonts w:eastAsia="Times New Roman"/>
          <w:sz w:val="24"/>
          <w:szCs w:val="24"/>
        </w:rPr>
        <w:t xml:space="preserve"> </w:t>
      </w:r>
      <w:r w:rsidRPr="00D31018">
        <w:rPr>
          <w:rFonts w:eastAsia="Times New Roman"/>
          <w:sz w:val="24"/>
          <w:szCs w:val="24"/>
          <w:lang w:val="en-US"/>
        </w:rPr>
        <w:t>XX</w:t>
      </w:r>
      <w:r w:rsidRPr="00D31018">
        <w:rPr>
          <w:rFonts w:eastAsia="Times New Roman"/>
          <w:sz w:val="24"/>
          <w:szCs w:val="24"/>
        </w:rPr>
        <w:t xml:space="preserve"> в. Основные тенденции раз</w:t>
      </w:r>
      <w:r w:rsidRPr="00D31018">
        <w:rPr>
          <w:rFonts w:eastAsia="Times New Roman"/>
          <w:sz w:val="24"/>
          <w:szCs w:val="24"/>
        </w:rPr>
        <w:softHyphen/>
        <w:t xml:space="preserve">вития русской культуры начала </w:t>
      </w:r>
      <w:r w:rsidRPr="00D31018">
        <w:rPr>
          <w:rFonts w:eastAsia="Times New Roman"/>
          <w:sz w:val="24"/>
          <w:szCs w:val="24"/>
          <w:lang w:val="en-US"/>
        </w:rPr>
        <w:t>XX</w:t>
      </w:r>
      <w:r w:rsidRPr="00D31018">
        <w:rPr>
          <w:rFonts w:eastAsia="Times New Roman"/>
          <w:sz w:val="24"/>
          <w:szCs w:val="24"/>
        </w:rPr>
        <w:t xml:space="preserve"> в. Развитие науки. Рус</w:t>
      </w:r>
      <w:r w:rsidRPr="00D31018">
        <w:rPr>
          <w:rFonts w:eastAsia="Times New Roman"/>
          <w:sz w:val="24"/>
          <w:szCs w:val="24"/>
        </w:rPr>
        <w:softHyphen/>
        <w:t>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w:t>
      </w:r>
      <w:r w:rsidRPr="00D31018">
        <w:rPr>
          <w:rFonts w:eastAsia="Times New Roman"/>
          <w:sz w:val="24"/>
          <w:szCs w:val="24"/>
        </w:rPr>
        <w:softHyphen/>
        <w:t>эзии. Декаданс. Символизм. Футуризм. Акмеизм. Изобрази</w:t>
      </w:r>
      <w:r w:rsidRPr="00D31018">
        <w:rPr>
          <w:rFonts w:eastAsia="Times New Roman"/>
          <w:sz w:val="24"/>
          <w:szCs w:val="24"/>
        </w:rPr>
        <w:softHyphen/>
        <w:t>тельное искусство. Русский авангард. Архитектура. Скульптура.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Драматический театр: традиции и новаторство. Музыка и исполнительское искусство.  Русский балет. Русские сезоны С. Дягилева. Рождение кинематографа. </w:t>
      </w:r>
    </w:p>
    <w:p w:rsidR="00B84669" w:rsidRPr="00D31018" w:rsidRDefault="00B84669" w:rsidP="00B84669">
      <w:pPr>
        <w:shd w:val="clear" w:color="auto" w:fill="FFFFFF"/>
        <w:jc w:val="both"/>
        <w:rPr>
          <w:rFonts w:eastAsia="Times New Roman"/>
          <w:sz w:val="24"/>
          <w:szCs w:val="24"/>
        </w:rPr>
      </w:pPr>
    </w:p>
    <w:p w:rsidR="00B84669" w:rsidRPr="00D31018" w:rsidRDefault="00B84669" w:rsidP="002674B8">
      <w:pPr>
        <w:numPr>
          <w:ilvl w:val="0"/>
          <w:numId w:val="44"/>
        </w:numPr>
        <w:shd w:val="clear" w:color="auto" w:fill="FFFFFF"/>
        <w:spacing w:line="276" w:lineRule="auto"/>
        <w:ind w:left="0"/>
        <w:jc w:val="both"/>
        <w:rPr>
          <w:rFonts w:eastAsia="Times New Roman"/>
          <w:b/>
          <w:sz w:val="24"/>
          <w:szCs w:val="24"/>
        </w:rPr>
      </w:pPr>
      <w:r w:rsidRPr="00D31018">
        <w:rPr>
          <w:rFonts w:eastAsia="Times New Roman"/>
          <w:b/>
          <w:sz w:val="24"/>
          <w:szCs w:val="24"/>
        </w:rPr>
        <w:t xml:space="preserve">Россия в вихре революции и Гражданской войны.1917 – 1920 гг. </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От Февраля к Октябрю</w:t>
      </w:r>
      <w:r w:rsidRPr="00D31018">
        <w:rPr>
          <w:rFonts w:eastAsia="Times New Roman"/>
          <w:i/>
          <w:iCs/>
          <w:sz w:val="24"/>
          <w:szCs w:val="24"/>
        </w:rPr>
        <w:t xml:space="preserve">. </w:t>
      </w:r>
      <w:r w:rsidRPr="00D31018">
        <w:rPr>
          <w:rFonts w:eastAsia="Times New Roman"/>
          <w:sz w:val="24"/>
          <w:szCs w:val="24"/>
        </w:rPr>
        <w:t>Начало Февральской револю</w:t>
      </w:r>
      <w:r w:rsidRPr="00D31018">
        <w:rPr>
          <w:rFonts w:eastAsia="Times New Roman"/>
          <w:sz w:val="24"/>
          <w:szCs w:val="24"/>
        </w:rPr>
        <w:softHyphen/>
        <w:t>ции. Двоевластие: суть и причины его появления. Отречение Ни</w:t>
      </w:r>
      <w:r w:rsidRPr="00D31018">
        <w:rPr>
          <w:rFonts w:eastAsia="Times New Roman"/>
          <w:sz w:val="24"/>
          <w:szCs w:val="24"/>
        </w:rPr>
        <w:softHyphen/>
        <w:t xml:space="preserve">колая </w:t>
      </w:r>
      <w:r w:rsidRPr="00D31018">
        <w:rPr>
          <w:rFonts w:eastAsia="Times New Roman"/>
          <w:sz w:val="24"/>
          <w:szCs w:val="24"/>
          <w:lang w:val="en-US"/>
        </w:rPr>
        <w:t>II</w:t>
      </w:r>
      <w:r w:rsidRPr="00D31018">
        <w:rPr>
          <w:rFonts w:eastAsia="Times New Roman"/>
          <w:sz w:val="24"/>
          <w:szCs w:val="24"/>
        </w:rPr>
        <w:t>. Курс на продолжение войны. Социально-экономичес</w:t>
      </w:r>
      <w:r w:rsidRPr="00D31018">
        <w:rPr>
          <w:rFonts w:eastAsia="Times New Roman"/>
          <w:sz w:val="24"/>
          <w:szCs w:val="24"/>
        </w:rPr>
        <w:softHyphen/>
        <w:t>кая политика. Рождение новой власти на местах.</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Альтернативы развития страны после Февраля.</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Возвращение из эмиграции В. И. Ленина. Апрельские те</w:t>
      </w:r>
      <w:r w:rsidRPr="00D31018">
        <w:rPr>
          <w:rFonts w:eastAsia="Times New Roman"/>
          <w:sz w:val="24"/>
          <w:szCs w:val="24"/>
        </w:rPr>
        <w:softHyphen/>
        <w:t>зисы. Выработка новой стратегии и тактики РСДР</w:t>
      </w:r>
      <w:proofErr w:type="gramStart"/>
      <w:r w:rsidRPr="00D31018">
        <w:rPr>
          <w:rFonts w:eastAsia="Times New Roman"/>
          <w:sz w:val="24"/>
          <w:szCs w:val="24"/>
        </w:rPr>
        <w:t>П(</w:t>
      </w:r>
      <w:proofErr w:type="gramEnd"/>
      <w:r w:rsidRPr="00D31018">
        <w:rPr>
          <w:rFonts w:eastAsia="Times New Roman"/>
          <w:sz w:val="24"/>
          <w:szCs w:val="24"/>
        </w:rPr>
        <w:t>б).</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Апрельский кризис Временного правительства. Образова</w:t>
      </w:r>
      <w:r w:rsidRPr="00D31018">
        <w:rPr>
          <w:rFonts w:eastAsia="Times New Roman"/>
          <w:sz w:val="24"/>
          <w:szCs w:val="24"/>
        </w:rPr>
        <w:softHyphen/>
        <w:t>ние первого коалиционного правительства, его внутренняя и внешняя политика.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Июльские события в Петрограде. Переход РСДР</w:t>
      </w:r>
      <w:proofErr w:type="gramStart"/>
      <w:r w:rsidRPr="00D31018">
        <w:rPr>
          <w:rFonts w:eastAsia="Times New Roman"/>
          <w:sz w:val="24"/>
          <w:szCs w:val="24"/>
        </w:rPr>
        <w:t>П(</w:t>
      </w:r>
      <w:proofErr w:type="gramEnd"/>
      <w:r w:rsidRPr="00D31018">
        <w:rPr>
          <w:rFonts w:eastAsia="Times New Roman"/>
          <w:sz w:val="24"/>
          <w:szCs w:val="24"/>
        </w:rPr>
        <w:t>б) на нелегальное положение.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Выступление генерала Корнилова и его последствия. Курс большевистского руководства на вооруженный захват власти. Л. Д. Троцкий. Октябрьский переворот в Петрограде.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Становление советской власти</w:t>
      </w:r>
      <w:r w:rsidRPr="00D31018">
        <w:rPr>
          <w:rFonts w:eastAsia="Times New Roman"/>
          <w:i/>
          <w:iCs/>
          <w:sz w:val="24"/>
          <w:szCs w:val="24"/>
        </w:rPr>
        <w:t xml:space="preserve">. </w:t>
      </w:r>
      <w:r w:rsidRPr="00D31018">
        <w:rPr>
          <w:rFonts w:eastAsia="Times New Roman"/>
          <w:sz w:val="24"/>
          <w:szCs w:val="24"/>
          <w:lang w:val="en-US"/>
        </w:rPr>
        <w:t>II</w:t>
      </w:r>
      <w:r w:rsidRPr="00D31018">
        <w:rPr>
          <w:rFonts w:eastAsia="Times New Roman"/>
          <w:sz w:val="24"/>
          <w:szCs w:val="24"/>
        </w:rPr>
        <w:t xml:space="preserve"> Всероссийский съезд Советов. Первые декреты советской власти. Создание коали</w:t>
      </w:r>
      <w:r w:rsidRPr="00D31018">
        <w:rPr>
          <w:rFonts w:eastAsia="Times New Roman"/>
          <w:sz w:val="24"/>
          <w:szCs w:val="24"/>
        </w:rPr>
        <w:softHyphen/>
        <w:t xml:space="preserve">ционного советского правительства. Судьба Учредительного собрания. </w:t>
      </w:r>
      <w:r w:rsidRPr="00D31018">
        <w:rPr>
          <w:rFonts w:eastAsia="Times New Roman"/>
          <w:bCs/>
          <w:sz w:val="24"/>
          <w:szCs w:val="24"/>
          <w:lang w:val="en-US"/>
        </w:rPr>
        <w:t>III</w:t>
      </w:r>
      <w:r w:rsidRPr="00D31018">
        <w:rPr>
          <w:rFonts w:eastAsia="Times New Roman"/>
          <w:b/>
          <w:bCs/>
          <w:sz w:val="24"/>
          <w:szCs w:val="24"/>
        </w:rPr>
        <w:t xml:space="preserve"> </w:t>
      </w:r>
      <w:r w:rsidRPr="00D31018">
        <w:rPr>
          <w:rFonts w:eastAsia="Times New Roman"/>
          <w:sz w:val="24"/>
          <w:szCs w:val="24"/>
        </w:rPr>
        <w:t>Всероссийский съезд Советов. Формирование советской государ</w:t>
      </w:r>
      <w:r w:rsidRPr="00D31018">
        <w:rPr>
          <w:rFonts w:eastAsia="Times New Roman"/>
          <w:sz w:val="24"/>
          <w:szCs w:val="24"/>
        </w:rPr>
        <w:softHyphen/>
        <w:t xml:space="preserve">ственности. Отношение большевиков к продолжающейся мировой войне. </w:t>
      </w:r>
      <w:proofErr w:type="gramStart"/>
      <w:r w:rsidRPr="00D31018">
        <w:rPr>
          <w:rFonts w:eastAsia="Times New Roman"/>
          <w:sz w:val="24"/>
          <w:szCs w:val="24"/>
        </w:rPr>
        <w:t>Брест-Литовский</w:t>
      </w:r>
      <w:proofErr w:type="gramEnd"/>
      <w:r w:rsidRPr="00D31018">
        <w:rPr>
          <w:rFonts w:eastAsia="Times New Roman"/>
          <w:sz w:val="24"/>
          <w:szCs w:val="24"/>
        </w:rPr>
        <w:t xml:space="preserve"> мирный договор.</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Эволюция экономической политики советской власти</w:t>
      </w:r>
      <w:r w:rsidRPr="00D31018">
        <w:rPr>
          <w:rFonts w:eastAsia="Times New Roman"/>
          <w:i/>
          <w:iCs/>
          <w:sz w:val="24"/>
          <w:szCs w:val="24"/>
        </w:rPr>
        <w:t xml:space="preserve">. </w:t>
      </w:r>
      <w:r w:rsidRPr="00D31018">
        <w:rPr>
          <w:rFonts w:eastAsia="Times New Roman"/>
          <w:sz w:val="24"/>
          <w:szCs w:val="24"/>
        </w:rPr>
        <w:t>«Военный коммунизм»</w:t>
      </w:r>
      <w:proofErr w:type="gramStart"/>
      <w:r w:rsidRPr="00D31018">
        <w:rPr>
          <w:rFonts w:eastAsia="Times New Roman"/>
          <w:sz w:val="24"/>
          <w:szCs w:val="24"/>
        </w:rPr>
        <w:t>.П</w:t>
      </w:r>
      <w:proofErr w:type="gramEnd"/>
      <w:r w:rsidRPr="00D31018">
        <w:rPr>
          <w:rFonts w:eastAsia="Times New Roman"/>
          <w:sz w:val="24"/>
          <w:szCs w:val="24"/>
        </w:rPr>
        <w:t>ервые мероприятия советской влас</w:t>
      </w:r>
      <w:r w:rsidRPr="00D31018">
        <w:rPr>
          <w:rFonts w:eastAsia="Times New Roman"/>
          <w:sz w:val="24"/>
          <w:szCs w:val="24"/>
        </w:rPr>
        <w:softHyphen/>
        <w:t>ти в области промышленного производства, транспорта, тор</w:t>
      </w:r>
      <w:r w:rsidRPr="00D31018">
        <w:rPr>
          <w:rFonts w:eastAsia="Times New Roman"/>
          <w:sz w:val="24"/>
          <w:szCs w:val="24"/>
        </w:rPr>
        <w:softHyphen/>
        <w:t>говли, банковской системы. Закон о социализации земли. Ус</w:t>
      </w:r>
      <w:r w:rsidRPr="00D31018">
        <w:rPr>
          <w:rFonts w:eastAsia="Times New Roman"/>
          <w:sz w:val="24"/>
          <w:szCs w:val="24"/>
        </w:rPr>
        <w:softHyphen/>
        <w:t>тановление продовольственной диктатуры. Переход к продразверстке. Ускоренная национализация. Ликвидация то</w:t>
      </w:r>
      <w:r w:rsidRPr="00D31018">
        <w:rPr>
          <w:rFonts w:eastAsia="Times New Roman"/>
          <w:sz w:val="24"/>
          <w:szCs w:val="24"/>
        </w:rPr>
        <w:softHyphen/>
        <w:t>варно-денежных отношений.</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Гражданская война</w:t>
      </w:r>
      <w:r w:rsidRPr="00D31018">
        <w:rPr>
          <w:rFonts w:eastAsia="Times New Roman"/>
          <w:i/>
          <w:iCs/>
          <w:sz w:val="24"/>
          <w:szCs w:val="24"/>
        </w:rPr>
        <w:t xml:space="preserve">. </w:t>
      </w:r>
      <w:r w:rsidRPr="00D31018">
        <w:rPr>
          <w:rFonts w:eastAsia="Times New Roman"/>
          <w:sz w:val="24"/>
          <w:szCs w:val="24"/>
        </w:rPr>
        <w:t>Причины Гражданской войны и ее этапы. Первые вспыш</w:t>
      </w:r>
      <w:r w:rsidRPr="00D31018">
        <w:rPr>
          <w:rFonts w:eastAsia="Times New Roman"/>
          <w:sz w:val="24"/>
          <w:szCs w:val="24"/>
        </w:rPr>
        <w:softHyphen/>
        <w:t xml:space="preserve">ки Гражданской войны: поход генерала П. Н. Краснова на Петроград, вооруженное сопротивление в Москве, «мятеж» генерала Н. Я. </w:t>
      </w:r>
      <w:proofErr w:type="spellStart"/>
      <w:r w:rsidRPr="00D31018">
        <w:rPr>
          <w:rFonts w:eastAsia="Times New Roman"/>
          <w:sz w:val="24"/>
          <w:szCs w:val="24"/>
        </w:rPr>
        <w:t>Духонина</w:t>
      </w:r>
      <w:proofErr w:type="spellEnd"/>
      <w:r w:rsidRPr="00D31018">
        <w:rPr>
          <w:rFonts w:eastAsia="Times New Roman"/>
          <w:sz w:val="24"/>
          <w:szCs w:val="24"/>
        </w:rPr>
        <w:t xml:space="preserve">, выступления атаманов А. М. </w:t>
      </w:r>
      <w:proofErr w:type="spellStart"/>
      <w:r w:rsidRPr="00D31018">
        <w:rPr>
          <w:rFonts w:eastAsia="Times New Roman"/>
          <w:sz w:val="24"/>
          <w:szCs w:val="24"/>
        </w:rPr>
        <w:t>Кале</w:t>
      </w:r>
      <w:r w:rsidRPr="00D31018">
        <w:rPr>
          <w:rFonts w:eastAsia="Times New Roman"/>
          <w:sz w:val="24"/>
          <w:szCs w:val="24"/>
        </w:rPr>
        <w:softHyphen/>
        <w:t>дина</w:t>
      </w:r>
      <w:proofErr w:type="spellEnd"/>
      <w:r w:rsidRPr="00D31018">
        <w:rPr>
          <w:rFonts w:eastAsia="Times New Roman"/>
          <w:sz w:val="24"/>
          <w:szCs w:val="24"/>
        </w:rPr>
        <w:t xml:space="preserve">, А. И. </w:t>
      </w:r>
      <w:proofErr w:type="spellStart"/>
      <w:r w:rsidRPr="00D31018">
        <w:rPr>
          <w:rFonts w:eastAsia="Times New Roman"/>
          <w:sz w:val="24"/>
          <w:szCs w:val="24"/>
        </w:rPr>
        <w:t>Дутова</w:t>
      </w:r>
      <w:proofErr w:type="spellEnd"/>
      <w:r w:rsidRPr="00D31018">
        <w:rPr>
          <w:rFonts w:eastAsia="Times New Roman"/>
          <w:sz w:val="24"/>
          <w:szCs w:val="24"/>
        </w:rPr>
        <w:t>, Г. С. Семенова. Формирование Белого движения. Создание Красной Армии. Иностранная интервен</w:t>
      </w:r>
      <w:r w:rsidRPr="00D31018">
        <w:rPr>
          <w:rFonts w:eastAsia="Times New Roman"/>
          <w:sz w:val="24"/>
          <w:szCs w:val="24"/>
        </w:rPr>
        <w:softHyphen/>
        <w:t>ция: причины, масштаб, формы, районы оккупации.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Выступление чехословацкого корпуса. Формирование Вос</w:t>
      </w:r>
      <w:r w:rsidRPr="00D31018">
        <w:rPr>
          <w:rFonts w:eastAsia="Times New Roman"/>
          <w:sz w:val="24"/>
          <w:szCs w:val="24"/>
        </w:rPr>
        <w:softHyphen/>
        <w:t>точного фронта. Ликвидация советской власти в Поволжье, на Урале, в Сибири и на Дальнем Востоке. Создание регио</w:t>
      </w:r>
      <w:r w:rsidRPr="00D31018">
        <w:rPr>
          <w:rFonts w:eastAsia="Times New Roman"/>
          <w:sz w:val="24"/>
          <w:szCs w:val="24"/>
        </w:rPr>
        <w:softHyphen/>
        <w:t>нальных правительств. Уфимская директория.</w:t>
      </w:r>
    </w:p>
    <w:p w:rsidR="00B84669"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«Мятеж» адмирала А. В. Колчака. Политическая и соци</w:t>
      </w:r>
      <w:r w:rsidRPr="00D31018">
        <w:rPr>
          <w:rFonts w:eastAsia="Times New Roman"/>
          <w:sz w:val="24"/>
          <w:szCs w:val="24"/>
        </w:rPr>
        <w:softHyphen/>
        <w:t xml:space="preserve">ально-экономическая программа </w:t>
      </w:r>
      <w:proofErr w:type="spellStart"/>
      <w:r w:rsidRPr="00D31018">
        <w:rPr>
          <w:rFonts w:eastAsia="Times New Roman"/>
          <w:sz w:val="24"/>
          <w:szCs w:val="24"/>
        </w:rPr>
        <w:t>колчаковского</w:t>
      </w:r>
      <w:proofErr w:type="spellEnd"/>
      <w:r w:rsidRPr="00D31018">
        <w:rPr>
          <w:rFonts w:eastAsia="Times New Roman"/>
          <w:sz w:val="24"/>
          <w:szCs w:val="24"/>
        </w:rPr>
        <w:t xml:space="preserve"> правитель</w:t>
      </w:r>
      <w:r w:rsidRPr="00D31018">
        <w:rPr>
          <w:rFonts w:eastAsia="Times New Roman"/>
          <w:sz w:val="24"/>
          <w:szCs w:val="24"/>
        </w:rPr>
        <w:softHyphen/>
        <w:t xml:space="preserve">ства. Военные действия на Восточном фронте. Конец </w:t>
      </w:r>
      <w:proofErr w:type="spellStart"/>
      <w:r w:rsidRPr="00D31018">
        <w:rPr>
          <w:rFonts w:eastAsia="Times New Roman"/>
          <w:sz w:val="24"/>
          <w:szCs w:val="24"/>
        </w:rPr>
        <w:t>колчаковского</w:t>
      </w:r>
      <w:proofErr w:type="spellEnd"/>
      <w:r w:rsidRPr="00D31018">
        <w:rPr>
          <w:rFonts w:eastAsia="Times New Roman"/>
          <w:sz w:val="24"/>
          <w:szCs w:val="24"/>
        </w:rPr>
        <w:t xml:space="preserve"> режима.</w:t>
      </w:r>
    </w:p>
    <w:p w:rsidR="00EA51C8" w:rsidRDefault="00EA51C8" w:rsidP="00EA51C8">
      <w:pPr>
        <w:shd w:val="clear" w:color="auto" w:fill="FFFFFF"/>
        <w:spacing w:line="276" w:lineRule="auto"/>
        <w:jc w:val="both"/>
        <w:rPr>
          <w:rFonts w:eastAsia="Times New Roman"/>
          <w:sz w:val="24"/>
          <w:szCs w:val="24"/>
        </w:rPr>
      </w:pPr>
    </w:p>
    <w:p w:rsidR="00EA51C8" w:rsidRPr="00D31018" w:rsidRDefault="00EA51C8" w:rsidP="00EA51C8">
      <w:pPr>
        <w:shd w:val="clear" w:color="auto" w:fill="FFFFFF"/>
        <w:spacing w:line="276" w:lineRule="auto"/>
        <w:jc w:val="both"/>
        <w:rPr>
          <w:rFonts w:eastAsia="Times New Roman"/>
          <w:sz w:val="24"/>
          <w:szCs w:val="24"/>
        </w:rPr>
      </w:pPr>
      <w:r>
        <w:rPr>
          <w:rFonts w:eastAsia="Times New Roman"/>
          <w:sz w:val="24"/>
          <w:szCs w:val="24"/>
        </w:rPr>
        <w:t>38</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lastRenderedPageBreak/>
        <w:t xml:space="preserve">Формирование Южного фронта. Антибольшевистское восстание на Дону. </w:t>
      </w:r>
      <w:proofErr w:type="spellStart"/>
      <w:r w:rsidRPr="00D31018">
        <w:rPr>
          <w:rFonts w:eastAsia="Times New Roman"/>
          <w:sz w:val="24"/>
          <w:szCs w:val="24"/>
        </w:rPr>
        <w:t>Всевеликое</w:t>
      </w:r>
      <w:proofErr w:type="spellEnd"/>
      <w:r w:rsidRPr="00D31018">
        <w:rPr>
          <w:rFonts w:eastAsia="Times New Roman"/>
          <w:sz w:val="24"/>
          <w:szCs w:val="24"/>
        </w:rPr>
        <w:t xml:space="preserve"> войско донское атамана П. Н. Краснова. Добровольческая армия генерала А. И. Дени</w:t>
      </w:r>
      <w:r w:rsidRPr="00D31018">
        <w:rPr>
          <w:rFonts w:eastAsia="Times New Roman"/>
          <w:sz w:val="24"/>
          <w:szCs w:val="24"/>
        </w:rPr>
        <w:softHyphen/>
        <w:t>кина. Характер белогвардейской власти на юге. Белый террор. Н. И. Махно. Военные действия на Южном фронте. Разгром армии Деникина.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Северный фронт. Походы генерала Н. Н. Юденича на Петроград. Переход Красной Армии в контрнаступление. Падение Белого режима на севере.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Белый Крым. Социально-экономическая программа П. Н. Врангеля. Разгром Врангеля.</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Война с Польшей, ее классово-политический смысл и итоги.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Окончание Гражданской войны. Причины победы красных.</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«Малая гражданская война». Крестьянские выступления в 1920—1921 гг. Кронштадтское восстание.</w:t>
      </w:r>
    </w:p>
    <w:p w:rsidR="00B84669" w:rsidRPr="00D31018" w:rsidRDefault="00B84669" w:rsidP="002674B8">
      <w:pPr>
        <w:numPr>
          <w:ilvl w:val="0"/>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Политическая борьба и поиски модели развития. 1921 – 1929 гг.</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Новая экономическая политика</w:t>
      </w:r>
      <w:r w:rsidRPr="00D31018">
        <w:rPr>
          <w:rFonts w:eastAsia="Times New Roman"/>
          <w:i/>
          <w:iCs/>
          <w:sz w:val="24"/>
          <w:szCs w:val="24"/>
        </w:rPr>
        <w:t xml:space="preserve">. </w:t>
      </w:r>
      <w:r w:rsidRPr="00D31018">
        <w:rPr>
          <w:rFonts w:eastAsia="Times New Roman"/>
          <w:sz w:val="24"/>
          <w:szCs w:val="24"/>
        </w:rPr>
        <w:t>Экономический и поли</w:t>
      </w:r>
      <w:r w:rsidRPr="00D31018">
        <w:rPr>
          <w:rFonts w:eastAsia="Times New Roman"/>
          <w:sz w:val="24"/>
          <w:szCs w:val="24"/>
        </w:rPr>
        <w:softHyphen/>
        <w:t>тический кризис начала 20-х гг. Переход к новой экономи</w:t>
      </w:r>
      <w:r w:rsidRPr="00D31018">
        <w:rPr>
          <w:rFonts w:eastAsia="Times New Roman"/>
          <w:sz w:val="24"/>
          <w:szCs w:val="24"/>
        </w:rPr>
        <w:softHyphen/>
        <w:t>ческой политике. Сущность нэпа и его экономические итоги. Социальная структура и социальная психология в 20-е гг. Кризис нэпа, его причины. Развитие политического процесса в20-егг</w:t>
      </w:r>
      <w:r w:rsidRPr="00D31018">
        <w:rPr>
          <w:rFonts w:eastAsia="Times New Roman"/>
          <w:i/>
          <w:iCs/>
          <w:sz w:val="24"/>
          <w:szCs w:val="24"/>
        </w:rPr>
        <w:t xml:space="preserve">. </w:t>
      </w:r>
      <w:r w:rsidRPr="00D31018">
        <w:rPr>
          <w:rFonts w:eastAsia="Times New Roman"/>
          <w:sz w:val="24"/>
          <w:szCs w:val="24"/>
        </w:rPr>
        <w:t>Отношение к нэпу в различных слоях населения и в партии. Главное противоречие нэпа. Формирование однопартийной системы. Превращение РК</w:t>
      </w:r>
      <w:proofErr w:type="gramStart"/>
      <w:r w:rsidRPr="00D31018">
        <w:rPr>
          <w:rFonts w:eastAsia="Times New Roman"/>
          <w:sz w:val="24"/>
          <w:szCs w:val="24"/>
        </w:rPr>
        <w:t>П(</w:t>
      </w:r>
      <w:proofErr w:type="gramEnd"/>
      <w:r w:rsidRPr="00D31018">
        <w:rPr>
          <w:rFonts w:eastAsia="Times New Roman"/>
          <w:sz w:val="24"/>
          <w:szCs w:val="24"/>
        </w:rPr>
        <w:t>б) в главное звено государственной структуры. Образо</w:t>
      </w:r>
      <w:r w:rsidRPr="00D31018">
        <w:rPr>
          <w:rFonts w:eastAsia="Times New Roman"/>
          <w:sz w:val="24"/>
          <w:szCs w:val="24"/>
        </w:rPr>
        <w:softHyphen/>
        <w:t>вание СССР.</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Борьба за власть в политическом руководстве после смер</w:t>
      </w:r>
      <w:r w:rsidRPr="00D31018">
        <w:rPr>
          <w:rFonts w:eastAsia="Times New Roman"/>
          <w:sz w:val="24"/>
          <w:szCs w:val="24"/>
        </w:rPr>
        <w:softHyphen/>
        <w:t>ти В. И. Ленина. Усиление позиций И. В. Сталина.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Внешняя политика в 20</w:t>
      </w:r>
      <w:r w:rsidRPr="00D31018">
        <w:rPr>
          <w:rFonts w:eastAsia="Times New Roman"/>
          <w:i/>
          <w:iCs/>
          <w:sz w:val="24"/>
          <w:szCs w:val="24"/>
        </w:rPr>
        <w:t>-</w:t>
      </w:r>
      <w:r w:rsidRPr="00D31018">
        <w:rPr>
          <w:rFonts w:eastAsia="Times New Roman"/>
          <w:sz w:val="24"/>
          <w:szCs w:val="24"/>
        </w:rPr>
        <w:t>е гг. Международная обстанов</w:t>
      </w:r>
      <w:r w:rsidRPr="00D31018">
        <w:rPr>
          <w:rFonts w:eastAsia="Times New Roman"/>
          <w:sz w:val="24"/>
          <w:szCs w:val="24"/>
        </w:rPr>
        <w:softHyphen/>
        <w:t>ка во время и после окончания Гражданской войны. Внеш</w:t>
      </w:r>
      <w:r w:rsidRPr="00D31018">
        <w:rPr>
          <w:rFonts w:eastAsia="Times New Roman"/>
          <w:sz w:val="24"/>
          <w:szCs w:val="24"/>
        </w:rPr>
        <w:softHyphen/>
        <w:t>неполитические аспекты причин победы большевиков в Гражданской войне.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Идея мировой революции и учреждение Коммунистичес</w:t>
      </w:r>
      <w:r w:rsidRPr="00D31018">
        <w:rPr>
          <w:rFonts w:eastAsia="Times New Roman"/>
          <w:sz w:val="24"/>
          <w:szCs w:val="24"/>
        </w:rPr>
        <w:softHyphen/>
        <w:t xml:space="preserve">кого Интернационала. </w:t>
      </w:r>
      <w:r w:rsidRPr="00D31018">
        <w:rPr>
          <w:rFonts w:eastAsia="Times New Roman"/>
          <w:sz w:val="24"/>
          <w:szCs w:val="24"/>
          <w:lang w:val="en-US"/>
        </w:rPr>
        <w:t>II</w:t>
      </w:r>
      <w:r w:rsidRPr="00D31018">
        <w:rPr>
          <w:rFonts w:eastAsia="Times New Roman"/>
          <w:sz w:val="24"/>
          <w:szCs w:val="24"/>
        </w:rPr>
        <w:t xml:space="preserve"> конгресс Коминтерна.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Перенесение акцента на нормализацию отношений с мировыми державами и широкое привлечение иностранных капиталов в страну.</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Прорыв мировой изоляции советской страны. Генуэзская конференция. </w:t>
      </w:r>
      <w:proofErr w:type="spellStart"/>
      <w:r w:rsidRPr="00D31018">
        <w:rPr>
          <w:rFonts w:eastAsia="Times New Roman"/>
          <w:sz w:val="24"/>
          <w:szCs w:val="24"/>
        </w:rPr>
        <w:t>Рапалльский</w:t>
      </w:r>
      <w:proofErr w:type="spellEnd"/>
      <w:r w:rsidRPr="00D31018">
        <w:rPr>
          <w:rFonts w:eastAsia="Times New Roman"/>
          <w:sz w:val="24"/>
          <w:szCs w:val="24"/>
        </w:rPr>
        <w:t xml:space="preserve"> договор.</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Новый курс Коминтерна. Международное признание СССР. Экономическое и политическое сотрудничество СССР и Германии. </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Духовная жизнь. Борьба с неграмотностью. Строительство советской школы. Начало создания «новой интеллигенции».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Большевистские приоритеты в науке. Положение научно-технической интеллигенции.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Творцы Серебряного века в советской России. Первая волна эмиграции. «Философский пароход». Большевики и церковь. Пролет</w:t>
      </w:r>
      <w:r w:rsidRPr="00D31018">
        <w:rPr>
          <w:rFonts w:eastAsia="Times New Roman"/>
          <w:sz w:val="24"/>
          <w:szCs w:val="24"/>
        </w:rPr>
        <w:softHyphen/>
        <w:t>культ. Российская ассоциация пролетарских писателей. Новые имена и новые тенденции в литературе, изобразительном ис</w:t>
      </w:r>
      <w:r w:rsidRPr="00D31018">
        <w:rPr>
          <w:rFonts w:eastAsia="Times New Roman"/>
          <w:sz w:val="24"/>
          <w:szCs w:val="24"/>
        </w:rPr>
        <w:softHyphen/>
        <w:t>кусстве, музыке, театре. «Окна сатиры РОСТА». Кинемато</w:t>
      </w:r>
      <w:r w:rsidRPr="00D31018">
        <w:rPr>
          <w:rFonts w:eastAsia="Times New Roman"/>
          <w:sz w:val="24"/>
          <w:szCs w:val="24"/>
        </w:rPr>
        <w:softHyphen/>
        <w:t>граф. Начало партийного наступления на культуру.</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Жизнь, быт и психология людей в 20-е гг.</w:t>
      </w:r>
    </w:p>
    <w:p w:rsidR="00B84669" w:rsidRPr="00D31018" w:rsidRDefault="00B84669" w:rsidP="002674B8">
      <w:pPr>
        <w:numPr>
          <w:ilvl w:val="0"/>
          <w:numId w:val="44"/>
        </w:numPr>
        <w:shd w:val="clear" w:color="auto" w:fill="FFFFFF"/>
        <w:spacing w:line="276" w:lineRule="auto"/>
        <w:ind w:left="0"/>
        <w:jc w:val="both"/>
        <w:rPr>
          <w:rFonts w:eastAsia="Times New Roman"/>
          <w:b/>
          <w:sz w:val="24"/>
          <w:szCs w:val="24"/>
        </w:rPr>
      </w:pPr>
      <w:r w:rsidRPr="00D31018">
        <w:rPr>
          <w:rFonts w:eastAsia="Times New Roman"/>
          <w:b/>
          <w:sz w:val="24"/>
          <w:szCs w:val="24"/>
        </w:rPr>
        <w:t>Индустриальная модернизация СССР. 1929 – 1940гг</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Индустриализация: цели, методы, источники. Первые пя</w:t>
      </w:r>
      <w:r w:rsidRPr="00D31018">
        <w:rPr>
          <w:rFonts w:eastAsia="Times New Roman"/>
          <w:sz w:val="24"/>
          <w:szCs w:val="24"/>
        </w:rPr>
        <w:softHyphen/>
        <w:t>тилетки, их итоги.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Коллективизация. Раскулачивание.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Результаты форсирования развития и его цена.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Политическая система</w:t>
      </w:r>
      <w:r w:rsidRPr="00D31018">
        <w:rPr>
          <w:rFonts w:eastAsia="Times New Roman"/>
          <w:i/>
          <w:iCs/>
          <w:sz w:val="24"/>
          <w:szCs w:val="24"/>
        </w:rPr>
        <w:t xml:space="preserve">. </w:t>
      </w:r>
      <w:r w:rsidRPr="00D31018">
        <w:rPr>
          <w:rFonts w:eastAsia="Times New Roman"/>
          <w:sz w:val="24"/>
          <w:szCs w:val="24"/>
        </w:rPr>
        <w:t>Определение и основные черты политической системы.</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Роль и место ВК</w:t>
      </w:r>
      <w:proofErr w:type="gramStart"/>
      <w:r w:rsidRPr="00D31018">
        <w:rPr>
          <w:rFonts w:eastAsia="Times New Roman"/>
          <w:sz w:val="24"/>
          <w:szCs w:val="24"/>
        </w:rPr>
        <w:t>П(</w:t>
      </w:r>
      <w:proofErr w:type="gramEnd"/>
      <w:r w:rsidRPr="00D31018">
        <w:rPr>
          <w:rFonts w:eastAsia="Times New Roman"/>
          <w:sz w:val="24"/>
          <w:szCs w:val="24"/>
        </w:rPr>
        <w:t>б) в политической системе и жизни об</w:t>
      </w:r>
      <w:r w:rsidRPr="00D31018">
        <w:rPr>
          <w:rFonts w:eastAsia="Times New Roman"/>
          <w:sz w:val="24"/>
          <w:szCs w:val="24"/>
        </w:rPr>
        <w:softHyphen/>
        <w:t>щества.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Идеология и общественная жизнь. </w:t>
      </w:r>
      <w:proofErr w:type="gramStart"/>
      <w:r w:rsidRPr="00D31018">
        <w:rPr>
          <w:rFonts w:eastAsia="Times New Roman"/>
          <w:sz w:val="24"/>
          <w:szCs w:val="24"/>
        </w:rPr>
        <w:t>Контроль за</w:t>
      </w:r>
      <w:proofErr w:type="gramEnd"/>
      <w:r w:rsidRPr="00D31018">
        <w:rPr>
          <w:rFonts w:eastAsia="Times New Roman"/>
          <w:sz w:val="24"/>
          <w:szCs w:val="24"/>
        </w:rPr>
        <w:t xml:space="preserve"> средства</w:t>
      </w:r>
      <w:r w:rsidRPr="00D31018">
        <w:rPr>
          <w:rFonts w:eastAsia="Times New Roman"/>
          <w:sz w:val="24"/>
          <w:szCs w:val="24"/>
        </w:rPr>
        <w:softHyphen/>
        <w:t>ми массовой информации. «Партийное влияние» на науку и культуру. Перестройка системы образования. Культ вождя.</w:t>
      </w:r>
    </w:p>
    <w:p w:rsidR="00B84669"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Массовые репрессии.</w:t>
      </w:r>
    </w:p>
    <w:p w:rsidR="00EA51C8" w:rsidRDefault="00EA51C8" w:rsidP="00EA51C8">
      <w:pPr>
        <w:shd w:val="clear" w:color="auto" w:fill="FFFFFF"/>
        <w:spacing w:line="276" w:lineRule="auto"/>
        <w:jc w:val="both"/>
        <w:rPr>
          <w:rFonts w:eastAsia="Times New Roman"/>
          <w:sz w:val="24"/>
          <w:szCs w:val="24"/>
        </w:rPr>
      </w:pPr>
    </w:p>
    <w:p w:rsidR="00EA51C8" w:rsidRPr="00D31018" w:rsidRDefault="00EA51C8" w:rsidP="00EA51C8">
      <w:pPr>
        <w:shd w:val="clear" w:color="auto" w:fill="FFFFFF"/>
        <w:spacing w:line="276" w:lineRule="auto"/>
        <w:jc w:val="both"/>
        <w:rPr>
          <w:rFonts w:eastAsia="Times New Roman"/>
          <w:sz w:val="24"/>
          <w:szCs w:val="24"/>
        </w:rPr>
      </w:pPr>
      <w:r>
        <w:rPr>
          <w:rFonts w:eastAsia="Times New Roman"/>
          <w:sz w:val="24"/>
          <w:szCs w:val="24"/>
        </w:rPr>
        <w:t>39</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lastRenderedPageBreak/>
        <w:t>Принятие Конституции 1936 г.</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Социальная система. Изменение социальной структуры общества. Конституция 1936 г. о социальной структуре совет</w:t>
      </w:r>
      <w:r w:rsidRPr="00D31018">
        <w:rPr>
          <w:rFonts w:eastAsia="Times New Roman"/>
          <w:sz w:val="24"/>
          <w:szCs w:val="24"/>
        </w:rPr>
        <w:softHyphen/>
        <w:t>ского общества.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Рабочий класс. Источники пополнения. Производствен</w:t>
      </w:r>
      <w:r w:rsidRPr="00D31018">
        <w:rPr>
          <w:rFonts w:eastAsia="Times New Roman"/>
          <w:sz w:val="24"/>
          <w:szCs w:val="24"/>
        </w:rPr>
        <w:softHyphen/>
        <w:t xml:space="preserve">ные навыки. Жизнь и быт. Стахановское движение. </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Крестьянство. Социальные последствия коллективизации и раскулачивания. Жизнь и быт колхозной деревни. Измене</w:t>
      </w:r>
      <w:r w:rsidRPr="00D31018">
        <w:rPr>
          <w:rFonts w:eastAsia="Times New Roman"/>
          <w:sz w:val="24"/>
          <w:szCs w:val="24"/>
        </w:rPr>
        <w:softHyphen/>
        <w:t xml:space="preserve">ния в социальной психологии крестьян. </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Интеллигенция. Истребление старых кадров. Формирова</w:t>
      </w:r>
      <w:r w:rsidRPr="00D31018">
        <w:rPr>
          <w:rFonts w:eastAsia="Times New Roman"/>
          <w:sz w:val="24"/>
          <w:szCs w:val="24"/>
        </w:rPr>
        <w:softHyphen/>
        <w:t>ние пролетарской интеллигенции.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i/>
          <w:iCs/>
          <w:sz w:val="24"/>
          <w:szCs w:val="24"/>
        </w:rPr>
        <w:t>«</w:t>
      </w:r>
      <w:proofErr w:type="spellStart"/>
      <w:r w:rsidRPr="00D31018">
        <w:rPr>
          <w:rFonts w:eastAsia="Times New Roman"/>
          <w:sz w:val="24"/>
          <w:szCs w:val="24"/>
        </w:rPr>
        <w:t>Спецконтингент</w:t>
      </w:r>
      <w:proofErr w:type="spellEnd"/>
      <w:r w:rsidRPr="00D31018">
        <w:rPr>
          <w:rFonts w:eastAsia="Times New Roman"/>
          <w:i/>
          <w:iCs/>
          <w:sz w:val="24"/>
          <w:szCs w:val="24"/>
        </w:rPr>
        <w:t xml:space="preserve">». </w:t>
      </w:r>
      <w:r w:rsidRPr="00D31018">
        <w:rPr>
          <w:rFonts w:eastAsia="Times New Roman"/>
          <w:sz w:val="24"/>
          <w:szCs w:val="24"/>
        </w:rPr>
        <w:t>ГУЛАГ как структурное подразделе</w:t>
      </w:r>
      <w:r w:rsidRPr="00D31018">
        <w:rPr>
          <w:rFonts w:eastAsia="Times New Roman"/>
          <w:sz w:val="24"/>
          <w:szCs w:val="24"/>
        </w:rPr>
        <w:softHyphen/>
        <w:t>ние советской экономики.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Номенклатура — верхний слой советской социальной системы. Система льгот и привилегий.</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Внешняя политика</w:t>
      </w:r>
      <w:r w:rsidRPr="00D31018">
        <w:rPr>
          <w:rFonts w:eastAsia="Times New Roman"/>
          <w:i/>
          <w:iCs/>
          <w:sz w:val="24"/>
          <w:szCs w:val="24"/>
        </w:rPr>
        <w:t xml:space="preserve">. </w:t>
      </w:r>
      <w:r w:rsidRPr="00D31018">
        <w:rPr>
          <w:rFonts w:eastAsia="Times New Roman"/>
          <w:sz w:val="24"/>
          <w:szCs w:val="24"/>
        </w:rPr>
        <w:t>Новый курс советской дипломатии. Отход от прогерманской ориентации. Поиски союза с де</w:t>
      </w:r>
      <w:r w:rsidRPr="00D31018">
        <w:rPr>
          <w:rFonts w:eastAsia="Times New Roman"/>
          <w:sz w:val="24"/>
          <w:szCs w:val="24"/>
        </w:rPr>
        <w:softHyphen/>
        <w:t>мократическими странами. Принятие СССР в Лигу Наций. Борьба СССР за создание системы коллективной безопас</w:t>
      </w:r>
      <w:r w:rsidRPr="00D31018">
        <w:rPr>
          <w:rFonts w:eastAsia="Times New Roman"/>
          <w:sz w:val="24"/>
          <w:szCs w:val="24"/>
        </w:rPr>
        <w:softHyphen/>
        <w:t>ности.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Коминтерн: курс на создание единого антифашистского фронта. СССР и война в Испании.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Мюнхенское соглашение и советская дипломатия. Дальне</w:t>
      </w:r>
      <w:r w:rsidRPr="00D31018">
        <w:rPr>
          <w:rFonts w:eastAsia="Times New Roman"/>
          <w:sz w:val="24"/>
          <w:szCs w:val="24"/>
        </w:rPr>
        <w:softHyphen/>
        <w:t>восточная политика СССР.</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Духовная жизнь</w:t>
      </w:r>
      <w:r w:rsidRPr="00D31018">
        <w:rPr>
          <w:rFonts w:eastAsia="Times New Roman"/>
          <w:i/>
          <w:iCs/>
          <w:sz w:val="24"/>
          <w:szCs w:val="24"/>
        </w:rPr>
        <w:t xml:space="preserve">. </w:t>
      </w:r>
      <w:r w:rsidRPr="00D31018">
        <w:rPr>
          <w:rFonts w:eastAsia="Times New Roman"/>
          <w:sz w:val="24"/>
          <w:szCs w:val="24"/>
        </w:rPr>
        <w:t>Идеологическое наступление на культу</w:t>
      </w:r>
      <w:r w:rsidRPr="00D31018">
        <w:rPr>
          <w:rFonts w:eastAsia="Times New Roman"/>
          <w:sz w:val="24"/>
          <w:szCs w:val="24"/>
        </w:rPr>
        <w:softHyphen/>
        <w:t>ру. Школа и семья. Советская наука. Достижения советской физической школы. Успехи советских химиков. Достижения в биологии.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Советский кинематограф. Музыкальное творчество. Пе</w:t>
      </w:r>
      <w:r w:rsidRPr="00D31018">
        <w:rPr>
          <w:rFonts w:eastAsia="Times New Roman"/>
          <w:sz w:val="24"/>
          <w:szCs w:val="24"/>
        </w:rPr>
        <w:softHyphen/>
        <w:t>сенное искусство. Живопись. Литература.</w:t>
      </w:r>
    </w:p>
    <w:p w:rsidR="00B84669" w:rsidRPr="00D31018" w:rsidRDefault="00B84669" w:rsidP="002674B8">
      <w:pPr>
        <w:numPr>
          <w:ilvl w:val="0"/>
          <w:numId w:val="44"/>
        </w:numPr>
        <w:shd w:val="clear" w:color="auto" w:fill="FFFFFF"/>
        <w:spacing w:line="276" w:lineRule="auto"/>
        <w:ind w:left="0"/>
        <w:jc w:val="both"/>
        <w:rPr>
          <w:rFonts w:eastAsia="Times New Roman"/>
          <w:sz w:val="24"/>
          <w:szCs w:val="24"/>
        </w:rPr>
      </w:pPr>
      <w:r w:rsidRPr="00D31018">
        <w:rPr>
          <w:rFonts w:eastAsia="Times New Roman"/>
          <w:sz w:val="24"/>
          <w:szCs w:val="24"/>
        </w:rPr>
        <w:t xml:space="preserve">Культурная революция и ее итоги. Жизнь и быт людей в 30-е </w:t>
      </w:r>
      <w:proofErr w:type="spellStart"/>
      <w:proofErr w:type="gramStart"/>
      <w:r w:rsidRPr="00D31018">
        <w:rPr>
          <w:rFonts w:eastAsia="Times New Roman"/>
          <w:sz w:val="24"/>
          <w:szCs w:val="24"/>
        </w:rPr>
        <w:t>гг</w:t>
      </w:r>
      <w:proofErr w:type="spellEnd"/>
      <w:proofErr w:type="gramEnd"/>
    </w:p>
    <w:p w:rsidR="00B84669" w:rsidRPr="00D31018" w:rsidRDefault="00B84669" w:rsidP="002674B8">
      <w:pPr>
        <w:numPr>
          <w:ilvl w:val="0"/>
          <w:numId w:val="44"/>
        </w:numPr>
        <w:shd w:val="clear" w:color="auto" w:fill="FFFFFF"/>
        <w:spacing w:line="276" w:lineRule="auto"/>
        <w:ind w:left="0"/>
        <w:jc w:val="both"/>
        <w:rPr>
          <w:rFonts w:eastAsia="Times New Roman"/>
          <w:sz w:val="24"/>
          <w:szCs w:val="24"/>
        </w:rPr>
      </w:pPr>
      <w:r w:rsidRPr="00D31018">
        <w:rPr>
          <w:rFonts w:eastAsia="Times New Roman"/>
          <w:sz w:val="24"/>
          <w:szCs w:val="24"/>
        </w:rPr>
        <w:t>Великая Отечественная война. 1941 – 1945 гг</w:t>
      </w:r>
      <w:r>
        <w:rPr>
          <w:rFonts w:eastAsia="Times New Roman"/>
          <w:sz w:val="24"/>
          <w:szCs w:val="24"/>
        </w:rPr>
        <w:t>.</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СССР накануне войны</w:t>
      </w:r>
      <w:r w:rsidRPr="00D31018">
        <w:rPr>
          <w:rFonts w:eastAsia="Times New Roman"/>
          <w:i/>
          <w:iCs/>
          <w:sz w:val="24"/>
          <w:szCs w:val="24"/>
        </w:rPr>
        <w:t xml:space="preserve">. </w:t>
      </w:r>
      <w:r w:rsidRPr="00D31018">
        <w:rPr>
          <w:rFonts w:eastAsia="Times New Roman"/>
          <w:sz w:val="24"/>
          <w:szCs w:val="24"/>
        </w:rPr>
        <w:t>Советско-германские отноше</w:t>
      </w:r>
      <w:r w:rsidRPr="00D31018">
        <w:rPr>
          <w:rFonts w:eastAsia="Times New Roman"/>
          <w:sz w:val="24"/>
          <w:szCs w:val="24"/>
        </w:rPr>
        <w:softHyphen/>
        <w:t>ния. Развитие политического процесса в Европе после заклю</w:t>
      </w:r>
      <w:r w:rsidRPr="00D31018">
        <w:rPr>
          <w:rFonts w:eastAsia="Times New Roman"/>
          <w:sz w:val="24"/>
          <w:szCs w:val="24"/>
        </w:rPr>
        <w:softHyphen/>
        <w:t>чения Мюнхенского договора.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Причины нового советско-германского сближения. Совет</w:t>
      </w:r>
      <w:r w:rsidRPr="00D31018">
        <w:rPr>
          <w:rFonts w:eastAsia="Times New Roman"/>
          <w:sz w:val="24"/>
          <w:szCs w:val="24"/>
        </w:rPr>
        <w:softHyphen/>
        <w:t>ско-германские договоры 1939 г. Реализация СССР секретных протоколов. Война с Финляндией и ее итоги.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Укрепление обороноспособности страны: успехи и просчеты.</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Подготовка Германии к нападению на СССР.</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Начало Великой Отечественной войны</w:t>
      </w:r>
      <w:r w:rsidRPr="00D31018">
        <w:rPr>
          <w:rFonts w:eastAsia="Times New Roman"/>
          <w:i/>
          <w:iCs/>
          <w:sz w:val="24"/>
          <w:szCs w:val="24"/>
        </w:rPr>
        <w:t xml:space="preserve">. </w:t>
      </w:r>
      <w:r w:rsidRPr="00D31018">
        <w:rPr>
          <w:rFonts w:eastAsia="Times New Roman"/>
          <w:sz w:val="24"/>
          <w:szCs w:val="24"/>
        </w:rPr>
        <w:t>Боевые дей</w:t>
      </w:r>
      <w:r w:rsidRPr="00D31018">
        <w:rPr>
          <w:rFonts w:eastAsia="Times New Roman"/>
          <w:sz w:val="24"/>
          <w:szCs w:val="24"/>
        </w:rPr>
        <w:softHyphen/>
        <w:t>ствия зимой—летом1942</w:t>
      </w:r>
      <w:r w:rsidRPr="00D31018">
        <w:rPr>
          <w:rFonts w:eastAsia="Times New Roman"/>
          <w:i/>
          <w:iCs/>
          <w:sz w:val="24"/>
          <w:szCs w:val="24"/>
        </w:rPr>
        <w:t>г</w:t>
      </w:r>
      <w:r w:rsidRPr="00D31018">
        <w:rPr>
          <w:rFonts w:eastAsia="Times New Roman"/>
          <w:sz w:val="24"/>
          <w:szCs w:val="24"/>
        </w:rPr>
        <w:t>. Проблемы внезапности нападе</w:t>
      </w:r>
      <w:r w:rsidRPr="00D31018">
        <w:rPr>
          <w:rFonts w:eastAsia="Times New Roman"/>
          <w:sz w:val="24"/>
          <w:szCs w:val="24"/>
        </w:rPr>
        <w:softHyphen/>
        <w:t>ния Германии на СССР. Вторжение немецких войск. Первые мероприятия советского правительства по организации отпо</w:t>
      </w:r>
      <w:r w:rsidRPr="00D31018">
        <w:rPr>
          <w:rFonts w:eastAsia="Times New Roman"/>
          <w:sz w:val="24"/>
          <w:szCs w:val="24"/>
        </w:rPr>
        <w:softHyphen/>
        <w:t xml:space="preserve">ра врагу. </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Оборонительные сражения летом—осенью 1941 г. Героизм советских воинов. Причины неудач Красной Армии. Нацист</w:t>
      </w:r>
      <w:r w:rsidRPr="00D31018">
        <w:rPr>
          <w:rFonts w:eastAsia="Times New Roman"/>
          <w:sz w:val="24"/>
          <w:szCs w:val="24"/>
        </w:rPr>
        <w:softHyphen/>
        <w:t>ский «новый порядок» на оккупированной территории, мас</w:t>
      </w:r>
      <w:r w:rsidRPr="00D31018">
        <w:rPr>
          <w:rFonts w:eastAsia="Times New Roman"/>
          <w:sz w:val="24"/>
          <w:szCs w:val="24"/>
        </w:rPr>
        <w:softHyphen/>
        <w:t>совое уничтожение людей. Приказ № 270. Битва под Моск</w:t>
      </w:r>
      <w:r w:rsidRPr="00D31018">
        <w:rPr>
          <w:rFonts w:eastAsia="Times New Roman"/>
          <w:sz w:val="24"/>
          <w:szCs w:val="24"/>
        </w:rPr>
        <w:softHyphen/>
        <w:t>вой.</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Разгром немецких войск под Москвой. Зимнее наступле</w:t>
      </w:r>
      <w:r w:rsidRPr="00D31018">
        <w:rPr>
          <w:rFonts w:eastAsia="Times New Roman"/>
          <w:sz w:val="24"/>
          <w:szCs w:val="24"/>
        </w:rPr>
        <w:softHyphen/>
        <w:t>ние Красной Армии, его итоги.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Неудачи советских вой</w:t>
      </w:r>
      <w:proofErr w:type="gramStart"/>
      <w:r w:rsidRPr="00D31018">
        <w:rPr>
          <w:rFonts w:eastAsia="Times New Roman"/>
          <w:sz w:val="24"/>
          <w:szCs w:val="24"/>
        </w:rPr>
        <w:t>ск в Кр</w:t>
      </w:r>
      <w:proofErr w:type="gramEnd"/>
      <w:r w:rsidRPr="00D31018">
        <w:rPr>
          <w:rFonts w:eastAsia="Times New Roman"/>
          <w:sz w:val="24"/>
          <w:szCs w:val="24"/>
        </w:rPr>
        <w:t>ыму и под Харьковом. Лет</w:t>
      </w:r>
      <w:r w:rsidRPr="00D31018">
        <w:rPr>
          <w:rFonts w:eastAsia="Times New Roman"/>
          <w:sz w:val="24"/>
          <w:szCs w:val="24"/>
        </w:rPr>
        <w:softHyphen/>
        <w:t>нее наступление немецких войск. Приказ № 227. Сталин</w:t>
      </w:r>
      <w:r w:rsidRPr="00D31018">
        <w:rPr>
          <w:rFonts w:eastAsia="Times New Roman"/>
          <w:sz w:val="24"/>
          <w:szCs w:val="24"/>
        </w:rPr>
        <w:softHyphen/>
        <w:t>градская битва. Сражения на Кавказе. Создание антигитле</w:t>
      </w:r>
      <w:r w:rsidRPr="00D31018">
        <w:rPr>
          <w:rFonts w:eastAsia="Times New Roman"/>
          <w:sz w:val="24"/>
          <w:szCs w:val="24"/>
        </w:rPr>
        <w:softHyphen/>
        <w:t>ровской коалиции. Тегеранская конференция.</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Тыл</w:t>
      </w:r>
      <w:r w:rsidRPr="00D31018">
        <w:rPr>
          <w:rFonts w:eastAsia="Times New Roman"/>
          <w:i/>
          <w:iCs/>
          <w:sz w:val="24"/>
          <w:szCs w:val="24"/>
        </w:rPr>
        <w:t xml:space="preserve"> в </w:t>
      </w:r>
      <w:r w:rsidRPr="00D31018">
        <w:rPr>
          <w:rFonts w:eastAsia="Times New Roman"/>
          <w:sz w:val="24"/>
          <w:szCs w:val="24"/>
        </w:rPr>
        <w:t>годы войны</w:t>
      </w:r>
      <w:r w:rsidRPr="00D31018">
        <w:rPr>
          <w:rFonts w:eastAsia="Times New Roman"/>
          <w:i/>
          <w:iCs/>
          <w:sz w:val="24"/>
          <w:szCs w:val="24"/>
        </w:rPr>
        <w:t xml:space="preserve">. </w:t>
      </w:r>
      <w:r w:rsidRPr="00D31018">
        <w:rPr>
          <w:rFonts w:eastAsia="Times New Roman"/>
          <w:sz w:val="24"/>
          <w:szCs w:val="24"/>
        </w:rPr>
        <w:t>Морально-психологическое состояние советских людей после вторжения немецких войск. Церковь в период Великой Отечественной войны. Эвакуация. Герои</w:t>
      </w:r>
      <w:r w:rsidRPr="00D31018">
        <w:rPr>
          <w:rFonts w:eastAsia="Times New Roman"/>
          <w:sz w:val="24"/>
          <w:szCs w:val="24"/>
        </w:rPr>
        <w:softHyphen/>
        <w:t>ческий труд в тылу. Жизнь и быт. Наука и образование в годы войны. Художественная культура.</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Коренной перелом</w:t>
      </w:r>
      <w:r w:rsidRPr="00D31018">
        <w:rPr>
          <w:rFonts w:eastAsia="Times New Roman"/>
          <w:i/>
          <w:iCs/>
          <w:sz w:val="24"/>
          <w:szCs w:val="24"/>
        </w:rPr>
        <w:t xml:space="preserve"> в </w:t>
      </w:r>
      <w:r w:rsidRPr="00D31018">
        <w:rPr>
          <w:rFonts w:eastAsia="Times New Roman"/>
          <w:sz w:val="24"/>
          <w:szCs w:val="24"/>
        </w:rPr>
        <w:t>х</w:t>
      </w:r>
      <w:r w:rsidRPr="00D31018">
        <w:rPr>
          <w:rFonts w:eastAsia="Times New Roman"/>
          <w:i/>
          <w:iCs/>
          <w:sz w:val="24"/>
          <w:szCs w:val="24"/>
        </w:rPr>
        <w:t xml:space="preserve">оде </w:t>
      </w:r>
      <w:r w:rsidRPr="00D31018">
        <w:rPr>
          <w:rFonts w:eastAsia="Times New Roman"/>
          <w:sz w:val="24"/>
          <w:szCs w:val="24"/>
        </w:rPr>
        <w:t>Великой Отечественной вой</w:t>
      </w:r>
      <w:r w:rsidRPr="00D31018">
        <w:rPr>
          <w:rFonts w:eastAsia="Times New Roman"/>
          <w:sz w:val="24"/>
          <w:szCs w:val="24"/>
        </w:rPr>
        <w:softHyphen/>
        <w:t>ны</w:t>
      </w:r>
      <w:r w:rsidRPr="00D31018">
        <w:rPr>
          <w:rFonts w:eastAsia="Times New Roman"/>
          <w:i/>
          <w:iCs/>
          <w:sz w:val="24"/>
          <w:szCs w:val="24"/>
        </w:rPr>
        <w:t xml:space="preserve">. </w:t>
      </w:r>
      <w:r w:rsidRPr="00D31018">
        <w:rPr>
          <w:rFonts w:eastAsia="Times New Roman"/>
          <w:sz w:val="24"/>
          <w:szCs w:val="24"/>
        </w:rPr>
        <w:t>Разгром немецких войск под Сталинградом. Начало мас</w:t>
      </w:r>
      <w:r w:rsidRPr="00D31018">
        <w:rPr>
          <w:rFonts w:eastAsia="Times New Roman"/>
          <w:sz w:val="24"/>
          <w:szCs w:val="24"/>
        </w:rPr>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w:t>
      </w:r>
    </w:p>
    <w:p w:rsidR="00B84669"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EA51C8" w:rsidRPr="00D31018" w:rsidRDefault="00EA51C8" w:rsidP="00EA51C8">
      <w:pPr>
        <w:shd w:val="clear" w:color="auto" w:fill="FFFFFF"/>
        <w:spacing w:line="276" w:lineRule="auto"/>
        <w:jc w:val="both"/>
        <w:rPr>
          <w:rFonts w:eastAsia="Times New Roman"/>
          <w:sz w:val="24"/>
          <w:szCs w:val="24"/>
        </w:rPr>
      </w:pPr>
      <w:r>
        <w:rPr>
          <w:rFonts w:eastAsia="Times New Roman"/>
          <w:sz w:val="24"/>
          <w:szCs w:val="24"/>
        </w:rPr>
        <w:t>40</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lastRenderedPageBreak/>
        <w:t>Завершающий период Великой Отечественной войны. Наступление советских войск летом 1944 г. Операция «Багра</w:t>
      </w:r>
      <w:r w:rsidRPr="00D31018">
        <w:rPr>
          <w:rFonts w:eastAsia="Times New Roman"/>
          <w:sz w:val="24"/>
          <w:szCs w:val="24"/>
        </w:rPr>
        <w:softHyphen/>
        <w:t xml:space="preserve">тион». </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Завершающие сражения Красной Армии в Европе. Крымская конференция.</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Берлинская операция. Капитуляция фашистской Герма</w:t>
      </w:r>
      <w:r w:rsidRPr="00D31018">
        <w:rPr>
          <w:rFonts w:eastAsia="Times New Roman"/>
          <w:sz w:val="24"/>
          <w:szCs w:val="24"/>
        </w:rPr>
        <w:softHyphen/>
        <w:t>нии. Потсдамская конференция.</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Разгром японских войск в Маньчжурии.</w:t>
      </w:r>
    </w:p>
    <w:p w:rsidR="00B84669" w:rsidRPr="00D31018" w:rsidRDefault="00B84669" w:rsidP="002674B8">
      <w:pPr>
        <w:numPr>
          <w:ilvl w:val="1"/>
          <w:numId w:val="44"/>
        </w:numPr>
        <w:shd w:val="clear" w:color="auto" w:fill="FFFFFF"/>
        <w:spacing w:line="276" w:lineRule="auto"/>
        <w:ind w:left="0"/>
        <w:jc w:val="both"/>
        <w:rPr>
          <w:rFonts w:eastAsia="Times New Roman"/>
          <w:sz w:val="24"/>
          <w:szCs w:val="24"/>
        </w:rPr>
      </w:pPr>
      <w:r w:rsidRPr="00D31018">
        <w:rPr>
          <w:rFonts w:eastAsia="Times New Roman"/>
          <w:sz w:val="24"/>
          <w:szCs w:val="24"/>
        </w:rPr>
        <w:t>Причины победы Советского Союза над фашизмом. Ито</w:t>
      </w:r>
      <w:r w:rsidRPr="00D31018">
        <w:rPr>
          <w:rFonts w:eastAsia="Times New Roman"/>
          <w:sz w:val="24"/>
          <w:szCs w:val="24"/>
        </w:rPr>
        <w:softHyphen/>
        <w:t>ги и цена победы.</w:t>
      </w:r>
    </w:p>
    <w:p w:rsidR="00B84669" w:rsidRPr="00D31018" w:rsidRDefault="00B84669" w:rsidP="002674B8">
      <w:pPr>
        <w:numPr>
          <w:ilvl w:val="1"/>
          <w:numId w:val="45"/>
        </w:numPr>
        <w:shd w:val="clear" w:color="auto" w:fill="FFFFFF"/>
        <w:spacing w:line="276" w:lineRule="auto"/>
        <w:ind w:left="0"/>
        <w:jc w:val="both"/>
        <w:rPr>
          <w:rFonts w:eastAsia="Times New Roman"/>
          <w:sz w:val="24"/>
          <w:szCs w:val="24"/>
        </w:rPr>
      </w:pPr>
      <w:r w:rsidRPr="00D31018">
        <w:rPr>
          <w:rFonts w:eastAsia="Times New Roman"/>
          <w:sz w:val="24"/>
          <w:szCs w:val="24"/>
        </w:rPr>
        <w:t>После Второй мировой войны. 1945 – 1953 гг</w:t>
      </w:r>
      <w:r>
        <w:rPr>
          <w:rFonts w:eastAsia="Times New Roman"/>
          <w:sz w:val="24"/>
          <w:szCs w:val="24"/>
        </w:rPr>
        <w:t>.</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Политический курс СССР в послевоенном мире. Геополитическая карта Европы и мира в результате победы над фашизмом. Предпосылки «холодной войны» и будущих локальных конфликтов. «План Маршалла» и Совет экономической взаимопомощи (СЭВ) – две модели помощи странам Европы, пострадавшим от Второй мировой войны; их программы и последствия. Усиление военно-политического противостояния недавних союзников в Европе и на Ближнем Востоке: Западный Берлин, Югославия, разделы Германии и Кореи, возникновение государства Израиль, создание НАТО. Политика укрепления позиций СССР в странах Восточной Европы и на Дальнем Востоке (Китай, Северная Корея). Экономическое развитие  СССР в послевоенный период. Потери СССР в Великой Отечественной и Второй мировой войне. Источники восстановления разрушенного хозяйства. Государственные приоритеты экономического развития СССР в четвертой пятилетке (1946 – 1950 гг.). Атомные и термоядерные проекты СССР. Проблемы с послевоенным восстановлением сел и сельского хозяйства. Социально-экономические и внутриполитические итоги четвертой пятилетки, проект пятого пятилетнего плана на 1950 – 1955 гг.</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Внутренняя политика Советского Союза в послевоенные годы. Усиление личной власти И.В. Сталина, изменения в государственных и партийных структурах, обновление кадров, кампании по борьбе с космополитизмом, низкопоклонством перед Западом, сионизмом и т. п., новый виток репрессий. Иерархия народов в многонациональном Советском государстве. Характерные черты сталинской национальной политики и ее результаты. Смерть И.В. Сталина и реакция на нее в советском обществе.</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Послевоенное советское общество. Предпосылки духовного подъема в обществе, становления нового поколения деятелей культуры, улучшения отношений власти с Русской православной церковью  в первые послевоенные годы. Успехи и достижения СССР в образовании, науке, архитектуре, литературе, изобразительном и музыкальном искусстве. Причины новой идеологической кампании в сфере культуры и науки в конце 1940-х гг. Роль деятелей культуры и СМИ в укреплении культа личности И.В. Сталина, коммунистической идеологии. Повседневная жизнь людей в послевоенных городах и селах: жилищные условия, рацион питания, одежда, досуг, будни и праздники.</w:t>
      </w:r>
    </w:p>
    <w:p w:rsidR="00B84669" w:rsidRPr="00D31018" w:rsidRDefault="00B84669" w:rsidP="002674B8">
      <w:pPr>
        <w:numPr>
          <w:ilvl w:val="0"/>
          <w:numId w:val="44"/>
        </w:numPr>
        <w:shd w:val="clear" w:color="auto" w:fill="FFFFFF"/>
        <w:spacing w:line="276" w:lineRule="auto"/>
        <w:jc w:val="both"/>
        <w:rPr>
          <w:rFonts w:eastAsia="Times New Roman"/>
          <w:sz w:val="24"/>
          <w:szCs w:val="24"/>
        </w:rPr>
      </w:pPr>
      <w:r w:rsidRPr="00D31018">
        <w:rPr>
          <w:rFonts w:eastAsia="Times New Roman"/>
          <w:sz w:val="24"/>
          <w:szCs w:val="24"/>
        </w:rPr>
        <w:t xml:space="preserve">Реформы Н.С. Хрущева. «Оттепель». 1953 -1964 гг.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Политические процессы в СССР в 1953 – 1964 гг. Борьба за власть после смерти И.В. Сталина, личности и политические программы его преемников (Л.П. Берия, Г.М. Маленков, Н.С. Хрущев). Историческое значение ХХ съезда КПСС и постановления ЦК КПСС «О культе личности и его последствиях» для демократизации общественно-политической жизни страны, реабилитации жертв политических репрессий и депортированных народов. Причины ограниченной критики преступлений сталинского режима руководителями КПСС. Реакции на доклад Н.С. Хрущева на ХХ съезде КПСС в высших эшелонах власти и в советском обществе. Переход от коллективного руководства к единоличной власти Н.С. Хрущева. </w:t>
      </w:r>
    </w:p>
    <w:p w:rsidR="00EA51C8" w:rsidRDefault="00B84669" w:rsidP="00B84669">
      <w:pPr>
        <w:shd w:val="clear" w:color="auto" w:fill="FFFFFF"/>
        <w:jc w:val="both"/>
        <w:rPr>
          <w:rFonts w:eastAsia="Times New Roman"/>
          <w:sz w:val="24"/>
          <w:szCs w:val="24"/>
        </w:rPr>
      </w:pPr>
      <w:r w:rsidRPr="00D31018">
        <w:rPr>
          <w:rFonts w:eastAsia="Times New Roman"/>
          <w:sz w:val="24"/>
          <w:szCs w:val="24"/>
        </w:rPr>
        <w:t xml:space="preserve">Экономическая политика СССР в период правления Н.С. Хрущева. Особенности советской экономики, предпосылки и причины неравномерного развития отраслей народного хозяйства в 1950 – начале 1960-х гг. Состояние сельского хозяйства и промышленности СССР </w:t>
      </w:r>
      <w:proofErr w:type="gramStart"/>
      <w:r w:rsidRPr="00D31018">
        <w:rPr>
          <w:rFonts w:eastAsia="Times New Roman"/>
          <w:sz w:val="24"/>
          <w:szCs w:val="24"/>
        </w:rPr>
        <w:t>в начале</w:t>
      </w:r>
      <w:proofErr w:type="gramEnd"/>
      <w:r w:rsidRPr="00D31018">
        <w:rPr>
          <w:rFonts w:eastAsia="Times New Roman"/>
          <w:sz w:val="24"/>
          <w:szCs w:val="24"/>
        </w:rPr>
        <w:t xml:space="preserve"> 1950-х гг. Административные реформы по управлению экономикой страны и причины их неэффективности. Аграрная реформа и другие эксперименты Н.С. Хрущева в сельском хозяйстве. Значение освоения целины в решении продовольственной проблемы, экологические последствия освоения целинных земель. Социально-экономические и политические результаты реализации лозунга «Догнать и перегнать Америку!».</w:t>
      </w:r>
    </w:p>
    <w:p w:rsidR="00EA51C8" w:rsidRDefault="00EA51C8" w:rsidP="00B84669">
      <w:pPr>
        <w:shd w:val="clear" w:color="auto" w:fill="FFFFFF"/>
        <w:jc w:val="both"/>
        <w:rPr>
          <w:rFonts w:eastAsia="Times New Roman"/>
          <w:sz w:val="24"/>
          <w:szCs w:val="24"/>
        </w:rPr>
      </w:pPr>
      <w:r>
        <w:rPr>
          <w:rFonts w:eastAsia="Times New Roman"/>
          <w:sz w:val="24"/>
          <w:szCs w:val="24"/>
        </w:rPr>
        <w:t>41</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lastRenderedPageBreak/>
        <w:t xml:space="preserve"> Научно-техническая революция в «эпоху Хрущева» и международное признание достижений СССР в наукоемких отраслях промышленности и в изучении космоса. Социальные и морально-психологические итоги политики Н.С. Хрущева в сфере экономики.</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Внешняя политика Н.С. Хрущева в условиях «холодной войны». Предпосылки и причины усиления гонки вооружений в первой половине 1950-х гг.  Теоретические, военно-политические и морально-общественные факторы, обеспечивавшие возможность мирного сосуществования госуда</w:t>
      </w:r>
      <w:proofErr w:type="gramStart"/>
      <w:r w:rsidRPr="00D31018">
        <w:rPr>
          <w:rFonts w:eastAsia="Times New Roman"/>
          <w:sz w:val="24"/>
          <w:szCs w:val="24"/>
        </w:rPr>
        <w:t>рств с р</w:t>
      </w:r>
      <w:proofErr w:type="gramEnd"/>
      <w:r w:rsidRPr="00D31018">
        <w:rPr>
          <w:rFonts w:eastAsia="Times New Roman"/>
          <w:sz w:val="24"/>
          <w:szCs w:val="24"/>
        </w:rPr>
        <w:t>азличным социальным строем. Внешнеполитический курс Н.С. Хрущева в отношении стран Запада. Принципы взаимодействия СССР со странами социализма; нормализация советско-югославских отношений, причины ухудшения советско-китайских отношений. Создание Организации Варшавского договора. Реакция стран «социалистического лагеря» на доклад Н.С. Хрущева на ХХ съезде КПСС (Польша, Венгрия, Китай, Албания). СССР в роли лидера международного коммунистического движения. Установление военно-экономического сотрудничества СССР со странами Азии и Африки, освобождавшимися от колониальной зависимости. Преодоление Карибского кризиса (1962 г.) как пример компромисса лидеров СССР и США. Соглашения СССР, США и Великобритании в сфере ядерных вооружений.</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Духовная и повседневная жизнь советских людей в период «оттепели». Международные проекты СССР в сфере культуры. Литературно-художественная жизнь в СССР как зеркало общественных настроений. Власть и творческая интеллигенция: причины появления самиздата, «дела Б.Л. Пастернака» и других кампаний против «идейно чуждых произведений». Причины активизации антирелигиозной пропаганды и административного давления на разные конфессии. Государственная политика в сфере образования, шестидесятники как социально-политический и культурный феномен периода «оттепели». Идеалы и герои первого послевоенного поколения советских людей.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Брежневская эпоха. СССР в 1964 – 1985 гг.</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Политические процессы в СССР в годы правления Л.И. Брежнева. Отношение к Н.С. Хрущеву и его реформаторской деятельности в обществе и высших партийно-государственных кругах. Обстоятельства отставки Н.С. Хрущева на октябрьском пленуме ЦК КПСС (1964 г.). Политический портрет Л.И. Брежнева и его единомышленников. Предпосылки поворота к умеренному консерватизму, усиление бюрократии. «Эпоха геронтократии» в руководстве страны и в региональных структурах власти. Конституция СССР (1977 г.):  политическая система, социальная структура, перспективы развития экономики, культуры и межнациональных отношений в свете теории «развитого социализма». Проблемы СССР как федеративного многонационального государства в 1960 – 1980-е гг. Предпосылки и издержки процесса нарастания этнического самосознания народов СССР. Альтернативы развития страны в рамках социалистической системы при Ю.В. Андропове и К.У. Черненко (1982 – 1985 гг.).</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Советская экономика в 1964 – 1985 гг. Предпосылки обновления мобилизационной модели хозяйства СССР на рубеже 1950 – 1960-х гг. Реформа 1965 г. как компромисс между научными и административными методами управления промышленностью и сельским хозяйством. Причины относительно низкой эффективности экономической реформы А.Н. Косыгина. </w:t>
      </w:r>
    </w:p>
    <w:p w:rsidR="00B84669" w:rsidRDefault="00B84669" w:rsidP="00B84669">
      <w:pPr>
        <w:shd w:val="clear" w:color="auto" w:fill="FFFFFF"/>
        <w:jc w:val="both"/>
        <w:rPr>
          <w:rFonts w:eastAsia="Times New Roman"/>
          <w:sz w:val="24"/>
          <w:szCs w:val="24"/>
        </w:rPr>
      </w:pPr>
      <w:r w:rsidRPr="00D31018">
        <w:rPr>
          <w:rFonts w:eastAsia="Times New Roman"/>
          <w:sz w:val="24"/>
          <w:szCs w:val="24"/>
        </w:rPr>
        <w:t>Внешнеполитический курс СССР: конфронтация – разрядка – новый виток напряженности. Положение в мире и отношения СССР со странами Запада во второй половине 1960-х – начале 1970-х гг.  Участие СССР в локальных конфликтах (война во Вьетнаме, арабо-израильские войны). Советско-американское противостояние. Политика СССР в отношении стран «социалистического лагеря» (Чехословакия и др.). Обострение советско-китайских отношений и приграничные вооруженные столкновения. Установление военно-стратегического паритета между СССР и США, договоры по ограничению систем противоракетной обороны (</w:t>
      </w:r>
      <w:proofErr w:type="gramStart"/>
      <w:r w:rsidRPr="00D31018">
        <w:rPr>
          <w:rFonts w:eastAsia="Times New Roman"/>
          <w:sz w:val="24"/>
          <w:szCs w:val="24"/>
        </w:rPr>
        <w:t>ПРО</w:t>
      </w:r>
      <w:proofErr w:type="gramEnd"/>
      <w:r w:rsidRPr="00D31018">
        <w:rPr>
          <w:rFonts w:eastAsia="Times New Roman"/>
          <w:sz w:val="24"/>
          <w:szCs w:val="24"/>
        </w:rPr>
        <w:t>) и стратегических вооружений (ОСВ-1, ОСВ-2). Вклад СССР в политику разрядки международной напряженности в первой половине 1970-х гг. (договор с ФРГ, соглашение по Западному Берлину, Совещание по безопасности и сотрудничеству в Европе). Факторы нового обострения советско-американских отношений в конце 1970-х – начале 1980-х гг.  Причины ввода советских войск в Афганистан (1979 г.) и международные последствия этого решения.</w:t>
      </w: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p>
    <w:p w:rsidR="00EA51C8" w:rsidRPr="00D31018" w:rsidRDefault="00EA51C8" w:rsidP="00B84669">
      <w:pPr>
        <w:shd w:val="clear" w:color="auto" w:fill="FFFFFF"/>
        <w:jc w:val="both"/>
        <w:rPr>
          <w:rFonts w:eastAsia="Times New Roman"/>
          <w:sz w:val="24"/>
          <w:szCs w:val="24"/>
        </w:rPr>
      </w:pPr>
      <w:r>
        <w:rPr>
          <w:rFonts w:eastAsia="Times New Roman"/>
          <w:sz w:val="24"/>
          <w:szCs w:val="24"/>
        </w:rPr>
        <w:t>42</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lastRenderedPageBreak/>
        <w:t xml:space="preserve">Советское общество в годы «застоя». Причины эмиграции отдельных деятелей советской культуры и искусства в страны Запада (А.И. Солженицын, В.Н. Войнович, Г.П. Вишневская, М.Л. </w:t>
      </w:r>
      <w:proofErr w:type="spellStart"/>
      <w:r w:rsidRPr="00D31018">
        <w:rPr>
          <w:rFonts w:eastAsia="Times New Roman"/>
          <w:sz w:val="24"/>
          <w:szCs w:val="24"/>
        </w:rPr>
        <w:t>Растропович</w:t>
      </w:r>
      <w:proofErr w:type="spellEnd"/>
      <w:r w:rsidRPr="00D31018">
        <w:rPr>
          <w:rFonts w:eastAsia="Times New Roman"/>
          <w:sz w:val="24"/>
          <w:szCs w:val="24"/>
        </w:rPr>
        <w:t xml:space="preserve"> и др.). Актуальные темы и новые имена в литературе, театре, кино и на эстраде после «оттепели». Спортивные достижения как фактор повышения статуса СССР на международной арене (развитие массового и профессионального спорта, Олимпийские игры в Москве в 1980 г.). Формы гражданского протеста против двойных стандартов жизни в условиях идеологической цензуры: диссиденты, «двоемыслие». Индивидуализация повседневной жизни как следствие социально-экономической и политической стабильности развития СССР в 1960 – 1980-е гг. Новые ценности советских людей: отдельные квартиры, дачи, личные автомобили, модная одежда и т. п. Социальные и морально-психологические последствия неэффективной экономической политики: «теневая экономика», лимитчики, шефская помощь, дефицит, блат и т. п.</w:t>
      </w:r>
    </w:p>
    <w:p w:rsidR="00B84669" w:rsidRPr="00D31018" w:rsidRDefault="00B84669" w:rsidP="002674B8">
      <w:pPr>
        <w:numPr>
          <w:ilvl w:val="0"/>
          <w:numId w:val="44"/>
        </w:numPr>
        <w:shd w:val="clear" w:color="auto" w:fill="FFFFFF"/>
        <w:spacing w:line="276" w:lineRule="auto"/>
        <w:jc w:val="both"/>
        <w:rPr>
          <w:rFonts w:eastAsia="Times New Roman"/>
          <w:sz w:val="24"/>
          <w:szCs w:val="24"/>
        </w:rPr>
      </w:pPr>
      <w:r w:rsidRPr="00D31018">
        <w:rPr>
          <w:rFonts w:eastAsia="Times New Roman"/>
          <w:sz w:val="24"/>
          <w:szCs w:val="24"/>
        </w:rPr>
        <w:t xml:space="preserve">Перестройка. 1985 -1991 гг.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В поисках нового пути: экономические и политические реформы М.С. Горбачева. Новое поколение политиков у власти: избрание М.С. Горбачева генеральным секретарем ЦК КПСС (март 1985 г.). Основные идеи курса на ускорение социально-экономического развития СССР и методы его реализации на первом этапе экономических реформ (жилищная программа, план двенадцатой пятилетки, государственная приемка, антиалкогольная кампания и др.). Объективные и субъективные причины финансово-экономического кризиса. Перестройка как средство ускорения социально-экономического развития (1987 – 1990 гг.). Общее и различия в экономических реформах 1965 г. и конца 1980-х гг. Концепция «регулируемого рынка» и «Программа 500 дней» как альтернативные варианты экономической реформы в условиях усиливающегося финансового и социально-экономического кризиса (1990 – 1991 гг.). Предпосылки и причины политической реформы партии (1987 – 1990 гг.). Демократизация общественной и политической жизни страны (выступление Б.Н. Ельцина (октябрь 1987 г.), обсуждение статьи Н.А. Андреевой, Х</w:t>
      </w:r>
      <w:proofErr w:type="gramStart"/>
      <w:r w:rsidRPr="00D31018">
        <w:rPr>
          <w:rFonts w:eastAsia="Times New Roman"/>
          <w:sz w:val="24"/>
          <w:szCs w:val="24"/>
        </w:rPr>
        <w:t>I</w:t>
      </w:r>
      <w:proofErr w:type="gramEnd"/>
      <w:r w:rsidRPr="00D31018">
        <w:rPr>
          <w:rFonts w:eastAsia="Times New Roman"/>
          <w:sz w:val="24"/>
          <w:szCs w:val="24"/>
        </w:rPr>
        <w:t xml:space="preserve">Х Всесоюзная партийная конференция, поправки к Конституции СССР и закон «О выборах народных депутатов СССР», I Съезд народных депутатов СССР и др.). Формирование оппозиционных движений, появление новых имен на общественно-политической арене страны (Б.Н. Ельцин, А.Д. Сахаров, Г.Х. Попов и др.).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Процесс распада СССР. Предпосылки межнациональных конфликтов на территории СССР во второй половине 1980-х гг., реакция местных и центральных властей на  межэтнические столкновения. Формирование национальных движений в союзных республиках: их цели, характер, руководители и участники, формы и методы борьбы, ответные действия руководства СССР. Конституционная реформа (1990 г.): переход к многопартийности, разделению властей, президентскому правлению. Суть политических разногласий между М.С. Горбачевым и Б.Н. Ельциным. Основные положения Декларации о государственном суверенитете России (1990 г.) и ее роль в конституционном кризисе союзного государства. «Парад суверенитетов» республик РСФСР и СССР. Нарастание противоречий между М.С. Горбачевым и Б.Н. Ельциным в процессе подготовки нового Союзного договора и обострения социально-экономической и общественно-политической ситуации в стране (денежная реформа 1991 г., референдум о сохранении СССР, новоогаревский процесс, выборы Президента России). ГКЧП и последствия его деятельности. Беловежское и Алма-атинское соглашения о роспуске СССР и создании Содружества Независимых Государств (декабрь 1991 г.). Уход М.С. Горбачева с поста Президента СССР. </w:t>
      </w:r>
    </w:p>
    <w:p w:rsidR="00B84669" w:rsidRDefault="00B84669" w:rsidP="00B84669">
      <w:pPr>
        <w:shd w:val="clear" w:color="auto" w:fill="FFFFFF"/>
        <w:jc w:val="both"/>
        <w:rPr>
          <w:rFonts w:eastAsia="Times New Roman"/>
          <w:sz w:val="24"/>
          <w:szCs w:val="24"/>
        </w:rPr>
      </w:pPr>
      <w:r w:rsidRPr="00D31018">
        <w:rPr>
          <w:rFonts w:eastAsia="Times New Roman"/>
          <w:sz w:val="24"/>
          <w:szCs w:val="24"/>
        </w:rPr>
        <w:t xml:space="preserve">Советское общество в эпоху масштабных перемен. Официальные и неофициальные границы гласности как принципа обновления социализма. Новые темы кино, живописи, перестроечный плакат. Подъем национального самосознания, общественной активности и гражданских инициатив в широких сферах социально-политической и культурной жизни. Роль личности А.Д. Сахарова, Д.С. Лихачева и других деятелей культуры в духовном обновлении общества. Закон СССР «О свободе совести и религиозных организациях», его роль в обновлении религиозной жизни многоконфессионального советского общества. </w:t>
      </w: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r>
        <w:rPr>
          <w:rFonts w:eastAsia="Times New Roman"/>
          <w:sz w:val="24"/>
          <w:szCs w:val="24"/>
        </w:rPr>
        <w:t>43</w:t>
      </w:r>
    </w:p>
    <w:p w:rsidR="00EA51C8" w:rsidRDefault="00EA51C8" w:rsidP="00B84669">
      <w:pPr>
        <w:shd w:val="clear" w:color="auto" w:fill="FFFFFF"/>
        <w:jc w:val="both"/>
        <w:rPr>
          <w:rFonts w:eastAsia="Times New Roman"/>
          <w:sz w:val="24"/>
          <w:szCs w:val="24"/>
        </w:rPr>
      </w:pPr>
    </w:p>
    <w:p w:rsidR="00EA51C8" w:rsidRPr="00D31018" w:rsidRDefault="00EA51C8" w:rsidP="00B84669">
      <w:pPr>
        <w:shd w:val="clear" w:color="auto" w:fill="FFFFFF"/>
        <w:jc w:val="both"/>
        <w:rPr>
          <w:rFonts w:eastAsia="Times New Roman"/>
          <w:sz w:val="24"/>
          <w:szCs w:val="24"/>
        </w:rPr>
      </w:pP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Внешнеполитический курс СССР в годы перестройки. Основные идеи «нового политического мышления» как концепции внешнеполитического курса М.С. Горбачева. Новые приоритеты внешней политики СССР во второй половине 1980-х гг. Поворот от гонки вооружений к разоружению: основные темы советско-американских переговоров и встреч на высшем уровне руководителей СССР и США. «Асимметричное разоружение»: переговоры о сокращении видов вооружений и последствия этого процесса для СССР / современной России / ситуации в Европе и мире в целом. Вывод советских войск из Афганистана в контексте политики «нового мышления». Нормализация советско-китайских отношений. Складывание новой геополитической ситуации в Европе и денонсация Варшавского договора (1991 г.). Участие СССР и США в разрешении кувейтского кризиса (1990 – 1991 гг.) с позиций «нового политического мышления». Достижения и просчеты внешней политики М.С. Горбачева в условиях перестройки, кризиса союзного государства, новых политических реалий на международной арене.</w:t>
      </w:r>
    </w:p>
    <w:p w:rsidR="00B84669" w:rsidRPr="00D31018" w:rsidRDefault="00B84669" w:rsidP="002674B8">
      <w:pPr>
        <w:numPr>
          <w:ilvl w:val="0"/>
          <w:numId w:val="46"/>
        </w:numPr>
        <w:shd w:val="clear" w:color="auto" w:fill="FFFFFF"/>
        <w:spacing w:line="276" w:lineRule="auto"/>
        <w:jc w:val="both"/>
        <w:rPr>
          <w:rFonts w:eastAsia="Times New Roman"/>
          <w:sz w:val="24"/>
          <w:szCs w:val="24"/>
        </w:rPr>
      </w:pPr>
      <w:r w:rsidRPr="00D31018">
        <w:rPr>
          <w:rFonts w:eastAsia="Times New Roman"/>
          <w:sz w:val="24"/>
          <w:szCs w:val="24"/>
        </w:rPr>
        <w:t>Рождение новой России. 1991 -1999 гг.</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Россия как молодое суверенное государство: 1991 – 1993 гг. Основы государственного строя, геополитическое положение и международный статус Российской Федерации. Первоочередные задачи государственного строительства. Принципы Федеративного договора и проблемы его заключения с субъектами Российской Федерации.  Программа и деятельность правительства Е.Т. Гайдара по переходу к рыночной экономике. Социально-экономические последствия «шоковой терапии» и </w:t>
      </w:r>
      <w:proofErr w:type="spellStart"/>
      <w:r w:rsidRPr="00D31018">
        <w:rPr>
          <w:rFonts w:eastAsia="Times New Roman"/>
          <w:sz w:val="24"/>
          <w:szCs w:val="24"/>
        </w:rPr>
        <w:t>ваучерной</w:t>
      </w:r>
      <w:proofErr w:type="spellEnd"/>
      <w:r w:rsidRPr="00D31018">
        <w:rPr>
          <w:rFonts w:eastAsia="Times New Roman"/>
          <w:sz w:val="24"/>
          <w:szCs w:val="24"/>
        </w:rPr>
        <w:t xml:space="preserve"> приватизации. Причины и последствия усиления </w:t>
      </w:r>
      <w:proofErr w:type="gramStart"/>
      <w:r w:rsidRPr="00D31018">
        <w:rPr>
          <w:rFonts w:eastAsia="Times New Roman"/>
          <w:sz w:val="24"/>
          <w:szCs w:val="24"/>
        </w:rPr>
        <w:t>криминогенной ситуации</w:t>
      </w:r>
      <w:proofErr w:type="gramEnd"/>
      <w:r w:rsidRPr="00D31018">
        <w:rPr>
          <w:rFonts w:eastAsia="Times New Roman"/>
          <w:sz w:val="24"/>
          <w:szCs w:val="24"/>
        </w:rPr>
        <w:t xml:space="preserve"> в экономике и финансах. Причины внутриполитического кризиса 1992 г. и нарастающего конфликта между Президентом и Верховным Советом РФ. Попытки обеих сторон найти выход из кризисной ситуации в 1992 – 1993 гг.: почему они привели к открытому противостоянию исполнительной и законодательной властей 21 сентября – 4 октября 1993 г.?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Формирование нового политического режима в России: 1993 – 1997 гг.  Органы государственной власти  и их взаимодействие по Конституции России (1993 г.). Всенародное голосование по проекту Конституции Российской Федерации и выборы в Государственную Думу (12 декабря 1993 г.) в контексте развития внутриполитической ситуации 1992 – 1993 гг. Социально-экономическое положение страны при правительстве В.С. Черномырдина. Национально-региональная политика. Причины военно-политического кризиса в Чечне и его развитие в 1994 – 1997 гг. Внутриполитическая ситуация в 1995 – 1996 гг.: результаты выборов в Государственную Думу 1995 г. Президентские выборы 1996 г. как площадка для апробации новых </w:t>
      </w:r>
      <w:proofErr w:type="spellStart"/>
      <w:r w:rsidRPr="00D31018">
        <w:rPr>
          <w:rFonts w:eastAsia="Times New Roman"/>
          <w:sz w:val="24"/>
          <w:szCs w:val="24"/>
        </w:rPr>
        <w:t>политтехнологий</w:t>
      </w:r>
      <w:proofErr w:type="spellEnd"/>
      <w:r w:rsidRPr="00D31018">
        <w:rPr>
          <w:rFonts w:eastAsia="Times New Roman"/>
          <w:sz w:val="24"/>
          <w:szCs w:val="24"/>
        </w:rPr>
        <w:t>. Социально-экономические и внутриполитические  результаты взаимодействия власти с олигархами. Международное положение России во второй половине 1990-х гг.</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Россия в 1998 – 1999 гг. Внешние и внутренние факторы финансового и экономического кризисов в августе 1998 г. Социальная и экономическая ситуация в стране во второй половине 1998 – начале 1999 г. Обострение ситуации в Северокавказском регионе России (Чечня, Дагестан, Ставрополье, Северная Осетия). Терроризм как  реальная угроза раскола России и война против мирного населения. Меры по борьбе с терроризмом и разрешению военно-политического кризиса в Чечне. Деятельность В.В. Путина на посту премьер-министра России и факторы, способствовавшие повышению его общественного рейтинга к концу 1999 г.</w:t>
      </w:r>
    </w:p>
    <w:p w:rsidR="00B84669" w:rsidRDefault="00B84669" w:rsidP="00B84669">
      <w:pPr>
        <w:shd w:val="clear" w:color="auto" w:fill="FFFFFF"/>
        <w:jc w:val="both"/>
        <w:rPr>
          <w:rFonts w:eastAsia="Times New Roman"/>
          <w:sz w:val="24"/>
          <w:szCs w:val="24"/>
        </w:rPr>
      </w:pPr>
      <w:r w:rsidRPr="00D31018">
        <w:rPr>
          <w:rFonts w:eastAsia="Times New Roman"/>
          <w:sz w:val="24"/>
          <w:szCs w:val="24"/>
        </w:rPr>
        <w:t>Международный статус России в конце ХХ в. Место России в Европе и мире  в 1990-е гг. Ключевые направления российской внешней политики при Президенте Б.Н. Ельцине. Проблемы в отношениях России со странами, образовавшимися после распада  СССР. Российско-американские отношения в связи с процессом сокращения стратегических вооружений и политикой расширения НАТО на Восток. Позиция России в Балканском (Косовском) кризисе 1999 г. Причины и последствия ухудшения отношений между Россией и Западом в конце 1990-х гг.</w:t>
      </w: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p>
    <w:p w:rsidR="00EA51C8" w:rsidRDefault="00EA51C8" w:rsidP="00B84669">
      <w:pPr>
        <w:shd w:val="clear" w:color="auto" w:fill="FFFFFF"/>
        <w:jc w:val="both"/>
        <w:rPr>
          <w:rFonts w:eastAsia="Times New Roman"/>
          <w:sz w:val="24"/>
          <w:szCs w:val="24"/>
        </w:rPr>
      </w:pPr>
    </w:p>
    <w:p w:rsidR="00EA51C8" w:rsidRPr="00D31018" w:rsidRDefault="00EA51C8" w:rsidP="00B84669">
      <w:pPr>
        <w:shd w:val="clear" w:color="auto" w:fill="FFFFFF"/>
        <w:jc w:val="both"/>
        <w:rPr>
          <w:rFonts w:eastAsia="Times New Roman"/>
          <w:sz w:val="24"/>
          <w:szCs w:val="24"/>
        </w:rPr>
      </w:pPr>
      <w:r>
        <w:rPr>
          <w:rFonts w:eastAsia="Times New Roman"/>
          <w:sz w:val="24"/>
          <w:szCs w:val="24"/>
        </w:rPr>
        <w:t>44</w:t>
      </w:r>
    </w:p>
    <w:p w:rsidR="00B84669" w:rsidRPr="00D31018" w:rsidRDefault="00B84669" w:rsidP="002674B8">
      <w:pPr>
        <w:numPr>
          <w:ilvl w:val="0"/>
          <w:numId w:val="44"/>
        </w:numPr>
        <w:shd w:val="clear" w:color="auto" w:fill="FFFFFF"/>
        <w:spacing w:line="276" w:lineRule="auto"/>
        <w:jc w:val="both"/>
        <w:rPr>
          <w:rFonts w:eastAsia="Times New Roman"/>
          <w:sz w:val="24"/>
          <w:szCs w:val="24"/>
        </w:rPr>
      </w:pPr>
      <w:r w:rsidRPr="00D31018">
        <w:rPr>
          <w:rFonts w:eastAsia="Times New Roman"/>
          <w:sz w:val="24"/>
          <w:szCs w:val="24"/>
        </w:rPr>
        <w:lastRenderedPageBreak/>
        <w:t>Новый курс России.</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Становление курса В.В. Путина в 2000 – 2003 гг. Обстоятельства добровольной отставки Б.Н. Ельцина и назначения досрочных выборов Президента Российской Федерации. Предвыборная программа В.В. Путина и итоги президентских выборов в марте 2000 г. Реформы федеративных отношений  в контексте задач по укреплению вертикали государственной власти, разграничения полномочий Центра, субъектов РФ, органов местного самоуправления. Развитие ситуации в Чечне в 2000 – 2004 гг. Террористическая война против России, ее заказчики и жертвы. Меры по нормализации экономического и политического положения в Чечне. Образование партии «Единая Россия». Предпосылки победы «Единой России» на парламентских выборах в декабре 2003 г. Налоговая и судебная реформы, их влияние на ситуацию в социально-правовой и экономической сферах жизни российского общества.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Стратегия качественного обновления России: 2004 – 2007 гг. Факторы и тенденции социально-экономического развития России в 2000 – 2007 гг. Основные положения экономической политики и способы их реализации. Реформы в области управления и их влияние на развитие многопартийности и гражданского общества, на отношения Центра и регионов. Приоритетные национальные проекты и другие федеральные программы, направленные на повышение качества жизни граждан России. Демографическая программа Президента В.В. Путина. Суверенная демократия как современная политическая система России.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Россия в формирующемся глобальном мире: 2000 – 2007 гг.  Внешние вызовы государственному суверенитету России. Решение проблемы внешнего долга как фактор укрепления международного авторитета России. Позиция России в вопросе о глобальном видении мира. Осознание общенациональных интересов страны в контексте современной международной ситуации. Инициативы В.В. Путина в области ядерного разоружения, борьбы с терроризмом, международной безопасности. Принципы взаимодействия России с международными организациями (ООН, Евросоюз, Совет Европы, </w:t>
      </w:r>
      <w:proofErr w:type="spellStart"/>
      <w:r w:rsidRPr="00D31018">
        <w:rPr>
          <w:rFonts w:eastAsia="Times New Roman"/>
          <w:sz w:val="24"/>
          <w:szCs w:val="24"/>
        </w:rPr>
        <w:t>ЕврАзЭС</w:t>
      </w:r>
      <w:proofErr w:type="spellEnd"/>
      <w:r w:rsidRPr="00D31018">
        <w:rPr>
          <w:rFonts w:eastAsia="Times New Roman"/>
          <w:sz w:val="24"/>
          <w:szCs w:val="24"/>
        </w:rPr>
        <w:t>, ШОС и др.). Российско-американские отношения в условиях роста международной напряженности и притязаний России на роль влиятельного геополитического центра в многополярном мире. Российско-китайские отношения в ХХ</w:t>
      </w:r>
      <w:proofErr w:type="gramStart"/>
      <w:r w:rsidRPr="00D31018">
        <w:rPr>
          <w:rFonts w:eastAsia="Times New Roman"/>
          <w:sz w:val="24"/>
          <w:szCs w:val="24"/>
        </w:rPr>
        <w:t>I</w:t>
      </w:r>
      <w:proofErr w:type="gramEnd"/>
      <w:r w:rsidRPr="00D31018">
        <w:rPr>
          <w:rFonts w:eastAsia="Times New Roman"/>
          <w:sz w:val="24"/>
          <w:szCs w:val="24"/>
        </w:rPr>
        <w:t xml:space="preserve"> в. Особенности отношений России со странами ближнего зарубежья, формирование более прагматического внешнеполитического курса России на постсоветском пространстве. Государственная программа поддержки соотечественников за рубежом как новый этап в отношении к русскоязычной диаспоре. Международные культурные проекты России как фактор развития добрососедских отношений с зарубежными странами и укрепления национального авторитета. </w:t>
      </w:r>
    </w:p>
    <w:p w:rsidR="00B84669" w:rsidRPr="00D31018" w:rsidRDefault="00B84669" w:rsidP="00B84669">
      <w:pPr>
        <w:shd w:val="clear" w:color="auto" w:fill="FFFFFF"/>
        <w:jc w:val="both"/>
        <w:rPr>
          <w:rFonts w:eastAsia="Times New Roman"/>
          <w:sz w:val="24"/>
          <w:szCs w:val="24"/>
        </w:rPr>
      </w:pPr>
      <w:r w:rsidRPr="00D31018">
        <w:rPr>
          <w:rFonts w:eastAsia="Times New Roman"/>
          <w:sz w:val="24"/>
          <w:szCs w:val="24"/>
        </w:rPr>
        <w:t xml:space="preserve">Возрождение историко-культурных традиций и наследия народов России. Деятели культуры и творческие коллективы, внесшие заметный вклад в духовную жизнь страны и мира. Российская наука и образование в эпоху глобальных перемен. Религиозная жизнь многоконфессионального российского общества. </w:t>
      </w:r>
    </w:p>
    <w:p w:rsidR="00B84669" w:rsidRPr="00D31018" w:rsidRDefault="00B84669" w:rsidP="00B84669">
      <w:pPr>
        <w:jc w:val="both"/>
        <w:rPr>
          <w:b/>
          <w:sz w:val="24"/>
          <w:szCs w:val="24"/>
        </w:rPr>
      </w:pPr>
      <w:r w:rsidRPr="00D31018">
        <w:rPr>
          <w:b/>
          <w:sz w:val="24"/>
          <w:szCs w:val="24"/>
        </w:rPr>
        <w:t xml:space="preserve">ПОВТОРЕНИЕ </w:t>
      </w:r>
    </w:p>
    <w:p w:rsidR="00B84669" w:rsidRDefault="00B84669" w:rsidP="00B84669">
      <w:pPr>
        <w:ind w:left="20"/>
        <w:jc w:val="center"/>
        <w:rPr>
          <w:rFonts w:eastAsia="Times New Roman"/>
          <w:b/>
          <w:bCs/>
          <w:sz w:val="24"/>
          <w:szCs w:val="24"/>
        </w:rPr>
      </w:pPr>
    </w:p>
    <w:p w:rsidR="00B84669" w:rsidRDefault="00B84669" w:rsidP="00B84669">
      <w:pPr>
        <w:ind w:left="20"/>
        <w:jc w:val="center"/>
        <w:rPr>
          <w:rFonts w:eastAsia="Times New Roman"/>
          <w:b/>
          <w:bCs/>
          <w:sz w:val="24"/>
          <w:szCs w:val="24"/>
        </w:rPr>
      </w:pPr>
    </w:p>
    <w:p w:rsidR="0005627C" w:rsidRDefault="0005627C">
      <w:pPr>
        <w:ind w:left="20"/>
        <w:rPr>
          <w:rFonts w:eastAsia="Times New Roman"/>
          <w:b/>
          <w:bCs/>
          <w:sz w:val="24"/>
          <w:szCs w:val="24"/>
        </w:rPr>
      </w:pPr>
      <w:r>
        <w:rPr>
          <w:rFonts w:eastAsia="Times New Roman"/>
          <w:b/>
          <w:bCs/>
          <w:sz w:val="24"/>
          <w:szCs w:val="24"/>
        </w:rPr>
        <w:t>2.6. Обществознание</w:t>
      </w:r>
    </w:p>
    <w:p w:rsidR="00B84669" w:rsidRDefault="00B84669" w:rsidP="00B84669">
      <w:pPr>
        <w:ind w:left="20"/>
        <w:jc w:val="center"/>
        <w:rPr>
          <w:rFonts w:eastAsia="Times New Roman"/>
          <w:b/>
          <w:bCs/>
          <w:sz w:val="24"/>
          <w:szCs w:val="24"/>
        </w:rPr>
      </w:pPr>
      <w:r>
        <w:rPr>
          <w:rFonts w:eastAsia="Times New Roman"/>
          <w:b/>
          <w:bCs/>
          <w:sz w:val="24"/>
          <w:szCs w:val="24"/>
        </w:rPr>
        <w:t>11 класс</w:t>
      </w:r>
    </w:p>
    <w:p w:rsidR="00B84669" w:rsidRPr="00971EF4" w:rsidRDefault="00B84669" w:rsidP="00B84669">
      <w:pPr>
        <w:jc w:val="both"/>
        <w:rPr>
          <w:b/>
          <w:sz w:val="24"/>
          <w:szCs w:val="24"/>
        </w:rPr>
      </w:pPr>
      <w:r>
        <w:rPr>
          <w:b/>
          <w:sz w:val="24"/>
          <w:szCs w:val="24"/>
        </w:rPr>
        <w:t xml:space="preserve">ВВЕДЕНИЕ </w:t>
      </w:r>
    </w:p>
    <w:p w:rsidR="00B84669" w:rsidRPr="00971EF4" w:rsidRDefault="00B84669" w:rsidP="00B84669">
      <w:pPr>
        <w:widowControl w:val="0"/>
        <w:shd w:val="clear" w:color="auto" w:fill="FFFFFF"/>
        <w:autoSpaceDE w:val="0"/>
        <w:autoSpaceDN w:val="0"/>
        <w:adjustRightInd w:val="0"/>
        <w:jc w:val="both"/>
        <w:rPr>
          <w:b/>
          <w:bCs/>
          <w:sz w:val="24"/>
          <w:szCs w:val="24"/>
        </w:rPr>
      </w:pPr>
      <w:r w:rsidRPr="00971EF4">
        <w:rPr>
          <w:b/>
          <w:bCs/>
          <w:sz w:val="24"/>
          <w:szCs w:val="24"/>
        </w:rPr>
        <w:t>ЧЕЛОВЕК В ОБЩЕСТВЕ</w:t>
      </w:r>
      <w:r>
        <w:rPr>
          <w:b/>
          <w:bCs/>
          <w:sz w:val="24"/>
          <w:szCs w:val="24"/>
        </w:rPr>
        <w:t xml:space="preserve"> </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Природа человека. Человек как продукт биологической, со</w:t>
      </w:r>
      <w:r w:rsidRPr="00971EF4">
        <w:rPr>
          <w:sz w:val="24"/>
          <w:szCs w:val="24"/>
        </w:rPr>
        <w:softHyphen/>
        <w:t>циальной и культурной эволюции. Цель и смысл жизни челове</w:t>
      </w:r>
      <w:r w:rsidRPr="00971EF4">
        <w:rPr>
          <w:sz w:val="24"/>
          <w:szCs w:val="24"/>
        </w:rPr>
        <w:softHyphen/>
        <w:t>ка. Науки о человеке.</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Человек как духовное существо. Общество как совместная жизнедеятельность людей. Обще</w:t>
      </w:r>
      <w:r w:rsidRPr="00971EF4">
        <w:rPr>
          <w:sz w:val="24"/>
          <w:szCs w:val="24"/>
        </w:rPr>
        <w:softHyphen/>
        <w:t>ство и природа. Общество и культура. Науки об обществе. Структура общества. Общество как сложная динамичная си</w:t>
      </w:r>
      <w:r w:rsidRPr="00971EF4">
        <w:rPr>
          <w:sz w:val="24"/>
          <w:szCs w:val="24"/>
        </w:rPr>
        <w:softHyphen/>
        <w:t>стема. Взаимосвязь экономической, социальной, политической и духовной сфер жизни общества. Социальные институты.</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Духовная жизнь человека. Мировоззрение. Ценностные ориентиры личности. Патриотизм и гражданственность.</w:t>
      </w:r>
    </w:p>
    <w:p w:rsidR="00B84669" w:rsidRDefault="00B84669" w:rsidP="00B84669">
      <w:pPr>
        <w:widowControl w:val="0"/>
        <w:shd w:val="clear" w:color="auto" w:fill="FFFFFF"/>
        <w:autoSpaceDE w:val="0"/>
        <w:autoSpaceDN w:val="0"/>
        <w:adjustRightInd w:val="0"/>
        <w:jc w:val="both"/>
        <w:rPr>
          <w:sz w:val="24"/>
          <w:szCs w:val="24"/>
        </w:rPr>
      </w:pPr>
      <w:r w:rsidRPr="00971EF4">
        <w:rPr>
          <w:sz w:val="24"/>
          <w:szCs w:val="24"/>
        </w:rPr>
        <w:t>Деятельность как способ существования людей. Деятельность и ее мотивация. Многообразие деятельности. Сознание и дея</w:t>
      </w:r>
      <w:r w:rsidRPr="00971EF4">
        <w:rPr>
          <w:sz w:val="24"/>
          <w:szCs w:val="24"/>
        </w:rPr>
        <w:softHyphen/>
        <w:t>тельность.</w:t>
      </w:r>
    </w:p>
    <w:p w:rsidR="00EA51C8" w:rsidRDefault="00EA51C8" w:rsidP="00B84669">
      <w:pPr>
        <w:widowControl w:val="0"/>
        <w:shd w:val="clear" w:color="auto" w:fill="FFFFFF"/>
        <w:autoSpaceDE w:val="0"/>
        <w:autoSpaceDN w:val="0"/>
        <w:adjustRightInd w:val="0"/>
        <w:jc w:val="both"/>
        <w:rPr>
          <w:sz w:val="24"/>
          <w:szCs w:val="24"/>
        </w:rPr>
      </w:pPr>
    </w:p>
    <w:p w:rsidR="00EA51C8" w:rsidRPr="00971EF4" w:rsidRDefault="00EA51C8" w:rsidP="00B84669">
      <w:pPr>
        <w:widowControl w:val="0"/>
        <w:shd w:val="clear" w:color="auto" w:fill="FFFFFF"/>
        <w:autoSpaceDE w:val="0"/>
        <w:autoSpaceDN w:val="0"/>
        <w:adjustRightInd w:val="0"/>
        <w:jc w:val="both"/>
        <w:rPr>
          <w:sz w:val="24"/>
          <w:szCs w:val="24"/>
        </w:rPr>
      </w:pPr>
      <w:r>
        <w:rPr>
          <w:sz w:val="24"/>
          <w:szCs w:val="24"/>
        </w:rPr>
        <w:t>45</w:t>
      </w:r>
    </w:p>
    <w:p w:rsidR="00B84669" w:rsidRPr="00971EF4" w:rsidRDefault="00B84669" w:rsidP="00B84669">
      <w:pPr>
        <w:shd w:val="clear" w:color="auto" w:fill="FFFFFF"/>
        <w:jc w:val="both"/>
        <w:rPr>
          <w:bCs/>
          <w:sz w:val="24"/>
          <w:szCs w:val="24"/>
        </w:rPr>
      </w:pPr>
      <w:r w:rsidRPr="00971EF4">
        <w:rPr>
          <w:sz w:val="24"/>
          <w:szCs w:val="24"/>
        </w:rPr>
        <w:lastRenderedPageBreak/>
        <w:t>Человек в системе социальных связей. Личность, факторы, влияющие на ее формирование. Самосознание и самореализа</w:t>
      </w:r>
      <w:r w:rsidRPr="00971EF4">
        <w:rPr>
          <w:sz w:val="24"/>
          <w:szCs w:val="24"/>
        </w:rPr>
        <w:softHyphen/>
        <w:t xml:space="preserve">ция. Социальное поведение. </w:t>
      </w:r>
      <w:r w:rsidRPr="00971EF4">
        <w:rPr>
          <w:bCs/>
          <w:sz w:val="24"/>
          <w:szCs w:val="24"/>
        </w:rPr>
        <w:t>Свобода и необходимость в человеческой деятельности. Вы</w:t>
      </w:r>
      <w:r w:rsidRPr="00971EF4">
        <w:rPr>
          <w:bCs/>
          <w:sz w:val="24"/>
          <w:szCs w:val="24"/>
        </w:rPr>
        <w:softHyphen/>
        <w:t>бор в условиях альтернативы и ответственность за его по</w:t>
      </w:r>
      <w:r w:rsidRPr="00971EF4">
        <w:rPr>
          <w:bCs/>
          <w:sz w:val="24"/>
          <w:szCs w:val="24"/>
        </w:rPr>
        <w:softHyphen/>
        <w:t>следствия.</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Единство свободы и ответственно</w:t>
      </w:r>
      <w:r w:rsidRPr="00971EF4">
        <w:rPr>
          <w:sz w:val="24"/>
          <w:szCs w:val="24"/>
        </w:rPr>
        <w:softHyphen/>
        <w:t>сти личности.</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Познание и знание. Познание мира: чувственное и рацио</w:t>
      </w:r>
      <w:r w:rsidRPr="00971EF4">
        <w:rPr>
          <w:sz w:val="24"/>
          <w:szCs w:val="24"/>
        </w:rPr>
        <w:softHyphen/>
        <w:t>нальное, истинное и ложное. Истина и ее критерии. Многооб</w:t>
      </w:r>
      <w:r w:rsidRPr="00971EF4">
        <w:rPr>
          <w:sz w:val="24"/>
          <w:szCs w:val="24"/>
        </w:rPr>
        <w:softHyphen/>
        <w:t>разие форм человеческого знания. Социальное и гуманитарное знание.</w:t>
      </w:r>
    </w:p>
    <w:p w:rsidR="00B84669" w:rsidRPr="00971EF4" w:rsidRDefault="00B84669" w:rsidP="00B84669">
      <w:pPr>
        <w:widowControl w:val="0"/>
        <w:shd w:val="clear" w:color="auto" w:fill="FFFFFF"/>
        <w:autoSpaceDE w:val="0"/>
        <w:autoSpaceDN w:val="0"/>
        <w:adjustRightInd w:val="0"/>
        <w:jc w:val="both"/>
        <w:rPr>
          <w:b/>
          <w:bCs/>
          <w:sz w:val="24"/>
          <w:szCs w:val="24"/>
        </w:rPr>
      </w:pPr>
      <w:r w:rsidRPr="00971EF4">
        <w:rPr>
          <w:b/>
          <w:bCs/>
          <w:sz w:val="24"/>
          <w:szCs w:val="24"/>
        </w:rPr>
        <w:t>ОБЩЕСТВО КАК МИР КУЛЬТУРЫ</w:t>
      </w:r>
      <w:r>
        <w:rPr>
          <w:b/>
          <w:bCs/>
          <w:sz w:val="24"/>
          <w:szCs w:val="24"/>
        </w:rPr>
        <w:t xml:space="preserve"> </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Духовная жизнь общества. Культура и духовная жизнь. Фор</w:t>
      </w:r>
      <w:r w:rsidRPr="00971EF4">
        <w:rPr>
          <w:sz w:val="24"/>
          <w:szCs w:val="24"/>
        </w:rPr>
        <w:softHyphen/>
        <w:t>мы и разновидности культуры: народная, массовая и элитарная. Диалог культур. Средства массовой информации.</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Наука и образование. Наука, ее роль в современном мире. Этика ученого. Непрерывное образование и самообразование.</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Мораль и религия. Мораль, ее категории. Религия, ее роль в жизни общества. Нравственная культура.</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Искусство и духовная жизнь. Искусство, его формы, основ</w:t>
      </w:r>
      <w:r w:rsidRPr="00971EF4">
        <w:rPr>
          <w:sz w:val="24"/>
          <w:szCs w:val="24"/>
        </w:rPr>
        <w:softHyphen/>
        <w:t>ные направления. Эстетическая культура. Тенденции духовной жизни современной России.</w:t>
      </w:r>
    </w:p>
    <w:p w:rsidR="00B84669" w:rsidRDefault="00B84669" w:rsidP="00B84669">
      <w:pPr>
        <w:widowControl w:val="0"/>
        <w:shd w:val="clear" w:color="auto" w:fill="FFFFFF"/>
        <w:autoSpaceDE w:val="0"/>
        <w:autoSpaceDN w:val="0"/>
        <w:adjustRightInd w:val="0"/>
        <w:jc w:val="both"/>
        <w:rPr>
          <w:b/>
          <w:sz w:val="24"/>
          <w:szCs w:val="24"/>
        </w:rPr>
      </w:pPr>
      <w:r w:rsidRPr="00971EF4">
        <w:rPr>
          <w:b/>
          <w:bCs/>
          <w:sz w:val="24"/>
          <w:szCs w:val="24"/>
        </w:rPr>
        <w:t xml:space="preserve">ПРАВОВОЕ РЕГУЛИРОВАНИЕ ОБЩЕСТВЕННЫХ ОТНОШЕНИЙ </w:t>
      </w:r>
      <w:r>
        <w:rPr>
          <w:b/>
          <w:bCs/>
          <w:sz w:val="24"/>
          <w:szCs w:val="24"/>
        </w:rPr>
        <w:t xml:space="preserve"> </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bCs/>
          <w:sz w:val="24"/>
          <w:szCs w:val="24"/>
        </w:rPr>
        <w:t>Гуманистическая роль естественного права. Развитие норм естественного права. Есте</w:t>
      </w:r>
      <w:r w:rsidRPr="00971EF4">
        <w:rPr>
          <w:bCs/>
          <w:sz w:val="24"/>
          <w:szCs w:val="24"/>
        </w:rPr>
        <w:softHyphen/>
        <w:t xml:space="preserve">ственное право как юридическая реальность. </w:t>
      </w:r>
      <w:r w:rsidRPr="00971EF4">
        <w:rPr>
          <w:sz w:val="24"/>
          <w:szCs w:val="24"/>
        </w:rPr>
        <w:t>Источники права. Правовые акты. Правоотношения и правонарушения. Виды юридической от</w:t>
      </w:r>
      <w:r w:rsidRPr="00971EF4">
        <w:rPr>
          <w:sz w:val="24"/>
          <w:szCs w:val="24"/>
        </w:rPr>
        <w:softHyphen/>
        <w:t>ветственности. Предпосылки правомерного поведения.</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Правосознание. Правовая культура.</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Законотворческий процесс в Российской Федерации.</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Гражданин, его права и обязанности. Гражданство в РФ. Во</w:t>
      </w:r>
      <w:r w:rsidRPr="00971EF4">
        <w:rPr>
          <w:bCs/>
          <w:sz w:val="24"/>
          <w:szCs w:val="24"/>
        </w:rPr>
        <w:softHyphen/>
        <w:t>инская обязанность. Альтернативная гражданская служба. Права и обязанности налогоплательщика.</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Экологическое право. Право граждан на благоприятную окружающую среду. Способы защиты экологических прав. Эко</w:t>
      </w:r>
      <w:r w:rsidRPr="00971EF4">
        <w:rPr>
          <w:bCs/>
          <w:sz w:val="24"/>
          <w:szCs w:val="24"/>
        </w:rPr>
        <w:softHyphen/>
        <w:t>логические правонарушения.</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Гражданское право. Субъекты гражданского права. Имуще</w:t>
      </w:r>
      <w:r w:rsidRPr="00971EF4">
        <w:rPr>
          <w:bCs/>
          <w:sz w:val="24"/>
          <w:szCs w:val="24"/>
        </w:rPr>
        <w:softHyphen/>
        <w:t>ственные права. Право на интеллектуальную собственность. На</w:t>
      </w:r>
      <w:r w:rsidRPr="00971EF4">
        <w:rPr>
          <w:bCs/>
          <w:sz w:val="24"/>
          <w:szCs w:val="24"/>
        </w:rPr>
        <w:softHyphen/>
        <w:t>следование. Неимущественные права: честь, достоинство, имя. Способы защиты имущественных и неимущественных прав.</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Семейное право. Порядок и условия заключения брака. По</w:t>
      </w:r>
      <w:r w:rsidRPr="00971EF4">
        <w:rPr>
          <w:bCs/>
          <w:sz w:val="24"/>
          <w:szCs w:val="24"/>
        </w:rPr>
        <w:softHyphen/>
        <w:t>рядок и условия расторжения брака. Правовое регулирование отношений супругов.</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Занятость и трудоустройство. Порядок приема на работу, зак</w:t>
      </w:r>
      <w:r w:rsidRPr="00971EF4">
        <w:rPr>
          <w:bCs/>
          <w:sz w:val="24"/>
          <w:szCs w:val="24"/>
        </w:rPr>
        <w:softHyphen/>
        <w:t>лючение и расторжение трудового договора. Правовые основы социальной защиты и социального обеспечения. Правила при</w:t>
      </w:r>
      <w:r w:rsidRPr="00971EF4">
        <w:rPr>
          <w:bCs/>
          <w:sz w:val="24"/>
          <w:szCs w:val="24"/>
        </w:rPr>
        <w:softHyphen/>
        <w:t>ема в образовательные учреждения профессионального образо</w:t>
      </w:r>
      <w:r w:rsidRPr="00971EF4">
        <w:rPr>
          <w:bCs/>
          <w:sz w:val="24"/>
          <w:szCs w:val="24"/>
        </w:rPr>
        <w:softHyphen/>
        <w:t>вания. Порядок оказания платных образовательных услуг.</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Процессуальное право. Споры, порядок их рассмотрения. Особенности административной юрисдикции. Гражданский про</w:t>
      </w:r>
      <w:r w:rsidRPr="00971EF4">
        <w:rPr>
          <w:bCs/>
          <w:sz w:val="24"/>
          <w:szCs w:val="24"/>
        </w:rPr>
        <w:softHyphen/>
        <w:t>цесс: основные правила и принципы. Особенности уголовного процесса. Суд присяжных. Конституционное судопроизводство.</w:t>
      </w:r>
    </w:p>
    <w:p w:rsidR="00B84669" w:rsidRPr="00971EF4" w:rsidRDefault="00B84669" w:rsidP="00B84669">
      <w:pPr>
        <w:widowControl w:val="0"/>
        <w:shd w:val="clear" w:color="auto" w:fill="FFFFFF"/>
        <w:autoSpaceDE w:val="0"/>
        <w:autoSpaceDN w:val="0"/>
        <w:adjustRightInd w:val="0"/>
        <w:jc w:val="both"/>
        <w:rPr>
          <w:bCs/>
          <w:sz w:val="24"/>
          <w:szCs w:val="24"/>
        </w:rPr>
      </w:pPr>
      <w:r w:rsidRPr="00971EF4">
        <w:rPr>
          <w:bCs/>
          <w:sz w:val="24"/>
          <w:szCs w:val="24"/>
        </w:rPr>
        <w:t>Международная защита прав человека. Международная сис</w:t>
      </w:r>
      <w:r w:rsidRPr="00971EF4">
        <w:rPr>
          <w:bCs/>
          <w:sz w:val="24"/>
          <w:szCs w:val="24"/>
        </w:rPr>
        <w:softHyphen/>
        <w:t>тема защиты прав человека в условиях мирного времени. Меж</w:t>
      </w:r>
      <w:r w:rsidRPr="00971EF4">
        <w:rPr>
          <w:bCs/>
          <w:sz w:val="24"/>
          <w:szCs w:val="24"/>
        </w:rPr>
        <w:softHyphen/>
        <w:t>дународная защита прав человека в условиях военного времени. Международное гуманитарное право.</w:t>
      </w:r>
    </w:p>
    <w:p w:rsidR="00B84669" w:rsidRPr="00971EF4" w:rsidRDefault="00B84669" w:rsidP="00B84669">
      <w:pPr>
        <w:widowControl w:val="0"/>
        <w:shd w:val="clear" w:color="auto" w:fill="FFFFFF"/>
        <w:autoSpaceDE w:val="0"/>
        <w:autoSpaceDN w:val="0"/>
        <w:adjustRightInd w:val="0"/>
        <w:jc w:val="both"/>
        <w:rPr>
          <w:sz w:val="24"/>
          <w:szCs w:val="24"/>
        </w:rPr>
      </w:pPr>
      <w:r w:rsidRPr="00971EF4">
        <w:rPr>
          <w:sz w:val="24"/>
          <w:szCs w:val="24"/>
        </w:rPr>
        <w:t xml:space="preserve">Общество в развитии. </w:t>
      </w:r>
    </w:p>
    <w:p w:rsidR="00B84669" w:rsidRPr="00971EF4" w:rsidRDefault="00B84669" w:rsidP="00B84669">
      <w:pPr>
        <w:shd w:val="clear" w:color="auto" w:fill="FFFFFF"/>
        <w:jc w:val="both"/>
        <w:rPr>
          <w:sz w:val="24"/>
          <w:szCs w:val="24"/>
        </w:rPr>
      </w:pPr>
      <w:r w:rsidRPr="00971EF4">
        <w:rPr>
          <w:b/>
          <w:sz w:val="24"/>
          <w:szCs w:val="24"/>
        </w:rPr>
        <w:t>В данной рабочей программе историко-культурологический аспект реализуется при изучении тем главы «Общество как мир культуры».</w:t>
      </w:r>
    </w:p>
    <w:p w:rsidR="00B84669" w:rsidRDefault="00B84669" w:rsidP="00B84669">
      <w:pPr>
        <w:pStyle w:val="a8"/>
        <w:spacing w:line="276" w:lineRule="auto"/>
        <w:jc w:val="both"/>
      </w:pPr>
    </w:p>
    <w:p w:rsidR="00B84669" w:rsidRDefault="00B84669" w:rsidP="00B84669">
      <w:pPr>
        <w:pStyle w:val="a8"/>
        <w:spacing w:line="276" w:lineRule="auto"/>
        <w:jc w:val="center"/>
        <w:rPr>
          <w:b/>
        </w:rPr>
      </w:pPr>
      <w:r w:rsidRPr="00B84669">
        <w:rPr>
          <w:b/>
        </w:rPr>
        <w:t>12 класс</w:t>
      </w:r>
    </w:p>
    <w:p w:rsidR="00B84669" w:rsidRPr="00AE6196" w:rsidRDefault="00B84669" w:rsidP="00B84669">
      <w:pPr>
        <w:jc w:val="both"/>
        <w:rPr>
          <w:rFonts w:eastAsia="Times New Roman"/>
          <w:b/>
          <w:sz w:val="24"/>
          <w:szCs w:val="24"/>
        </w:rPr>
      </w:pPr>
      <w:r w:rsidRPr="00AE6196">
        <w:rPr>
          <w:rFonts w:eastAsia="Times New Roman"/>
          <w:b/>
          <w:sz w:val="24"/>
          <w:szCs w:val="24"/>
        </w:rPr>
        <w:t xml:space="preserve">ВВЕДЕНИЕ </w:t>
      </w:r>
    </w:p>
    <w:p w:rsidR="00B84669" w:rsidRPr="00AE6196" w:rsidRDefault="00B84669" w:rsidP="00B84669">
      <w:pPr>
        <w:shd w:val="clear" w:color="auto" w:fill="FFFFFF"/>
        <w:jc w:val="both"/>
        <w:rPr>
          <w:rFonts w:eastAsia="Times New Roman"/>
          <w:b/>
          <w:bCs/>
          <w:sz w:val="24"/>
          <w:szCs w:val="24"/>
        </w:rPr>
      </w:pPr>
      <w:r w:rsidRPr="00AE6196">
        <w:rPr>
          <w:rFonts w:eastAsia="Times New Roman"/>
          <w:b/>
          <w:bCs/>
          <w:sz w:val="24"/>
          <w:szCs w:val="24"/>
        </w:rPr>
        <w:t xml:space="preserve">ЭКОНОМИКА  </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Экономика и экономическая наука. Что изучает экономиче</w:t>
      </w:r>
      <w:r w:rsidRPr="00AE6196">
        <w:rPr>
          <w:rFonts w:eastAsia="Times New Roman"/>
          <w:bCs/>
          <w:sz w:val="24"/>
          <w:szCs w:val="24"/>
        </w:rPr>
        <w:softHyphen/>
        <w:t>ская наука. Экономическая деятельность. Измерители экономи</w:t>
      </w:r>
      <w:r w:rsidRPr="00AE6196">
        <w:rPr>
          <w:rFonts w:eastAsia="Times New Roman"/>
          <w:bCs/>
          <w:sz w:val="24"/>
          <w:szCs w:val="24"/>
        </w:rPr>
        <w:softHyphen/>
        <w:t>ческой деятельности. Понятие ВВП.</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Экономический рост и развитие. Факторы экономического роста. Экономические циклы.</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Рынок и рыночные структуры. Конкуренция и монополия. Спрос и предложение. Факторы спроса и предложения. Фондо</w:t>
      </w:r>
      <w:r w:rsidRPr="00AE6196">
        <w:rPr>
          <w:rFonts w:eastAsia="Times New Roman"/>
          <w:bCs/>
          <w:sz w:val="24"/>
          <w:szCs w:val="24"/>
        </w:rPr>
        <w:softHyphen/>
        <w:t>вый рынок. Акции, облигации и другие ценные бумаги.</w:t>
      </w:r>
    </w:p>
    <w:p w:rsidR="00EA51C8" w:rsidRDefault="00B84669" w:rsidP="00B84669">
      <w:pPr>
        <w:shd w:val="clear" w:color="auto" w:fill="FFFFFF"/>
        <w:jc w:val="both"/>
        <w:rPr>
          <w:rFonts w:eastAsia="Times New Roman"/>
          <w:bCs/>
          <w:sz w:val="24"/>
          <w:szCs w:val="24"/>
        </w:rPr>
      </w:pPr>
      <w:r w:rsidRPr="00AE6196">
        <w:rPr>
          <w:rFonts w:eastAsia="Times New Roman"/>
          <w:bCs/>
          <w:sz w:val="24"/>
          <w:szCs w:val="24"/>
        </w:rPr>
        <w:t>Роль фирм в экономике.</w:t>
      </w:r>
    </w:p>
    <w:p w:rsidR="00EA51C8" w:rsidRDefault="00EA51C8" w:rsidP="00B84669">
      <w:pPr>
        <w:shd w:val="clear" w:color="auto" w:fill="FFFFFF"/>
        <w:jc w:val="both"/>
        <w:rPr>
          <w:rFonts w:eastAsia="Times New Roman"/>
          <w:bCs/>
          <w:sz w:val="24"/>
          <w:szCs w:val="24"/>
        </w:rPr>
      </w:pPr>
      <w:r>
        <w:rPr>
          <w:rFonts w:eastAsia="Times New Roman"/>
          <w:bCs/>
          <w:sz w:val="24"/>
          <w:szCs w:val="24"/>
        </w:rPr>
        <w:t>46</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lastRenderedPageBreak/>
        <w:t xml:space="preserve"> Факторы производства и фактор</w:t>
      </w:r>
      <w:r w:rsidRPr="00AE6196">
        <w:rPr>
          <w:rFonts w:eastAsia="Times New Roman"/>
          <w:bCs/>
          <w:sz w:val="24"/>
          <w:szCs w:val="24"/>
        </w:rPr>
        <w:softHyphen/>
        <w:t>ные доходы. Постоянные и переменные издержки. Экономиче</w:t>
      </w:r>
      <w:r w:rsidRPr="00AE6196">
        <w:rPr>
          <w:rFonts w:eastAsia="Times New Roman"/>
          <w:bCs/>
          <w:sz w:val="24"/>
          <w:szCs w:val="24"/>
        </w:rPr>
        <w:softHyphen/>
        <w:t>ские и бухгалтерские издержки и прибыль. Налоги, уплачивае</w:t>
      </w:r>
      <w:r w:rsidRPr="00AE6196">
        <w:rPr>
          <w:rFonts w:eastAsia="Times New Roman"/>
          <w:bCs/>
          <w:sz w:val="24"/>
          <w:szCs w:val="24"/>
        </w:rPr>
        <w:softHyphen/>
        <w:t>мые предприятиями.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Бизнес в экономике. Организационно-правовые формы и правовой режим предпринимательской деятельности.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Вокруг бизнеса. Источники финансирования бизнеса. Ос</w:t>
      </w:r>
      <w:r w:rsidRPr="00AE6196">
        <w:rPr>
          <w:rFonts w:eastAsia="Times New Roman"/>
          <w:bCs/>
          <w:sz w:val="24"/>
          <w:szCs w:val="24"/>
        </w:rPr>
        <w:softHyphen/>
        <w:t>новные принципы менеджмента. Основы маркетинга.</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Роль государства в экономике. Общественные блага. Внеш</w:t>
      </w:r>
      <w:r w:rsidRPr="00AE6196">
        <w:rPr>
          <w:rFonts w:eastAsia="Times New Roman"/>
          <w:bCs/>
          <w:sz w:val="24"/>
          <w:szCs w:val="24"/>
        </w:rPr>
        <w:softHyphen/>
        <w:t>ние эффекты. Госбюджет. Государственный долг. Основы денеж</w:t>
      </w:r>
      <w:r w:rsidRPr="00AE6196">
        <w:rPr>
          <w:rFonts w:eastAsia="Times New Roman"/>
          <w:bCs/>
          <w:sz w:val="24"/>
          <w:szCs w:val="24"/>
        </w:rPr>
        <w:softHyphen/>
        <w:t>ной и бюджетной политики. Защита конкуренции и антимоно</w:t>
      </w:r>
      <w:r w:rsidRPr="00AE6196">
        <w:rPr>
          <w:rFonts w:eastAsia="Times New Roman"/>
          <w:bCs/>
          <w:sz w:val="24"/>
          <w:szCs w:val="24"/>
        </w:rPr>
        <w:softHyphen/>
        <w:t>польное законодательство.</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Рынок труда. Безработица. Причины и экономические по</w:t>
      </w:r>
      <w:r w:rsidRPr="00AE6196">
        <w:rPr>
          <w:rFonts w:eastAsia="Times New Roman"/>
          <w:bCs/>
          <w:sz w:val="24"/>
          <w:szCs w:val="24"/>
        </w:rPr>
        <w:softHyphen/>
        <w:t>следствия безработицы. Государственная политика в области за</w:t>
      </w:r>
      <w:r w:rsidRPr="00AE6196">
        <w:rPr>
          <w:rFonts w:eastAsia="Times New Roman"/>
          <w:bCs/>
          <w:sz w:val="24"/>
          <w:szCs w:val="24"/>
        </w:rPr>
        <w:softHyphen/>
        <w:t>нятости.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Мировая экономика. Государственная политика в области международной торговли. Глобальные проблемы экономики.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B84669" w:rsidRPr="00AE6196" w:rsidRDefault="00B84669" w:rsidP="00B84669">
      <w:pPr>
        <w:widowControl w:val="0"/>
        <w:shd w:val="clear" w:color="auto" w:fill="FFFFFF"/>
        <w:autoSpaceDE w:val="0"/>
        <w:autoSpaceDN w:val="0"/>
        <w:adjustRightInd w:val="0"/>
        <w:jc w:val="both"/>
        <w:rPr>
          <w:rFonts w:eastAsiaTheme="minorHAnsi"/>
          <w:b/>
          <w:bCs/>
          <w:sz w:val="24"/>
          <w:szCs w:val="24"/>
          <w:lang w:eastAsia="en-US"/>
        </w:rPr>
      </w:pPr>
      <w:r w:rsidRPr="00AE6196">
        <w:rPr>
          <w:b/>
          <w:bCs/>
          <w:sz w:val="24"/>
          <w:szCs w:val="24"/>
        </w:rPr>
        <w:t xml:space="preserve">СОЦИАЛЬНАЯ СФЕРА </w:t>
      </w:r>
    </w:p>
    <w:p w:rsidR="00B84669" w:rsidRPr="00AE6196" w:rsidRDefault="00B84669" w:rsidP="00B84669">
      <w:pPr>
        <w:widowControl w:val="0"/>
        <w:shd w:val="clear" w:color="auto" w:fill="FFFFFF"/>
        <w:autoSpaceDE w:val="0"/>
        <w:autoSpaceDN w:val="0"/>
        <w:adjustRightInd w:val="0"/>
        <w:jc w:val="both"/>
        <w:rPr>
          <w:sz w:val="24"/>
          <w:szCs w:val="24"/>
        </w:rPr>
      </w:pPr>
      <w:r w:rsidRPr="00AE6196">
        <w:rPr>
          <w:sz w:val="24"/>
          <w:szCs w:val="24"/>
        </w:rPr>
        <w:t>Социальная структура. Многообразие социальных групп. Не</w:t>
      </w:r>
      <w:r w:rsidRPr="00AE6196">
        <w:rPr>
          <w:sz w:val="24"/>
          <w:szCs w:val="24"/>
        </w:rPr>
        <w:softHyphen/>
        <w:t>равенство и социальная стратификация. Социальные интересы. Социальная мобильность.</w:t>
      </w:r>
    </w:p>
    <w:p w:rsidR="00B84669" w:rsidRPr="00AE6196" w:rsidRDefault="00B84669" w:rsidP="00B84669">
      <w:pPr>
        <w:widowControl w:val="0"/>
        <w:shd w:val="clear" w:color="auto" w:fill="FFFFFF"/>
        <w:autoSpaceDE w:val="0"/>
        <w:autoSpaceDN w:val="0"/>
        <w:adjustRightInd w:val="0"/>
        <w:jc w:val="both"/>
        <w:rPr>
          <w:sz w:val="24"/>
          <w:szCs w:val="24"/>
        </w:rPr>
      </w:pPr>
      <w:r w:rsidRPr="00AE6196">
        <w:rPr>
          <w:sz w:val="24"/>
          <w:szCs w:val="24"/>
        </w:rPr>
        <w:t>Социальные взаимодействия. Социальные отношения и вза</w:t>
      </w:r>
      <w:r w:rsidRPr="00AE6196">
        <w:rPr>
          <w:sz w:val="24"/>
          <w:szCs w:val="24"/>
        </w:rPr>
        <w:softHyphen/>
        <w:t>имодействия. Социальный конфликт. Социальные аспекты тру</w:t>
      </w:r>
      <w:r w:rsidRPr="00AE6196">
        <w:rPr>
          <w:sz w:val="24"/>
          <w:szCs w:val="24"/>
        </w:rPr>
        <w:softHyphen/>
        <w:t>да. Культура труда.</w:t>
      </w:r>
    </w:p>
    <w:p w:rsidR="00B84669" w:rsidRPr="00AE6196" w:rsidRDefault="00B84669" w:rsidP="00B84669">
      <w:pPr>
        <w:shd w:val="clear" w:color="auto" w:fill="FFFFFF"/>
        <w:jc w:val="both"/>
        <w:rPr>
          <w:rFonts w:eastAsia="Times New Roman"/>
          <w:bCs/>
          <w:sz w:val="24"/>
          <w:szCs w:val="24"/>
        </w:rPr>
      </w:pPr>
      <w:r w:rsidRPr="00AE6196">
        <w:rPr>
          <w:sz w:val="24"/>
          <w:szCs w:val="24"/>
        </w:rPr>
        <w:t>Социальные нормы и отклоняющееся поведение. Многооб</w:t>
      </w:r>
      <w:r w:rsidRPr="00AE6196">
        <w:rPr>
          <w:sz w:val="24"/>
          <w:szCs w:val="24"/>
        </w:rPr>
        <w:softHyphen/>
        <w:t xml:space="preserve">разие социальных норм. </w:t>
      </w:r>
      <w:proofErr w:type="spellStart"/>
      <w:r w:rsidRPr="00AE6196">
        <w:rPr>
          <w:sz w:val="24"/>
          <w:szCs w:val="24"/>
        </w:rPr>
        <w:t>Девиантное</w:t>
      </w:r>
      <w:proofErr w:type="spellEnd"/>
      <w:r w:rsidRPr="00AE6196">
        <w:rPr>
          <w:sz w:val="24"/>
          <w:szCs w:val="24"/>
        </w:rPr>
        <w:t xml:space="preserve"> поведение, его причины и профилактика. Социальный контроль и самоконтроль. </w:t>
      </w:r>
      <w:r w:rsidRPr="00AE6196">
        <w:rPr>
          <w:rFonts w:eastAsia="Times New Roman"/>
          <w:bCs/>
          <w:sz w:val="24"/>
          <w:szCs w:val="24"/>
        </w:rPr>
        <w:t>Общественное и индивидуальное сознание. Социализация индивида.</w:t>
      </w:r>
    </w:p>
    <w:p w:rsidR="00B84669" w:rsidRPr="00AE6196" w:rsidRDefault="00B84669" w:rsidP="00B84669">
      <w:pPr>
        <w:widowControl w:val="0"/>
        <w:shd w:val="clear" w:color="auto" w:fill="FFFFFF"/>
        <w:autoSpaceDE w:val="0"/>
        <w:autoSpaceDN w:val="0"/>
        <w:adjustRightInd w:val="0"/>
        <w:jc w:val="both"/>
        <w:rPr>
          <w:rFonts w:eastAsiaTheme="minorHAnsi"/>
          <w:sz w:val="24"/>
          <w:szCs w:val="24"/>
          <w:lang w:eastAsia="en-US"/>
        </w:rPr>
      </w:pPr>
      <w:r w:rsidRPr="00AE6196">
        <w:rPr>
          <w:sz w:val="24"/>
          <w:szCs w:val="24"/>
        </w:rPr>
        <w:t>Национальные отношения. Этнические общности. Межна</w:t>
      </w:r>
      <w:r w:rsidRPr="00AE6196">
        <w:rPr>
          <w:sz w:val="24"/>
          <w:szCs w:val="24"/>
        </w:rPr>
        <w:softHyphen/>
        <w:t>циональное сотрудничество и межнациональные конфликты. Национальная политика. Культура межнациональных от</w:t>
      </w:r>
      <w:r w:rsidRPr="00AE6196">
        <w:rPr>
          <w:sz w:val="24"/>
          <w:szCs w:val="24"/>
        </w:rPr>
        <w:softHyphen/>
        <w:t>ношений.</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Демографическая ситуация в РФ. Проблема неполных семей.</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Религиозные объединения и организации в РФ. Опасность тоталитарных сект.</w:t>
      </w:r>
    </w:p>
    <w:p w:rsidR="00B84669" w:rsidRPr="00AE6196" w:rsidRDefault="00B84669" w:rsidP="00B84669">
      <w:pPr>
        <w:widowControl w:val="0"/>
        <w:shd w:val="clear" w:color="auto" w:fill="FFFFFF"/>
        <w:autoSpaceDE w:val="0"/>
        <w:autoSpaceDN w:val="0"/>
        <w:adjustRightInd w:val="0"/>
        <w:jc w:val="both"/>
        <w:rPr>
          <w:rFonts w:eastAsiaTheme="minorHAnsi"/>
          <w:sz w:val="24"/>
          <w:szCs w:val="24"/>
          <w:lang w:eastAsia="en-US"/>
        </w:rPr>
      </w:pPr>
      <w:r w:rsidRPr="00AE6196">
        <w:rPr>
          <w:sz w:val="24"/>
          <w:szCs w:val="24"/>
        </w:rPr>
        <w:t>Семья и быт. Семья как социальный институт. Семья в со</w:t>
      </w:r>
      <w:r w:rsidRPr="00AE6196">
        <w:rPr>
          <w:sz w:val="24"/>
          <w:szCs w:val="24"/>
        </w:rPr>
        <w:softHyphen/>
        <w:t xml:space="preserve">временном обществе. Бытовые отношения. </w:t>
      </w:r>
    </w:p>
    <w:p w:rsidR="00B84669" w:rsidRPr="00AE6196" w:rsidRDefault="00B84669" w:rsidP="00B84669">
      <w:pPr>
        <w:widowControl w:val="0"/>
        <w:shd w:val="clear" w:color="auto" w:fill="FFFFFF"/>
        <w:autoSpaceDE w:val="0"/>
        <w:autoSpaceDN w:val="0"/>
        <w:adjustRightInd w:val="0"/>
        <w:jc w:val="both"/>
        <w:rPr>
          <w:sz w:val="24"/>
          <w:szCs w:val="24"/>
        </w:rPr>
      </w:pPr>
      <w:r w:rsidRPr="00AE6196">
        <w:rPr>
          <w:sz w:val="24"/>
          <w:szCs w:val="24"/>
        </w:rPr>
        <w:t>Молодежь в современном обществе. Молодежь как соци</w:t>
      </w:r>
      <w:r w:rsidRPr="00AE6196">
        <w:rPr>
          <w:sz w:val="24"/>
          <w:szCs w:val="24"/>
        </w:rPr>
        <w:softHyphen/>
        <w:t>альная группа. Развитие социальных ролей в юношеском возра</w:t>
      </w:r>
      <w:r w:rsidRPr="00AE6196">
        <w:rPr>
          <w:sz w:val="24"/>
          <w:szCs w:val="24"/>
        </w:rPr>
        <w:softHyphen/>
        <w:t>сте. Молодежная субкультура.</w:t>
      </w:r>
    </w:p>
    <w:p w:rsidR="00B84669" w:rsidRPr="00AE6196" w:rsidRDefault="00B84669" w:rsidP="00B84669">
      <w:pPr>
        <w:shd w:val="clear" w:color="auto" w:fill="FFFFFF"/>
        <w:jc w:val="both"/>
        <w:rPr>
          <w:rFonts w:eastAsia="Times New Roman"/>
          <w:b/>
          <w:bCs/>
          <w:sz w:val="24"/>
          <w:szCs w:val="24"/>
        </w:rPr>
      </w:pPr>
      <w:r w:rsidRPr="00AE6196">
        <w:rPr>
          <w:rFonts w:eastAsia="Times New Roman"/>
          <w:b/>
          <w:bCs/>
          <w:sz w:val="24"/>
          <w:szCs w:val="24"/>
        </w:rPr>
        <w:t xml:space="preserve">ПРОБЛЕМЫ СОЦИАЛЬНО-ПОЛИТИЧЕСКОГО РАЗВИТИЯ ОБЩЕСТВА </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Политика и власть. Политика и общество. Политические ин</w:t>
      </w:r>
      <w:r w:rsidRPr="00AE6196">
        <w:rPr>
          <w:rFonts w:eastAsia="Times New Roman"/>
          <w:bCs/>
          <w:sz w:val="24"/>
          <w:szCs w:val="24"/>
        </w:rPr>
        <w:softHyphen/>
        <w:t>ституты и отношения. Власть, ее происхождение и виды.</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Гражданское общество и правовое государство. Основные черты гражданского общества. Правовое государство, его при</w:t>
      </w:r>
      <w:r w:rsidRPr="00AE6196">
        <w:rPr>
          <w:rFonts w:eastAsia="Times New Roman"/>
          <w:bCs/>
          <w:sz w:val="24"/>
          <w:szCs w:val="24"/>
        </w:rPr>
        <w:softHyphen/>
        <w:t>знаки. Средства массовой коммуникации, их роль в политиче</w:t>
      </w:r>
      <w:r w:rsidRPr="00AE6196">
        <w:rPr>
          <w:rFonts w:eastAsia="Times New Roman"/>
          <w:bCs/>
          <w:sz w:val="24"/>
          <w:szCs w:val="24"/>
        </w:rPr>
        <w:softHyphen/>
        <w:t>ской жизни общества.</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Демократические выборы и политические партии. Избира</w:t>
      </w:r>
      <w:r w:rsidRPr="00AE6196">
        <w:rPr>
          <w:rFonts w:eastAsia="Times New Roman"/>
          <w:bCs/>
          <w:sz w:val="24"/>
          <w:szCs w:val="24"/>
        </w:rPr>
        <w:softHyphen/>
        <w:t>тельные системы. Многопартийность. Политическая идеология.</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Участие граждан в политической жизни. Политический про</w:t>
      </w:r>
      <w:r w:rsidRPr="00AE6196">
        <w:rPr>
          <w:rFonts w:eastAsia="Times New Roman"/>
          <w:bCs/>
          <w:sz w:val="24"/>
          <w:szCs w:val="24"/>
        </w:rPr>
        <w:softHyphen/>
        <w:t>цесс. Политическое участие. Политическая культура.</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Политическое сознание. Политическая идеология. Полити</w:t>
      </w:r>
      <w:r w:rsidRPr="00AE6196">
        <w:rPr>
          <w:rFonts w:eastAsia="Times New Roman"/>
          <w:bCs/>
          <w:sz w:val="24"/>
          <w:szCs w:val="24"/>
        </w:rPr>
        <w:softHyphen/>
        <w:t>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Политическая элита. Особенности ее формирования в совре</w:t>
      </w:r>
      <w:r w:rsidRPr="00AE6196">
        <w:rPr>
          <w:rFonts w:eastAsia="Times New Roman"/>
          <w:bCs/>
          <w:sz w:val="24"/>
          <w:szCs w:val="24"/>
        </w:rPr>
        <w:softHyphen/>
        <w:t>менной России.</w:t>
      </w:r>
    </w:p>
    <w:p w:rsidR="00B84669" w:rsidRPr="00AE6196" w:rsidRDefault="00B84669" w:rsidP="00B84669">
      <w:pPr>
        <w:shd w:val="clear" w:color="auto" w:fill="FFFFFF"/>
        <w:jc w:val="both"/>
        <w:rPr>
          <w:rFonts w:eastAsia="Times New Roman"/>
          <w:bCs/>
          <w:sz w:val="24"/>
          <w:szCs w:val="24"/>
        </w:rPr>
      </w:pPr>
      <w:r w:rsidRPr="00AE6196">
        <w:rPr>
          <w:rFonts w:eastAsia="Times New Roman"/>
          <w:bCs/>
          <w:sz w:val="24"/>
          <w:szCs w:val="24"/>
        </w:rPr>
        <w:t>Политическое лидерство. Типология лидерства. Лидеры и ве</w:t>
      </w:r>
      <w:r w:rsidRPr="00AE6196">
        <w:rPr>
          <w:rFonts w:eastAsia="Times New Roman"/>
          <w:bCs/>
          <w:sz w:val="24"/>
          <w:szCs w:val="24"/>
        </w:rPr>
        <w:softHyphen/>
        <w:t>домые.</w:t>
      </w:r>
    </w:p>
    <w:p w:rsidR="00B84669" w:rsidRDefault="00B84669" w:rsidP="00B84669">
      <w:pPr>
        <w:shd w:val="clear" w:color="auto" w:fill="FFFFFF"/>
        <w:jc w:val="both"/>
        <w:rPr>
          <w:rFonts w:eastAsia="Times New Roman"/>
          <w:bCs/>
          <w:sz w:val="24"/>
          <w:szCs w:val="24"/>
        </w:rPr>
      </w:pPr>
      <w:r w:rsidRPr="00AE6196">
        <w:rPr>
          <w:rFonts w:eastAsia="Times New Roman"/>
          <w:bCs/>
          <w:sz w:val="24"/>
          <w:szCs w:val="24"/>
        </w:rPr>
        <w:t xml:space="preserve">Общество и человек перед лицом угроз и вызовов </w:t>
      </w:r>
      <w:r w:rsidRPr="00AE6196">
        <w:rPr>
          <w:rFonts w:eastAsia="Times New Roman"/>
          <w:bCs/>
          <w:sz w:val="24"/>
          <w:szCs w:val="24"/>
          <w:lang w:val="en-US"/>
        </w:rPr>
        <w:t>XXI</w:t>
      </w:r>
      <w:r w:rsidRPr="00AE6196">
        <w:rPr>
          <w:rFonts w:eastAsia="Times New Roman"/>
          <w:bCs/>
          <w:sz w:val="24"/>
          <w:szCs w:val="24"/>
        </w:rPr>
        <w:t xml:space="preserve"> века. Особенности современного мира. Компьютерная революция. Знания, умения и навыки в информационном обществе. Соци</w:t>
      </w:r>
      <w:r w:rsidRPr="00AE6196">
        <w:rPr>
          <w:rFonts w:eastAsia="Times New Roman"/>
          <w:bCs/>
          <w:sz w:val="24"/>
          <w:szCs w:val="24"/>
        </w:rPr>
        <w:softHyphen/>
        <w:t>альные и гуманистические аспекты глобальных проблем. Терро</w:t>
      </w:r>
      <w:r w:rsidRPr="00AE6196">
        <w:rPr>
          <w:rFonts w:eastAsia="Times New Roman"/>
          <w:bCs/>
          <w:sz w:val="24"/>
          <w:szCs w:val="24"/>
        </w:rPr>
        <w:softHyphen/>
        <w:t>ризм как важнейшая угроза современной цивилизации.</w:t>
      </w:r>
    </w:p>
    <w:p w:rsidR="00EA51C8" w:rsidRPr="00AE6196" w:rsidRDefault="00EA51C8" w:rsidP="00B84669">
      <w:pPr>
        <w:shd w:val="clear" w:color="auto" w:fill="FFFFFF"/>
        <w:jc w:val="both"/>
        <w:rPr>
          <w:rFonts w:eastAsia="Times New Roman"/>
          <w:bCs/>
          <w:sz w:val="24"/>
          <w:szCs w:val="24"/>
        </w:rPr>
      </w:pPr>
      <w:r>
        <w:rPr>
          <w:rFonts w:eastAsia="Times New Roman"/>
          <w:bCs/>
          <w:sz w:val="24"/>
          <w:szCs w:val="24"/>
        </w:rPr>
        <w:t>47</w:t>
      </w:r>
    </w:p>
    <w:p w:rsidR="00B84669" w:rsidRPr="00AE6196" w:rsidRDefault="00B84669" w:rsidP="00B84669">
      <w:pPr>
        <w:contextualSpacing/>
        <w:jc w:val="both"/>
        <w:rPr>
          <w:sz w:val="24"/>
          <w:szCs w:val="24"/>
        </w:rPr>
      </w:pPr>
      <w:r w:rsidRPr="00AE6196">
        <w:rPr>
          <w:rFonts w:eastAsia="Times New Roman"/>
          <w:b/>
          <w:sz w:val="24"/>
          <w:szCs w:val="24"/>
        </w:rPr>
        <w:lastRenderedPageBreak/>
        <w:t>В данной рабочей программе историко-культурологический аспект реализуется при изучении следующих тем: «</w:t>
      </w:r>
      <w:r w:rsidRPr="00AE6196">
        <w:rPr>
          <w:rFonts w:eastAsia="Times New Roman"/>
          <w:b/>
          <w:bCs/>
          <w:sz w:val="24"/>
          <w:szCs w:val="24"/>
        </w:rPr>
        <w:t xml:space="preserve">Гражданское общество и правовое государство», «Основные черты гражданского общества», «Участие граждан в политической жизни». </w:t>
      </w:r>
    </w:p>
    <w:p w:rsidR="00B84669" w:rsidRPr="00971EF4" w:rsidRDefault="00B84669" w:rsidP="00B84669">
      <w:pPr>
        <w:jc w:val="both"/>
        <w:rPr>
          <w:b/>
          <w:sz w:val="24"/>
          <w:szCs w:val="24"/>
        </w:rPr>
      </w:pPr>
    </w:p>
    <w:p w:rsidR="0005627C" w:rsidRDefault="0005627C">
      <w:pPr>
        <w:ind w:left="20"/>
        <w:rPr>
          <w:rFonts w:eastAsia="Times New Roman"/>
          <w:b/>
          <w:bCs/>
          <w:sz w:val="24"/>
          <w:szCs w:val="24"/>
        </w:rPr>
      </w:pPr>
      <w:r>
        <w:rPr>
          <w:rFonts w:eastAsia="Times New Roman"/>
          <w:b/>
          <w:bCs/>
          <w:sz w:val="24"/>
          <w:szCs w:val="24"/>
        </w:rPr>
        <w:t>2.7. Алгебра</w:t>
      </w:r>
    </w:p>
    <w:p w:rsidR="00B84669" w:rsidRPr="00EA51C8" w:rsidRDefault="00B84669" w:rsidP="00B84669">
      <w:pPr>
        <w:ind w:left="20"/>
        <w:jc w:val="center"/>
        <w:rPr>
          <w:rFonts w:eastAsia="Times New Roman"/>
          <w:b/>
          <w:bCs/>
          <w:sz w:val="24"/>
          <w:szCs w:val="24"/>
        </w:rPr>
      </w:pPr>
      <w:r w:rsidRPr="00EA51C8">
        <w:rPr>
          <w:rFonts w:eastAsia="Times New Roman"/>
          <w:b/>
          <w:bCs/>
          <w:sz w:val="24"/>
          <w:szCs w:val="24"/>
        </w:rPr>
        <w:t>11 класс</w:t>
      </w:r>
    </w:p>
    <w:p w:rsidR="002674B8" w:rsidRPr="00EA51C8" w:rsidRDefault="002674B8" w:rsidP="002674B8">
      <w:pPr>
        <w:tabs>
          <w:tab w:val="left" w:pos="680"/>
          <w:tab w:val="left" w:pos="8204"/>
        </w:tabs>
        <w:rPr>
          <w:sz w:val="24"/>
          <w:szCs w:val="24"/>
        </w:rPr>
      </w:pPr>
      <w:r w:rsidRPr="00EA51C8">
        <w:rPr>
          <w:sz w:val="24"/>
          <w:szCs w:val="24"/>
        </w:rPr>
        <w:t>Тригонометрические функции</w:t>
      </w:r>
      <w:r w:rsidRPr="00EA51C8">
        <w:rPr>
          <w:sz w:val="24"/>
          <w:szCs w:val="24"/>
        </w:rPr>
        <w:tab/>
      </w:r>
    </w:p>
    <w:p w:rsidR="002674B8" w:rsidRPr="00EA51C8" w:rsidRDefault="002674B8" w:rsidP="002674B8">
      <w:pPr>
        <w:tabs>
          <w:tab w:val="left" w:pos="680"/>
          <w:tab w:val="left" w:pos="8204"/>
        </w:tabs>
        <w:rPr>
          <w:sz w:val="24"/>
          <w:szCs w:val="24"/>
        </w:rPr>
      </w:pPr>
      <w:r w:rsidRPr="00EA51C8">
        <w:rPr>
          <w:sz w:val="24"/>
          <w:szCs w:val="24"/>
        </w:rPr>
        <w:t>Тригонометрические уравнения и неравенства</w:t>
      </w:r>
      <w:r w:rsidRPr="00EA51C8">
        <w:rPr>
          <w:sz w:val="24"/>
          <w:szCs w:val="24"/>
        </w:rPr>
        <w:tab/>
      </w:r>
    </w:p>
    <w:p w:rsidR="002674B8" w:rsidRPr="00EA51C8" w:rsidRDefault="002674B8" w:rsidP="002674B8">
      <w:pPr>
        <w:tabs>
          <w:tab w:val="left" w:pos="680"/>
          <w:tab w:val="left" w:pos="8204"/>
        </w:tabs>
        <w:rPr>
          <w:sz w:val="24"/>
          <w:szCs w:val="24"/>
        </w:rPr>
      </w:pPr>
      <w:r w:rsidRPr="00EA51C8">
        <w:rPr>
          <w:sz w:val="24"/>
          <w:szCs w:val="24"/>
        </w:rPr>
        <w:t>Преобразование тригонометрических выражений.</w:t>
      </w:r>
    </w:p>
    <w:p w:rsidR="002674B8" w:rsidRPr="00EA51C8" w:rsidRDefault="002674B8" w:rsidP="002674B8">
      <w:pPr>
        <w:tabs>
          <w:tab w:val="left" w:pos="680"/>
          <w:tab w:val="left" w:pos="8204"/>
        </w:tabs>
        <w:rPr>
          <w:sz w:val="24"/>
          <w:szCs w:val="24"/>
        </w:rPr>
      </w:pPr>
      <w:r w:rsidRPr="00EA51C8">
        <w:rPr>
          <w:sz w:val="24"/>
          <w:szCs w:val="24"/>
        </w:rPr>
        <w:t>Производная</w:t>
      </w:r>
    </w:p>
    <w:p w:rsidR="00B84669" w:rsidRPr="00EA51C8" w:rsidRDefault="002674B8" w:rsidP="002674B8">
      <w:pPr>
        <w:tabs>
          <w:tab w:val="left" w:pos="680"/>
          <w:tab w:val="left" w:pos="8204"/>
        </w:tabs>
        <w:rPr>
          <w:rFonts w:eastAsia="Times New Roman"/>
          <w:b/>
          <w:bCs/>
          <w:sz w:val="24"/>
          <w:szCs w:val="24"/>
        </w:rPr>
      </w:pPr>
      <w:r w:rsidRPr="00EA51C8">
        <w:rPr>
          <w:sz w:val="24"/>
          <w:szCs w:val="24"/>
        </w:rPr>
        <w:t>Повторение</w:t>
      </w:r>
    </w:p>
    <w:p w:rsidR="00B84669" w:rsidRPr="00EA51C8" w:rsidRDefault="00B84669" w:rsidP="00B84669">
      <w:pPr>
        <w:ind w:left="20"/>
        <w:jc w:val="center"/>
        <w:rPr>
          <w:rFonts w:eastAsia="Times New Roman"/>
          <w:b/>
          <w:bCs/>
          <w:sz w:val="24"/>
          <w:szCs w:val="24"/>
        </w:rPr>
      </w:pPr>
      <w:r w:rsidRPr="00EA51C8">
        <w:rPr>
          <w:rFonts w:eastAsia="Times New Roman"/>
          <w:b/>
          <w:bCs/>
          <w:sz w:val="24"/>
          <w:szCs w:val="24"/>
        </w:rPr>
        <w:t>12 класс</w:t>
      </w:r>
    </w:p>
    <w:p w:rsidR="00B84669" w:rsidRPr="00EA51C8" w:rsidRDefault="00B84669" w:rsidP="00B84669">
      <w:pPr>
        <w:tabs>
          <w:tab w:val="left" w:pos="656"/>
          <w:tab w:val="left" w:pos="8456"/>
        </w:tabs>
        <w:spacing w:line="276" w:lineRule="auto"/>
        <w:rPr>
          <w:sz w:val="24"/>
          <w:szCs w:val="24"/>
        </w:rPr>
      </w:pPr>
      <w:r w:rsidRPr="00EA51C8">
        <w:rPr>
          <w:sz w:val="24"/>
          <w:szCs w:val="24"/>
        </w:rPr>
        <w:t>Повторение</w:t>
      </w:r>
      <w:r w:rsidRPr="00EA51C8">
        <w:rPr>
          <w:sz w:val="24"/>
          <w:szCs w:val="24"/>
        </w:rPr>
        <w:tab/>
      </w:r>
    </w:p>
    <w:p w:rsidR="00B84669" w:rsidRPr="00EA51C8" w:rsidRDefault="00B84669" w:rsidP="00B84669">
      <w:pPr>
        <w:tabs>
          <w:tab w:val="left" w:pos="656"/>
          <w:tab w:val="left" w:pos="8456"/>
        </w:tabs>
        <w:spacing w:line="276" w:lineRule="auto"/>
        <w:rPr>
          <w:sz w:val="24"/>
          <w:szCs w:val="24"/>
        </w:rPr>
      </w:pPr>
      <w:proofErr w:type="gramStart"/>
      <w:r w:rsidRPr="00EA51C8">
        <w:rPr>
          <w:sz w:val="24"/>
          <w:szCs w:val="24"/>
        </w:rPr>
        <w:t>Первообразная</w:t>
      </w:r>
      <w:proofErr w:type="gramEnd"/>
      <w:r w:rsidRPr="00EA51C8">
        <w:rPr>
          <w:sz w:val="24"/>
          <w:szCs w:val="24"/>
        </w:rPr>
        <w:t>, интеграл</w:t>
      </w:r>
      <w:r w:rsidRPr="00EA51C8">
        <w:rPr>
          <w:sz w:val="24"/>
          <w:szCs w:val="24"/>
        </w:rPr>
        <w:tab/>
      </w:r>
    </w:p>
    <w:p w:rsidR="00B84669" w:rsidRPr="00EA51C8" w:rsidRDefault="00B84669" w:rsidP="00B84669">
      <w:pPr>
        <w:tabs>
          <w:tab w:val="left" w:pos="656"/>
          <w:tab w:val="left" w:pos="8456"/>
        </w:tabs>
        <w:spacing w:line="276" w:lineRule="auto"/>
        <w:rPr>
          <w:sz w:val="24"/>
          <w:szCs w:val="24"/>
        </w:rPr>
      </w:pPr>
      <w:r w:rsidRPr="00EA51C8">
        <w:rPr>
          <w:sz w:val="24"/>
          <w:szCs w:val="24"/>
        </w:rPr>
        <w:t>Степени и корни. Степенные функции.</w:t>
      </w:r>
    </w:p>
    <w:p w:rsidR="00B84669" w:rsidRPr="00EA51C8" w:rsidRDefault="00B84669" w:rsidP="00B84669">
      <w:pPr>
        <w:tabs>
          <w:tab w:val="left" w:pos="656"/>
          <w:tab w:val="left" w:pos="8456"/>
        </w:tabs>
        <w:spacing w:line="276" w:lineRule="auto"/>
        <w:rPr>
          <w:sz w:val="24"/>
          <w:szCs w:val="24"/>
        </w:rPr>
      </w:pPr>
      <w:r w:rsidRPr="00EA51C8">
        <w:rPr>
          <w:sz w:val="24"/>
          <w:szCs w:val="24"/>
        </w:rPr>
        <w:t>Логарифмическая и показательная функция</w:t>
      </w:r>
    </w:p>
    <w:p w:rsidR="00B84669" w:rsidRPr="00EA51C8" w:rsidRDefault="00B84669" w:rsidP="00B84669">
      <w:pPr>
        <w:tabs>
          <w:tab w:val="left" w:pos="656"/>
          <w:tab w:val="left" w:pos="8456"/>
        </w:tabs>
        <w:spacing w:line="276" w:lineRule="auto"/>
        <w:rPr>
          <w:sz w:val="24"/>
          <w:szCs w:val="24"/>
        </w:rPr>
      </w:pPr>
      <w:r w:rsidRPr="00EA51C8">
        <w:rPr>
          <w:sz w:val="24"/>
          <w:szCs w:val="24"/>
        </w:rPr>
        <w:t>Уравнения и неравенства. Системы уравнений и неравенств.</w:t>
      </w:r>
    </w:p>
    <w:p w:rsidR="00B84669" w:rsidRPr="00EA51C8" w:rsidRDefault="00B84669" w:rsidP="00B84669">
      <w:pPr>
        <w:tabs>
          <w:tab w:val="left" w:pos="656"/>
          <w:tab w:val="left" w:pos="8456"/>
        </w:tabs>
        <w:spacing w:line="276" w:lineRule="auto"/>
        <w:rPr>
          <w:sz w:val="24"/>
          <w:szCs w:val="24"/>
        </w:rPr>
      </w:pPr>
      <w:r w:rsidRPr="00EA51C8">
        <w:rPr>
          <w:sz w:val="24"/>
          <w:szCs w:val="24"/>
        </w:rPr>
        <w:t>Повторение.</w:t>
      </w:r>
      <w:r w:rsidRPr="00EA51C8">
        <w:rPr>
          <w:sz w:val="24"/>
          <w:szCs w:val="24"/>
        </w:rPr>
        <w:tab/>
      </w:r>
    </w:p>
    <w:p w:rsidR="00B84669" w:rsidRPr="00EA51C8" w:rsidRDefault="00B84669" w:rsidP="00B84669">
      <w:pPr>
        <w:pStyle w:val="a9"/>
        <w:tabs>
          <w:tab w:val="left" w:pos="3222"/>
          <w:tab w:val="center" w:pos="4942"/>
        </w:tabs>
        <w:spacing w:before="0" w:after="0" w:line="276" w:lineRule="auto"/>
        <w:contextualSpacing/>
        <w:rPr>
          <w:color w:val="000000"/>
        </w:rPr>
      </w:pPr>
      <w:r w:rsidRPr="00EA51C8">
        <w:rPr>
          <w:b/>
          <w:bCs/>
        </w:rPr>
        <w:tab/>
      </w:r>
    </w:p>
    <w:p w:rsidR="0005627C" w:rsidRPr="00EA51C8" w:rsidRDefault="0005627C">
      <w:pPr>
        <w:ind w:left="20"/>
        <w:rPr>
          <w:rFonts w:eastAsia="Times New Roman"/>
          <w:b/>
          <w:bCs/>
          <w:sz w:val="24"/>
          <w:szCs w:val="24"/>
        </w:rPr>
      </w:pPr>
      <w:r w:rsidRPr="00EA51C8">
        <w:rPr>
          <w:rFonts w:eastAsia="Times New Roman"/>
          <w:b/>
          <w:bCs/>
          <w:sz w:val="24"/>
          <w:szCs w:val="24"/>
        </w:rPr>
        <w:t>2.8. Геометрия</w:t>
      </w:r>
    </w:p>
    <w:p w:rsidR="00B84669" w:rsidRPr="00EA51C8" w:rsidRDefault="00B84669" w:rsidP="00B84669">
      <w:pPr>
        <w:ind w:left="20"/>
        <w:jc w:val="center"/>
        <w:rPr>
          <w:rFonts w:eastAsia="Times New Roman"/>
          <w:b/>
          <w:bCs/>
          <w:sz w:val="24"/>
          <w:szCs w:val="24"/>
        </w:rPr>
      </w:pPr>
      <w:r w:rsidRPr="00EA51C8">
        <w:rPr>
          <w:rFonts w:eastAsia="Times New Roman"/>
          <w:b/>
          <w:bCs/>
          <w:sz w:val="24"/>
          <w:szCs w:val="24"/>
        </w:rPr>
        <w:t>11 класс</w:t>
      </w:r>
    </w:p>
    <w:p w:rsidR="00B84669" w:rsidRPr="00EA51C8" w:rsidRDefault="00B84669" w:rsidP="00B84669">
      <w:pPr>
        <w:spacing w:line="276" w:lineRule="auto"/>
        <w:ind w:firstLine="708"/>
        <w:jc w:val="both"/>
        <w:rPr>
          <w:b/>
          <w:sz w:val="24"/>
          <w:szCs w:val="24"/>
        </w:rPr>
      </w:pPr>
      <w:r w:rsidRPr="00EA51C8">
        <w:rPr>
          <w:b/>
          <w:sz w:val="24"/>
          <w:szCs w:val="24"/>
        </w:rPr>
        <w:t xml:space="preserve">Вводный урок </w:t>
      </w:r>
    </w:p>
    <w:p w:rsidR="00B84669" w:rsidRPr="00EA51C8" w:rsidRDefault="00B84669" w:rsidP="00B84669">
      <w:pPr>
        <w:spacing w:line="276" w:lineRule="auto"/>
        <w:ind w:firstLine="708"/>
        <w:jc w:val="both"/>
        <w:rPr>
          <w:b/>
          <w:sz w:val="24"/>
          <w:szCs w:val="24"/>
        </w:rPr>
      </w:pPr>
      <w:r w:rsidRPr="00EA51C8">
        <w:rPr>
          <w:b/>
          <w:sz w:val="24"/>
          <w:szCs w:val="24"/>
        </w:rPr>
        <w:t xml:space="preserve">Тема 1. Аксиомы стереометрии и их следствия </w:t>
      </w:r>
    </w:p>
    <w:p w:rsidR="00B84669" w:rsidRPr="00EA51C8" w:rsidRDefault="00B84669" w:rsidP="00B84669">
      <w:pPr>
        <w:spacing w:line="276" w:lineRule="auto"/>
        <w:ind w:firstLine="708"/>
        <w:jc w:val="both"/>
        <w:rPr>
          <w:sz w:val="24"/>
          <w:szCs w:val="24"/>
        </w:rPr>
      </w:pPr>
      <w:r w:rsidRPr="00EA51C8">
        <w:rPr>
          <w:sz w:val="24"/>
          <w:szCs w:val="24"/>
        </w:rPr>
        <w:t>Предмет стереометрии. Основные понятия стереометрии (точка, прямая, плоскость, пространство) и аксиомы стереометрии. Первые следствия из аксиом.</w:t>
      </w:r>
    </w:p>
    <w:p w:rsidR="00B84669" w:rsidRPr="00EA51C8" w:rsidRDefault="00B84669" w:rsidP="00B84669">
      <w:pPr>
        <w:spacing w:line="276" w:lineRule="auto"/>
        <w:ind w:firstLine="708"/>
        <w:jc w:val="both"/>
        <w:rPr>
          <w:b/>
          <w:sz w:val="24"/>
          <w:szCs w:val="24"/>
        </w:rPr>
      </w:pPr>
      <w:r w:rsidRPr="00EA51C8">
        <w:rPr>
          <w:b/>
          <w:sz w:val="24"/>
          <w:szCs w:val="24"/>
        </w:rPr>
        <w:t xml:space="preserve">Тема 2. Параллельность прямых и плоскостей </w:t>
      </w:r>
    </w:p>
    <w:p w:rsidR="00B84669" w:rsidRPr="00EA51C8" w:rsidRDefault="00B84669" w:rsidP="00B84669">
      <w:pPr>
        <w:spacing w:line="276" w:lineRule="auto"/>
        <w:ind w:firstLine="708"/>
        <w:jc w:val="both"/>
        <w:rPr>
          <w:sz w:val="24"/>
          <w:szCs w:val="24"/>
        </w:rPr>
      </w:pPr>
      <w:r w:rsidRPr="00EA51C8">
        <w:rPr>
          <w:sz w:val="24"/>
          <w:szCs w:val="24"/>
        </w:rPr>
        <w:t xml:space="preserve">Пересекающиеся, параллельные и скрещивающиеся прямые. Параллельность прямой и плоскости, признак и свойства. Угол между </w:t>
      </w:r>
      <w:proofErr w:type="gramStart"/>
      <w:r w:rsidRPr="00EA51C8">
        <w:rPr>
          <w:sz w:val="24"/>
          <w:szCs w:val="24"/>
        </w:rPr>
        <w:t>прямыми</w:t>
      </w:r>
      <w:proofErr w:type="gramEnd"/>
      <w:r w:rsidRPr="00EA51C8">
        <w:rPr>
          <w:sz w:val="24"/>
          <w:szCs w:val="24"/>
        </w:rPr>
        <w:t xml:space="preserve"> в пространстве.  Параллельность плоскостей, признаки и свойства.  Изображение (конструирование) пространственных фигур. Тетраэдр и параллелепипед. Сечения тетраэдра, параллелепипеда.</w:t>
      </w:r>
    </w:p>
    <w:p w:rsidR="00B84669" w:rsidRPr="00EA51C8" w:rsidRDefault="00B84669" w:rsidP="00B84669">
      <w:pPr>
        <w:spacing w:line="276" w:lineRule="auto"/>
        <w:ind w:firstLine="708"/>
        <w:jc w:val="both"/>
        <w:rPr>
          <w:b/>
          <w:sz w:val="24"/>
          <w:szCs w:val="24"/>
        </w:rPr>
      </w:pPr>
      <w:r w:rsidRPr="00EA51C8">
        <w:rPr>
          <w:b/>
          <w:sz w:val="24"/>
          <w:szCs w:val="24"/>
        </w:rPr>
        <w:t xml:space="preserve">Тема 3. Перпендикулярность прямой и плоскости </w:t>
      </w:r>
    </w:p>
    <w:p w:rsidR="00B84669" w:rsidRPr="00EA51C8" w:rsidRDefault="00B84669" w:rsidP="00B84669">
      <w:pPr>
        <w:spacing w:line="276" w:lineRule="auto"/>
        <w:ind w:firstLine="708"/>
        <w:jc w:val="both"/>
        <w:rPr>
          <w:sz w:val="24"/>
          <w:szCs w:val="24"/>
        </w:rPr>
      </w:pPr>
      <w:proofErr w:type="gramStart"/>
      <w:r w:rsidRPr="00EA51C8">
        <w:rPr>
          <w:sz w:val="24"/>
          <w:szCs w:val="24"/>
        </w:rPr>
        <w:t>Перпендикулярные</w:t>
      </w:r>
      <w:proofErr w:type="gramEnd"/>
      <w:r w:rsidRPr="00EA51C8">
        <w:rPr>
          <w:sz w:val="24"/>
          <w:szCs w:val="24"/>
        </w:rPr>
        <w:t xml:space="preserve"> прямые в пространстве. 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 Расстояние </w:t>
      </w:r>
      <w:proofErr w:type="gramStart"/>
      <w:r w:rsidRPr="00EA51C8">
        <w:rPr>
          <w:sz w:val="24"/>
          <w:szCs w:val="24"/>
        </w:rPr>
        <w:t>от</w:t>
      </w:r>
      <w:proofErr w:type="gramEnd"/>
      <w:r w:rsidRPr="00EA51C8">
        <w:rPr>
          <w:sz w:val="24"/>
          <w:szCs w:val="24"/>
        </w:rPr>
        <w:t xml:space="preserve"> прямой до плоскости. Расстояние между параллельными плоскостями. Расстояние между </w:t>
      </w:r>
      <w:proofErr w:type="gramStart"/>
      <w:r w:rsidRPr="00EA51C8">
        <w:rPr>
          <w:sz w:val="24"/>
          <w:szCs w:val="24"/>
        </w:rPr>
        <w:t>скрещивающимися</w:t>
      </w:r>
      <w:proofErr w:type="gramEnd"/>
      <w:r w:rsidRPr="00EA51C8">
        <w:rPr>
          <w:sz w:val="24"/>
          <w:szCs w:val="24"/>
        </w:rPr>
        <w:t xml:space="preserve"> прямыми. Перпендикулярность плоскостей, признаки и свойства. Двугранный угол, линейный угол двугранного угла. </w:t>
      </w:r>
    </w:p>
    <w:p w:rsidR="00B84669" w:rsidRPr="00EA51C8" w:rsidRDefault="00B84669" w:rsidP="00B84669">
      <w:pPr>
        <w:spacing w:line="276" w:lineRule="auto"/>
        <w:ind w:firstLine="708"/>
        <w:jc w:val="both"/>
        <w:rPr>
          <w:b/>
          <w:sz w:val="24"/>
          <w:szCs w:val="24"/>
        </w:rPr>
      </w:pPr>
      <w:r w:rsidRPr="00EA51C8">
        <w:rPr>
          <w:b/>
          <w:sz w:val="24"/>
          <w:szCs w:val="24"/>
        </w:rPr>
        <w:t xml:space="preserve">Тема 4. Многогранники </w:t>
      </w:r>
    </w:p>
    <w:p w:rsidR="00B84669" w:rsidRPr="00EA51C8" w:rsidRDefault="00B84669" w:rsidP="00B84669">
      <w:pPr>
        <w:spacing w:line="276" w:lineRule="auto"/>
        <w:ind w:firstLine="708"/>
        <w:jc w:val="both"/>
        <w:rPr>
          <w:sz w:val="24"/>
          <w:szCs w:val="24"/>
        </w:rPr>
      </w:pPr>
      <w:r w:rsidRPr="00EA51C8">
        <w:rPr>
          <w:sz w:val="24"/>
          <w:szCs w:val="24"/>
        </w:rPr>
        <w:t>Понятие многогранника, вершины, ребра, грани многогранника. Развертка. Многогранные углы Выпуклые многогранники. Теорема Эйлера.</w:t>
      </w:r>
    </w:p>
    <w:p w:rsidR="00B84669" w:rsidRPr="00EA51C8" w:rsidRDefault="00B84669" w:rsidP="00B84669">
      <w:pPr>
        <w:spacing w:line="276" w:lineRule="auto"/>
        <w:ind w:firstLine="708"/>
        <w:jc w:val="both"/>
        <w:rPr>
          <w:sz w:val="24"/>
          <w:szCs w:val="24"/>
        </w:rPr>
      </w:pPr>
      <w:r w:rsidRPr="00EA51C8">
        <w:rPr>
          <w:sz w:val="24"/>
          <w:szCs w:val="24"/>
        </w:rPr>
        <w:t>Призма, ее основание, боковые ребра, высота, боковая и полная поверхности.  Площадь поверхности призмы. Прямая и наклонная призма. Правильная призма. Параллелепипед, куб.</w:t>
      </w:r>
    </w:p>
    <w:p w:rsidR="00B84669" w:rsidRPr="00EA51C8" w:rsidRDefault="00B84669" w:rsidP="00B84669">
      <w:pPr>
        <w:spacing w:line="276" w:lineRule="auto"/>
        <w:jc w:val="both"/>
        <w:rPr>
          <w:sz w:val="24"/>
          <w:szCs w:val="24"/>
        </w:rPr>
      </w:pPr>
      <w:r w:rsidRPr="00EA51C8">
        <w:rPr>
          <w:sz w:val="24"/>
          <w:szCs w:val="24"/>
        </w:rPr>
        <w:t>Пирамида, ее основание, боковые ребра, высота, боковая и полная поверхности. Треугольная пирамида. Правильная пирамида. Усеченная пирамида. Площадь поверхности пирамиды. Понятие о симметрии в пространстве (</w:t>
      </w:r>
      <w:proofErr w:type="gramStart"/>
      <w:r w:rsidRPr="00EA51C8">
        <w:rPr>
          <w:sz w:val="24"/>
          <w:szCs w:val="24"/>
        </w:rPr>
        <w:t>центральная</w:t>
      </w:r>
      <w:proofErr w:type="gramEnd"/>
      <w:r w:rsidRPr="00EA51C8">
        <w:rPr>
          <w:sz w:val="24"/>
          <w:szCs w:val="24"/>
        </w:rPr>
        <w:t>, осевая и зеркальная). Примеры симметрий в окружающем мире.</w:t>
      </w:r>
    </w:p>
    <w:p w:rsidR="00B84669" w:rsidRDefault="00B84669" w:rsidP="00B84669">
      <w:pPr>
        <w:spacing w:line="276" w:lineRule="auto"/>
        <w:ind w:firstLine="708"/>
        <w:jc w:val="both"/>
        <w:rPr>
          <w:sz w:val="24"/>
          <w:szCs w:val="24"/>
        </w:rPr>
      </w:pPr>
      <w:r w:rsidRPr="00EA51C8">
        <w:rPr>
          <w:sz w:val="24"/>
          <w:szCs w:val="24"/>
        </w:rPr>
        <w:t>Представление о правильных многогранниках (тетраэдр, куб, октаэдр, додекаэдр и икосаэдр).</w:t>
      </w:r>
    </w:p>
    <w:p w:rsidR="00EA51C8" w:rsidRDefault="00EA51C8" w:rsidP="00B84669">
      <w:pPr>
        <w:spacing w:line="276" w:lineRule="auto"/>
        <w:ind w:firstLine="708"/>
        <w:jc w:val="both"/>
        <w:rPr>
          <w:sz w:val="24"/>
          <w:szCs w:val="24"/>
        </w:rPr>
      </w:pPr>
    </w:p>
    <w:p w:rsidR="00EA51C8" w:rsidRDefault="00EA51C8" w:rsidP="00B84669">
      <w:pPr>
        <w:spacing w:line="276" w:lineRule="auto"/>
        <w:ind w:firstLine="708"/>
        <w:jc w:val="both"/>
        <w:rPr>
          <w:sz w:val="24"/>
          <w:szCs w:val="24"/>
        </w:rPr>
      </w:pPr>
    </w:p>
    <w:p w:rsidR="00EA51C8" w:rsidRPr="00EA51C8" w:rsidRDefault="00EA51C8" w:rsidP="00B84669">
      <w:pPr>
        <w:spacing w:line="276" w:lineRule="auto"/>
        <w:ind w:firstLine="708"/>
        <w:jc w:val="both"/>
        <w:rPr>
          <w:sz w:val="24"/>
          <w:szCs w:val="24"/>
        </w:rPr>
      </w:pPr>
      <w:r>
        <w:rPr>
          <w:sz w:val="24"/>
          <w:szCs w:val="24"/>
        </w:rPr>
        <w:t>48</w:t>
      </w:r>
    </w:p>
    <w:p w:rsidR="00B84669" w:rsidRPr="00EA51C8" w:rsidRDefault="00B84669" w:rsidP="00B84669">
      <w:pPr>
        <w:spacing w:line="276" w:lineRule="auto"/>
        <w:ind w:firstLine="708"/>
        <w:jc w:val="both"/>
        <w:rPr>
          <w:b/>
          <w:sz w:val="24"/>
          <w:szCs w:val="24"/>
        </w:rPr>
      </w:pPr>
      <w:r w:rsidRPr="00EA51C8">
        <w:rPr>
          <w:b/>
          <w:sz w:val="24"/>
          <w:szCs w:val="24"/>
        </w:rPr>
        <w:lastRenderedPageBreak/>
        <w:t xml:space="preserve">Тема 5. Векторы в пространстве </w:t>
      </w:r>
    </w:p>
    <w:p w:rsidR="00EA51C8" w:rsidRPr="00EA51C8" w:rsidRDefault="00B84669" w:rsidP="00EA51C8">
      <w:pPr>
        <w:spacing w:line="276" w:lineRule="auto"/>
        <w:ind w:firstLine="708"/>
        <w:jc w:val="both"/>
        <w:rPr>
          <w:sz w:val="24"/>
          <w:szCs w:val="24"/>
        </w:rPr>
      </w:pPr>
      <w:r w:rsidRPr="00EA51C8">
        <w:rPr>
          <w:sz w:val="24"/>
          <w:szCs w:val="24"/>
        </w:rPr>
        <w:t>Понятие вектора в пространстве. Модуль вектора. Равенство векторов. Сложение и вычитание векторов. Коллинеарные векторы. Умножение вектора на число. Разложение вектора по двум неколлинеарным векторам. Компланарные векторы. Разложение вектора по трем некомпланарным векторам.</w:t>
      </w:r>
    </w:p>
    <w:p w:rsidR="00EA51C8" w:rsidRDefault="00EA51C8" w:rsidP="00B84669">
      <w:pPr>
        <w:spacing w:line="276" w:lineRule="auto"/>
        <w:ind w:firstLine="708"/>
        <w:jc w:val="both"/>
      </w:pPr>
    </w:p>
    <w:p w:rsidR="00EA51C8" w:rsidRPr="00BB3671" w:rsidRDefault="00EA51C8" w:rsidP="00B84669">
      <w:pPr>
        <w:spacing w:line="276" w:lineRule="auto"/>
        <w:ind w:firstLine="708"/>
        <w:jc w:val="both"/>
      </w:pPr>
    </w:p>
    <w:p w:rsidR="00B84669" w:rsidRPr="00BB3671" w:rsidRDefault="00B84669" w:rsidP="00B84669">
      <w:pPr>
        <w:spacing w:line="276" w:lineRule="auto"/>
        <w:jc w:val="both"/>
        <w:rPr>
          <w:b/>
        </w:rPr>
      </w:pPr>
      <w:r w:rsidRPr="00BB3671">
        <w:rPr>
          <w:b/>
        </w:rPr>
        <w:t xml:space="preserve">Итоговое повторение </w:t>
      </w:r>
    </w:p>
    <w:p w:rsidR="00B84669" w:rsidRDefault="00B84669" w:rsidP="00B84669">
      <w:pPr>
        <w:ind w:left="20"/>
        <w:jc w:val="center"/>
        <w:rPr>
          <w:rFonts w:eastAsia="Times New Roman"/>
          <w:b/>
          <w:bCs/>
          <w:sz w:val="24"/>
          <w:szCs w:val="24"/>
        </w:rPr>
      </w:pPr>
      <w:r>
        <w:rPr>
          <w:rFonts w:eastAsia="Times New Roman"/>
          <w:b/>
          <w:bCs/>
          <w:sz w:val="24"/>
          <w:szCs w:val="24"/>
        </w:rPr>
        <w:t>12 класс</w:t>
      </w:r>
    </w:p>
    <w:p w:rsidR="00B84669" w:rsidRPr="00C44B0E" w:rsidRDefault="00B84669" w:rsidP="00B84669">
      <w:pPr>
        <w:tabs>
          <w:tab w:val="left" w:pos="1165"/>
          <w:tab w:val="left" w:pos="8755"/>
        </w:tabs>
        <w:suppressAutoHyphens/>
        <w:spacing w:line="276" w:lineRule="auto"/>
        <w:jc w:val="both"/>
      </w:pPr>
      <w:r w:rsidRPr="00C44B0E">
        <w:t xml:space="preserve">Метод </w:t>
      </w:r>
      <w:r>
        <w:t>координат в пространстве.</w:t>
      </w:r>
      <w:r>
        <w:tab/>
      </w:r>
    </w:p>
    <w:p w:rsidR="00B84669" w:rsidRPr="00C44B0E" w:rsidRDefault="00B84669" w:rsidP="00B84669">
      <w:pPr>
        <w:tabs>
          <w:tab w:val="left" w:pos="1165"/>
          <w:tab w:val="left" w:pos="8755"/>
        </w:tabs>
        <w:suppressAutoHyphens/>
        <w:spacing w:line="276" w:lineRule="auto"/>
        <w:jc w:val="both"/>
      </w:pPr>
      <w:r>
        <w:t>Цилиндр, конус, шар.</w:t>
      </w:r>
    </w:p>
    <w:p w:rsidR="00B84669" w:rsidRPr="00C44B0E" w:rsidRDefault="00B84669" w:rsidP="00B84669">
      <w:pPr>
        <w:tabs>
          <w:tab w:val="left" w:pos="1165"/>
          <w:tab w:val="left" w:pos="8755"/>
        </w:tabs>
        <w:suppressAutoHyphens/>
        <w:spacing w:line="276" w:lineRule="auto"/>
        <w:jc w:val="both"/>
      </w:pPr>
      <w:r>
        <w:t>Объёмы тел.</w:t>
      </w:r>
    </w:p>
    <w:p w:rsidR="00B84669" w:rsidRPr="00C44B0E" w:rsidRDefault="00B84669" w:rsidP="00B84669">
      <w:pPr>
        <w:tabs>
          <w:tab w:val="left" w:pos="1165"/>
          <w:tab w:val="left" w:pos="8755"/>
        </w:tabs>
        <w:suppressAutoHyphens/>
        <w:spacing w:line="276" w:lineRule="auto"/>
        <w:jc w:val="both"/>
      </w:pPr>
      <w:r>
        <w:t>Повторение.</w:t>
      </w:r>
    </w:p>
    <w:p w:rsidR="00B84669" w:rsidRDefault="00B84669" w:rsidP="00B84669">
      <w:pPr>
        <w:ind w:left="20"/>
        <w:jc w:val="center"/>
        <w:rPr>
          <w:rFonts w:eastAsia="Times New Roman"/>
          <w:b/>
          <w:bCs/>
          <w:sz w:val="24"/>
          <w:szCs w:val="24"/>
        </w:rPr>
      </w:pPr>
    </w:p>
    <w:p w:rsidR="0005627C" w:rsidRDefault="0005627C">
      <w:pPr>
        <w:ind w:left="20"/>
        <w:rPr>
          <w:rFonts w:eastAsia="Times New Roman"/>
          <w:b/>
          <w:bCs/>
          <w:sz w:val="24"/>
          <w:szCs w:val="24"/>
        </w:rPr>
      </w:pPr>
      <w:r>
        <w:rPr>
          <w:rFonts w:eastAsia="Times New Roman"/>
          <w:b/>
          <w:bCs/>
          <w:sz w:val="24"/>
          <w:szCs w:val="24"/>
        </w:rPr>
        <w:t>2.9. География</w:t>
      </w:r>
    </w:p>
    <w:p w:rsidR="00B84669" w:rsidRDefault="00B84669" w:rsidP="00B84669">
      <w:pPr>
        <w:ind w:left="20"/>
        <w:jc w:val="center"/>
        <w:rPr>
          <w:rFonts w:eastAsia="Times New Roman"/>
          <w:b/>
          <w:bCs/>
          <w:sz w:val="24"/>
          <w:szCs w:val="24"/>
        </w:rPr>
      </w:pPr>
      <w:r>
        <w:rPr>
          <w:rFonts w:eastAsia="Times New Roman"/>
          <w:b/>
          <w:bCs/>
          <w:sz w:val="24"/>
          <w:szCs w:val="24"/>
        </w:rPr>
        <w:t>11 класс</w:t>
      </w:r>
    </w:p>
    <w:p w:rsidR="002674B8" w:rsidRPr="006357B1" w:rsidRDefault="002674B8" w:rsidP="002674B8">
      <w:pPr>
        <w:spacing w:line="276" w:lineRule="auto"/>
        <w:contextualSpacing/>
        <w:jc w:val="both"/>
        <w:rPr>
          <w:sz w:val="24"/>
          <w:szCs w:val="24"/>
        </w:rPr>
      </w:pPr>
      <w:r w:rsidRPr="006357B1">
        <w:rPr>
          <w:sz w:val="24"/>
          <w:szCs w:val="24"/>
          <w:lang w:val="en-US"/>
        </w:rPr>
        <w:t>I</w:t>
      </w:r>
      <w:r w:rsidRPr="006357B1">
        <w:rPr>
          <w:sz w:val="24"/>
          <w:szCs w:val="24"/>
        </w:rPr>
        <w:t xml:space="preserve">.ОБЩАЯ ХАРАКТЕРИСТИКА МИРА </w:t>
      </w:r>
    </w:p>
    <w:p w:rsidR="002674B8" w:rsidRPr="006357B1" w:rsidRDefault="002674B8" w:rsidP="002674B8">
      <w:pPr>
        <w:pStyle w:val="a8"/>
        <w:numPr>
          <w:ilvl w:val="0"/>
          <w:numId w:val="47"/>
        </w:numPr>
        <w:spacing w:line="276" w:lineRule="auto"/>
        <w:ind w:left="0" w:firstLine="0"/>
        <w:jc w:val="both"/>
      </w:pPr>
      <w:r w:rsidRPr="006357B1">
        <w:rPr>
          <w:b/>
        </w:rPr>
        <w:t>Современная политическая карта мира.</w:t>
      </w:r>
      <w:r w:rsidRPr="006357B1">
        <w:t xml:space="preserve"> Этапы формирования. Политико-географическое положение. Международные отношения и политическая карта мира.</w:t>
      </w:r>
    </w:p>
    <w:p w:rsidR="002674B8" w:rsidRPr="006357B1" w:rsidRDefault="002674B8" w:rsidP="002674B8">
      <w:pPr>
        <w:pStyle w:val="a8"/>
        <w:numPr>
          <w:ilvl w:val="0"/>
          <w:numId w:val="47"/>
        </w:numPr>
        <w:spacing w:line="276" w:lineRule="auto"/>
        <w:ind w:left="0" w:firstLine="0"/>
        <w:jc w:val="both"/>
      </w:pPr>
      <w:r w:rsidRPr="006357B1">
        <w:rPr>
          <w:b/>
        </w:rPr>
        <w:t>Природа и человек в современном мире.</w:t>
      </w:r>
      <w:r>
        <w:rPr>
          <w:b/>
        </w:rPr>
        <w:t xml:space="preserve"> </w:t>
      </w:r>
      <w:r w:rsidRPr="006357B1">
        <w:t xml:space="preserve">Географическая (окружающая) среда. Мировые природные ресурсы; основные черты их географии. Ресурсы Мирового океана. Рекреационные ресурсы. </w:t>
      </w:r>
      <w:proofErr w:type="spellStart"/>
      <w:r w:rsidRPr="006357B1">
        <w:t>Ресурсообеспеченность</w:t>
      </w:r>
      <w:proofErr w:type="spellEnd"/>
      <w:r w:rsidRPr="006357B1">
        <w:t>. Карты мировых природных ресурсов. Загрязнение окружающей среды и экологические проблемы человечества. Пути решения экологических проблем. Природопользование.</w:t>
      </w:r>
    </w:p>
    <w:p w:rsidR="002674B8" w:rsidRPr="006357B1" w:rsidRDefault="002674B8" w:rsidP="002674B8">
      <w:pPr>
        <w:pStyle w:val="a8"/>
        <w:numPr>
          <w:ilvl w:val="0"/>
          <w:numId w:val="47"/>
        </w:numPr>
        <w:spacing w:line="276" w:lineRule="auto"/>
        <w:ind w:left="0" w:firstLine="0"/>
        <w:jc w:val="both"/>
      </w:pPr>
      <w:r w:rsidRPr="006357B1">
        <w:rPr>
          <w:b/>
        </w:rPr>
        <w:t xml:space="preserve">География населения мира. </w:t>
      </w:r>
      <w:r w:rsidRPr="006357B1">
        <w:t xml:space="preserve">Население- главная производительная сила общества. Воспроизводство населения. Численность населения. Демографическая политика. Половой, возрастной, этнический состав населения. Размещение населения. Урбанизация. География международных миграций  населения. </w:t>
      </w:r>
    </w:p>
    <w:p w:rsidR="002674B8" w:rsidRPr="006357B1" w:rsidRDefault="002674B8" w:rsidP="002674B8">
      <w:pPr>
        <w:pStyle w:val="a8"/>
        <w:numPr>
          <w:ilvl w:val="0"/>
          <w:numId w:val="47"/>
        </w:numPr>
        <w:spacing w:line="276" w:lineRule="auto"/>
        <w:ind w:left="0" w:firstLine="0"/>
        <w:jc w:val="both"/>
      </w:pPr>
      <w:r w:rsidRPr="006357B1">
        <w:rPr>
          <w:b/>
        </w:rPr>
        <w:t>НТР. Мировое хозяйство.</w:t>
      </w:r>
      <w:r>
        <w:rPr>
          <w:b/>
        </w:rPr>
        <w:t xml:space="preserve"> </w:t>
      </w:r>
      <w:r w:rsidRPr="006357B1">
        <w:t>Этапы формирования МХ. Международное географическое разделение труда. Международная географическая интеграция. Мировое хозяйство в период НТР. Характерные черты НТР. Влияние на отраслевую структуру и размещение производства; факторы размещения.</w:t>
      </w:r>
    </w:p>
    <w:p w:rsidR="002674B8" w:rsidRPr="006357B1" w:rsidRDefault="002674B8" w:rsidP="002674B8">
      <w:pPr>
        <w:pStyle w:val="a8"/>
        <w:numPr>
          <w:ilvl w:val="0"/>
          <w:numId w:val="47"/>
        </w:numPr>
        <w:spacing w:line="276" w:lineRule="auto"/>
        <w:ind w:left="0" w:firstLine="0"/>
        <w:jc w:val="both"/>
      </w:pPr>
      <w:r w:rsidRPr="006357B1">
        <w:rPr>
          <w:b/>
        </w:rPr>
        <w:t>География отраслей мирового хозяйства</w:t>
      </w:r>
      <w:r w:rsidRPr="006357B1">
        <w:t>. География промышл</w:t>
      </w:r>
      <w:r>
        <w:t>енности мира. Мировая топливно-</w:t>
      </w:r>
      <w:r w:rsidRPr="006357B1">
        <w:t>энергетическая, добывающая, обрабатывающая промышленности. Основные черты их размещения. Крупнейшие промышленные районы. Карты промышленности. География мирового сельского хозяйства. Основные черты размещения растениеводства, животноводства, крупнейшие сельскохозяйственные районы. География мирового транспорта. Внешние экономические связи, их формы. Международный туризм.</w:t>
      </w:r>
    </w:p>
    <w:p w:rsidR="002674B8" w:rsidRPr="006357B1" w:rsidRDefault="002674B8" w:rsidP="002674B8">
      <w:pPr>
        <w:spacing w:line="276" w:lineRule="auto"/>
        <w:jc w:val="both"/>
        <w:rPr>
          <w:sz w:val="24"/>
          <w:szCs w:val="24"/>
        </w:rPr>
      </w:pPr>
      <w:r w:rsidRPr="006357B1">
        <w:rPr>
          <w:sz w:val="24"/>
          <w:szCs w:val="24"/>
          <w:lang w:val="en-US"/>
        </w:rPr>
        <w:t>I</w:t>
      </w:r>
      <w:r w:rsidRPr="006357B1">
        <w:rPr>
          <w:sz w:val="24"/>
          <w:szCs w:val="24"/>
        </w:rPr>
        <w:t xml:space="preserve">.РЕГИОНАЛЬНАЯ ХАРАКТЕРИСТИКА МИРА </w:t>
      </w:r>
    </w:p>
    <w:p w:rsidR="002674B8" w:rsidRPr="006357B1" w:rsidRDefault="002674B8" w:rsidP="002674B8">
      <w:pPr>
        <w:pStyle w:val="a8"/>
        <w:numPr>
          <w:ilvl w:val="0"/>
          <w:numId w:val="48"/>
        </w:numPr>
        <w:spacing w:line="276" w:lineRule="auto"/>
        <w:jc w:val="both"/>
      </w:pPr>
      <w:r w:rsidRPr="006357B1">
        <w:rPr>
          <w:b/>
        </w:rPr>
        <w:t>Зарубежная Европа:</w:t>
      </w:r>
      <w:r w:rsidRPr="006357B1">
        <w:t xml:space="preserve"> общая характеристика, географический рисунок расселения и хозяйства, </w:t>
      </w:r>
      <w:proofErr w:type="spellStart"/>
      <w:r w:rsidRPr="006357B1">
        <w:t>субрегионы</w:t>
      </w:r>
      <w:proofErr w:type="spellEnd"/>
      <w:r w:rsidRPr="006357B1">
        <w:t xml:space="preserve"> и страны зарубежной Европы.</w:t>
      </w:r>
    </w:p>
    <w:p w:rsidR="002674B8" w:rsidRPr="006357B1" w:rsidRDefault="002674B8" w:rsidP="002674B8">
      <w:pPr>
        <w:pStyle w:val="a8"/>
        <w:numPr>
          <w:ilvl w:val="0"/>
          <w:numId w:val="48"/>
        </w:numPr>
        <w:spacing w:line="276" w:lineRule="auto"/>
        <w:jc w:val="both"/>
      </w:pPr>
      <w:r w:rsidRPr="006357B1">
        <w:rPr>
          <w:b/>
        </w:rPr>
        <w:t>Зарубежная Азия. Австралия:</w:t>
      </w:r>
      <w:r w:rsidRPr="006357B1">
        <w:t xml:space="preserve"> общая характеристика зарубежной Азии, Китай, Япония, Индия, Австралия.</w:t>
      </w:r>
    </w:p>
    <w:p w:rsidR="002674B8" w:rsidRPr="006357B1" w:rsidRDefault="002674B8" w:rsidP="002674B8">
      <w:pPr>
        <w:pStyle w:val="a8"/>
        <w:numPr>
          <w:ilvl w:val="0"/>
          <w:numId w:val="48"/>
        </w:numPr>
        <w:spacing w:line="276" w:lineRule="auto"/>
        <w:jc w:val="both"/>
      </w:pPr>
      <w:r w:rsidRPr="006357B1">
        <w:rPr>
          <w:b/>
        </w:rPr>
        <w:t>Африка:</w:t>
      </w:r>
      <w:r w:rsidRPr="006357B1">
        <w:t xml:space="preserve"> общая характеристика, сопоставление </w:t>
      </w:r>
      <w:proofErr w:type="spellStart"/>
      <w:r w:rsidRPr="006357B1">
        <w:t>субрегионов</w:t>
      </w:r>
      <w:proofErr w:type="spellEnd"/>
      <w:r w:rsidRPr="006357B1">
        <w:t xml:space="preserve"> Северной и Тропической Африки, ЮАР.</w:t>
      </w:r>
    </w:p>
    <w:p w:rsidR="002674B8" w:rsidRPr="006357B1" w:rsidRDefault="002674B8" w:rsidP="002674B8">
      <w:pPr>
        <w:pStyle w:val="a8"/>
        <w:numPr>
          <w:ilvl w:val="0"/>
          <w:numId w:val="48"/>
        </w:numPr>
        <w:spacing w:line="276" w:lineRule="auto"/>
        <w:jc w:val="both"/>
      </w:pPr>
      <w:r w:rsidRPr="006357B1">
        <w:rPr>
          <w:b/>
        </w:rPr>
        <w:t>Северная Америка:</w:t>
      </w:r>
      <w:r w:rsidRPr="006357B1">
        <w:t xml:space="preserve"> общая характеристика США, макрорайоны США, Канада.</w:t>
      </w:r>
    </w:p>
    <w:p w:rsidR="002674B8" w:rsidRDefault="002674B8" w:rsidP="002674B8">
      <w:pPr>
        <w:pStyle w:val="a8"/>
        <w:numPr>
          <w:ilvl w:val="0"/>
          <w:numId w:val="48"/>
        </w:numPr>
        <w:spacing w:line="276" w:lineRule="auto"/>
        <w:jc w:val="both"/>
      </w:pPr>
      <w:r w:rsidRPr="006357B1">
        <w:rPr>
          <w:b/>
        </w:rPr>
        <w:t>Латинская Америка</w:t>
      </w:r>
      <w:r w:rsidRPr="006357B1">
        <w:t>: Общая характеристика Латинской Америки, Бразилия.</w:t>
      </w:r>
    </w:p>
    <w:p w:rsidR="00EA51C8" w:rsidRDefault="00EA51C8" w:rsidP="00EA51C8">
      <w:pPr>
        <w:spacing w:line="276" w:lineRule="auto"/>
        <w:jc w:val="both"/>
      </w:pPr>
    </w:p>
    <w:p w:rsidR="00EA51C8" w:rsidRDefault="00EA51C8" w:rsidP="00EA51C8">
      <w:pPr>
        <w:spacing w:line="276" w:lineRule="auto"/>
        <w:jc w:val="both"/>
      </w:pPr>
    </w:p>
    <w:p w:rsidR="00EA51C8" w:rsidRPr="006357B1" w:rsidRDefault="00EA51C8" w:rsidP="00EA51C8">
      <w:pPr>
        <w:spacing w:line="276" w:lineRule="auto"/>
        <w:jc w:val="both"/>
      </w:pPr>
      <w:r>
        <w:t>49</w:t>
      </w:r>
    </w:p>
    <w:p w:rsidR="002674B8" w:rsidRPr="006357B1" w:rsidRDefault="002674B8" w:rsidP="002674B8">
      <w:pPr>
        <w:spacing w:line="276" w:lineRule="auto"/>
        <w:jc w:val="both"/>
        <w:rPr>
          <w:sz w:val="24"/>
          <w:szCs w:val="24"/>
        </w:rPr>
      </w:pPr>
      <w:r w:rsidRPr="006357B1">
        <w:rPr>
          <w:sz w:val="24"/>
          <w:szCs w:val="24"/>
          <w:lang w:val="en-US"/>
        </w:rPr>
        <w:lastRenderedPageBreak/>
        <w:t>II</w:t>
      </w:r>
      <w:r w:rsidRPr="006357B1">
        <w:rPr>
          <w:sz w:val="24"/>
          <w:szCs w:val="24"/>
        </w:rPr>
        <w:t>.ГЛОБАЛЬНЫЕ ПРБЛЕМЫ ЧЕЛОВЕЧЕСТВА</w:t>
      </w:r>
    </w:p>
    <w:p w:rsidR="002674B8" w:rsidRPr="006357B1" w:rsidRDefault="002674B8" w:rsidP="002674B8">
      <w:pPr>
        <w:pStyle w:val="a8"/>
        <w:numPr>
          <w:ilvl w:val="0"/>
          <w:numId w:val="49"/>
        </w:numPr>
        <w:spacing w:line="276" w:lineRule="auto"/>
        <w:jc w:val="both"/>
      </w:pPr>
      <w:r w:rsidRPr="006357B1">
        <w:t>Обоснование глобальных проблем человечества</w:t>
      </w:r>
    </w:p>
    <w:p w:rsidR="002674B8" w:rsidRPr="006357B1" w:rsidRDefault="002674B8" w:rsidP="002674B8">
      <w:pPr>
        <w:pStyle w:val="a8"/>
        <w:numPr>
          <w:ilvl w:val="0"/>
          <w:numId w:val="49"/>
        </w:numPr>
        <w:spacing w:line="276" w:lineRule="auto"/>
        <w:jc w:val="both"/>
      </w:pPr>
      <w:r w:rsidRPr="006357B1">
        <w:t>Глобальные прогнозы, гипотезы, проекты.</w:t>
      </w:r>
    </w:p>
    <w:p w:rsidR="002674B8" w:rsidRPr="006357B1" w:rsidRDefault="002674B8" w:rsidP="002674B8">
      <w:pPr>
        <w:pStyle w:val="a8"/>
        <w:numPr>
          <w:ilvl w:val="0"/>
          <w:numId w:val="49"/>
        </w:numPr>
        <w:spacing w:line="276" w:lineRule="auto"/>
        <w:jc w:val="both"/>
      </w:pPr>
      <w:r w:rsidRPr="006357B1">
        <w:t>Стратегия устойчивого развития.</w:t>
      </w:r>
    </w:p>
    <w:p w:rsidR="002674B8" w:rsidRPr="006357B1" w:rsidRDefault="002674B8" w:rsidP="002674B8">
      <w:pPr>
        <w:pStyle w:val="a8"/>
        <w:numPr>
          <w:ilvl w:val="0"/>
          <w:numId w:val="49"/>
        </w:numPr>
        <w:spacing w:line="276" w:lineRule="auto"/>
        <w:jc w:val="both"/>
      </w:pPr>
      <w:r w:rsidRPr="006357B1">
        <w:t xml:space="preserve">Мир в </w:t>
      </w:r>
      <w:r w:rsidRPr="006357B1">
        <w:rPr>
          <w:lang w:val="en-US"/>
        </w:rPr>
        <w:t>XXI</w:t>
      </w:r>
      <w:r w:rsidRPr="006357B1">
        <w:t xml:space="preserve"> веке (заключение)</w:t>
      </w:r>
    </w:p>
    <w:p w:rsidR="0005627C" w:rsidRDefault="0005627C">
      <w:pPr>
        <w:ind w:left="20"/>
        <w:rPr>
          <w:rFonts w:eastAsia="Times New Roman"/>
          <w:b/>
          <w:bCs/>
          <w:sz w:val="24"/>
          <w:szCs w:val="24"/>
        </w:rPr>
      </w:pPr>
      <w:r>
        <w:rPr>
          <w:rFonts w:eastAsia="Times New Roman"/>
          <w:b/>
          <w:bCs/>
          <w:sz w:val="24"/>
          <w:szCs w:val="24"/>
        </w:rPr>
        <w:t>2.10.Биология</w:t>
      </w:r>
    </w:p>
    <w:p w:rsidR="002674B8" w:rsidRDefault="002674B8" w:rsidP="002674B8">
      <w:pPr>
        <w:ind w:left="20"/>
        <w:jc w:val="center"/>
        <w:rPr>
          <w:rFonts w:eastAsia="Times New Roman"/>
          <w:b/>
          <w:bCs/>
          <w:sz w:val="24"/>
          <w:szCs w:val="24"/>
        </w:rPr>
      </w:pPr>
      <w:r>
        <w:rPr>
          <w:rFonts w:eastAsia="Times New Roman"/>
          <w:b/>
          <w:bCs/>
          <w:sz w:val="24"/>
          <w:szCs w:val="24"/>
        </w:rPr>
        <w:t>11 класс</w:t>
      </w:r>
    </w:p>
    <w:p w:rsidR="002674B8" w:rsidRPr="00C24470" w:rsidRDefault="002674B8" w:rsidP="002674B8">
      <w:pPr>
        <w:ind w:firstLine="708"/>
        <w:jc w:val="both"/>
        <w:rPr>
          <w:sz w:val="24"/>
          <w:szCs w:val="24"/>
        </w:rPr>
      </w:pPr>
      <w:r w:rsidRPr="00C24470">
        <w:rPr>
          <w:b/>
          <w:sz w:val="24"/>
          <w:szCs w:val="24"/>
        </w:rPr>
        <w:t>Раздел I ЭВОЛЮЦИЯ</w:t>
      </w:r>
      <w:r w:rsidRPr="00C24470">
        <w:rPr>
          <w:sz w:val="24"/>
          <w:szCs w:val="24"/>
        </w:rPr>
        <w:t xml:space="preserve"> </w:t>
      </w:r>
    </w:p>
    <w:p w:rsidR="002674B8" w:rsidRPr="00C24470" w:rsidRDefault="002674B8" w:rsidP="002674B8">
      <w:pPr>
        <w:ind w:firstLine="708"/>
        <w:jc w:val="both"/>
        <w:rPr>
          <w:sz w:val="24"/>
          <w:szCs w:val="24"/>
        </w:rPr>
      </w:pPr>
      <w:r w:rsidRPr="00C24470">
        <w:rPr>
          <w:b/>
          <w:sz w:val="24"/>
          <w:szCs w:val="24"/>
        </w:rPr>
        <w:t xml:space="preserve">Тема 1. Развитие эволюционных идей. Доказательства эволюции </w:t>
      </w:r>
      <w:r w:rsidRPr="00C24470">
        <w:rPr>
          <w:sz w:val="24"/>
          <w:szCs w:val="24"/>
        </w:rPr>
        <w:t xml:space="preserve"> </w:t>
      </w:r>
    </w:p>
    <w:p w:rsidR="002674B8" w:rsidRPr="00C24470" w:rsidRDefault="002674B8" w:rsidP="002674B8">
      <w:pPr>
        <w:ind w:firstLine="708"/>
        <w:jc w:val="both"/>
        <w:rPr>
          <w:sz w:val="24"/>
          <w:szCs w:val="24"/>
        </w:rPr>
      </w:pPr>
      <w:r w:rsidRPr="00C24470">
        <w:rPr>
          <w:sz w:val="24"/>
          <w:szCs w:val="24"/>
        </w:rPr>
        <w:t xml:space="preserve">Возникновение и развитие эволюционных представлений. Эволюционная теория Жана Батиста Ламарка. Чарлз Дарвин и его теория происхождения видов. Синтетическая теория эволюции. Доказательства эволюции. Вид. Критерии вида. Популяция – структурная единица вида, элементарная единица эволюции. </w:t>
      </w:r>
    </w:p>
    <w:p w:rsidR="002674B8" w:rsidRPr="00C24470" w:rsidRDefault="002674B8" w:rsidP="002674B8">
      <w:pPr>
        <w:ind w:firstLine="708"/>
        <w:jc w:val="both"/>
        <w:rPr>
          <w:sz w:val="24"/>
          <w:szCs w:val="24"/>
        </w:rPr>
      </w:pPr>
      <w:r w:rsidRPr="00C24470">
        <w:rPr>
          <w:b/>
          <w:sz w:val="24"/>
          <w:szCs w:val="24"/>
        </w:rPr>
        <w:t xml:space="preserve">Тема 2. Механизмы эволюционного процесса </w:t>
      </w:r>
    </w:p>
    <w:p w:rsidR="002674B8" w:rsidRPr="00C24470" w:rsidRDefault="002674B8" w:rsidP="002674B8">
      <w:pPr>
        <w:ind w:firstLine="708"/>
        <w:jc w:val="both"/>
        <w:rPr>
          <w:sz w:val="24"/>
          <w:szCs w:val="24"/>
        </w:rPr>
      </w:pPr>
      <w:r w:rsidRPr="00C24470">
        <w:rPr>
          <w:sz w:val="24"/>
          <w:szCs w:val="24"/>
        </w:rPr>
        <w:t>Движущие силы эволюции. Роль изменчивости в эволюционном процессе. Естественный отбор – направляющий фактор эволюции. Формы естественного отбора в популяциях. Изоляция – эволюционный фактор. Приспособленность – результат действия факторов эволюции. Видообразование. Основные направления эволюционного процесса. Биологический прогресс и биологический регресс.</w:t>
      </w:r>
    </w:p>
    <w:p w:rsidR="002674B8" w:rsidRPr="00C24470" w:rsidRDefault="002674B8" w:rsidP="002674B8">
      <w:pPr>
        <w:ind w:firstLine="708"/>
        <w:jc w:val="both"/>
        <w:rPr>
          <w:b/>
          <w:sz w:val="24"/>
          <w:szCs w:val="24"/>
        </w:rPr>
      </w:pPr>
      <w:r w:rsidRPr="00C24470">
        <w:rPr>
          <w:b/>
          <w:sz w:val="24"/>
          <w:szCs w:val="24"/>
        </w:rPr>
        <w:t xml:space="preserve">Тема 3. Возникновение жизни на Земле </w:t>
      </w:r>
    </w:p>
    <w:p w:rsidR="002674B8" w:rsidRPr="00C24470" w:rsidRDefault="002674B8" w:rsidP="002674B8">
      <w:pPr>
        <w:ind w:firstLine="708"/>
        <w:jc w:val="both"/>
        <w:rPr>
          <w:sz w:val="24"/>
          <w:szCs w:val="24"/>
        </w:rPr>
      </w:pPr>
      <w:r w:rsidRPr="00C24470">
        <w:rPr>
          <w:sz w:val="24"/>
          <w:szCs w:val="24"/>
        </w:rPr>
        <w:t xml:space="preserve">Развитие представлений о возникновении жизни. Современные взгляды на возникновение жизни. </w:t>
      </w:r>
    </w:p>
    <w:p w:rsidR="002674B8" w:rsidRPr="00C24470" w:rsidRDefault="002674B8" w:rsidP="002674B8">
      <w:pPr>
        <w:ind w:firstLine="708"/>
        <w:jc w:val="both"/>
        <w:rPr>
          <w:sz w:val="24"/>
          <w:szCs w:val="24"/>
        </w:rPr>
      </w:pPr>
      <w:r w:rsidRPr="00C24470">
        <w:rPr>
          <w:b/>
          <w:sz w:val="24"/>
          <w:szCs w:val="24"/>
        </w:rPr>
        <w:t xml:space="preserve">Тема 4. Развитие жизни на Земле </w:t>
      </w:r>
    </w:p>
    <w:p w:rsidR="002674B8" w:rsidRPr="00C24470" w:rsidRDefault="002674B8" w:rsidP="002674B8">
      <w:pPr>
        <w:ind w:firstLine="708"/>
        <w:jc w:val="both"/>
        <w:rPr>
          <w:sz w:val="24"/>
          <w:szCs w:val="24"/>
        </w:rPr>
      </w:pPr>
      <w:r w:rsidRPr="00C24470">
        <w:rPr>
          <w:sz w:val="24"/>
          <w:szCs w:val="24"/>
        </w:rPr>
        <w:t>Усложнение живых организмов в процессе эволюции. Многообразие органического мира. Значение работ Карла Линнея. Принципы систематики.</w:t>
      </w:r>
    </w:p>
    <w:p w:rsidR="002674B8" w:rsidRPr="00C24470" w:rsidRDefault="002674B8" w:rsidP="002674B8">
      <w:pPr>
        <w:ind w:firstLine="708"/>
        <w:jc w:val="both"/>
        <w:rPr>
          <w:b/>
          <w:sz w:val="24"/>
          <w:szCs w:val="24"/>
        </w:rPr>
      </w:pPr>
      <w:r w:rsidRPr="00C24470">
        <w:rPr>
          <w:b/>
          <w:sz w:val="24"/>
          <w:szCs w:val="24"/>
        </w:rPr>
        <w:t xml:space="preserve">Тема 5. Происхождение человека </w:t>
      </w:r>
    </w:p>
    <w:p w:rsidR="002674B8" w:rsidRPr="00C24470" w:rsidRDefault="002674B8" w:rsidP="002674B8">
      <w:pPr>
        <w:ind w:firstLine="708"/>
        <w:jc w:val="both"/>
        <w:rPr>
          <w:sz w:val="24"/>
          <w:szCs w:val="24"/>
        </w:rPr>
      </w:pPr>
      <w:r w:rsidRPr="00C24470">
        <w:rPr>
          <w:sz w:val="24"/>
          <w:szCs w:val="24"/>
        </w:rPr>
        <w:t xml:space="preserve">Ближайшие родственники человека среди животных. Основные этапы эволюции приматов. Первые представители рода </w:t>
      </w:r>
      <w:proofErr w:type="spellStart"/>
      <w:r w:rsidRPr="00C24470">
        <w:rPr>
          <w:sz w:val="24"/>
          <w:szCs w:val="24"/>
        </w:rPr>
        <w:t>Hom</w:t>
      </w:r>
      <w:proofErr w:type="gramStart"/>
      <w:r w:rsidRPr="00C24470">
        <w:rPr>
          <w:sz w:val="24"/>
          <w:szCs w:val="24"/>
        </w:rPr>
        <w:t>о</w:t>
      </w:r>
      <w:proofErr w:type="spellEnd"/>
      <w:proofErr w:type="gramEnd"/>
      <w:r w:rsidRPr="00C24470">
        <w:rPr>
          <w:sz w:val="24"/>
          <w:szCs w:val="24"/>
        </w:rPr>
        <w:t>. Появление человека разумного. Факторы эволюции человека. Человеческие расы.</w:t>
      </w:r>
    </w:p>
    <w:p w:rsidR="002674B8" w:rsidRPr="00C24470" w:rsidRDefault="002674B8" w:rsidP="002674B8">
      <w:pPr>
        <w:ind w:firstLine="708"/>
        <w:jc w:val="both"/>
        <w:rPr>
          <w:sz w:val="24"/>
          <w:szCs w:val="24"/>
        </w:rPr>
      </w:pPr>
      <w:r w:rsidRPr="00C24470">
        <w:rPr>
          <w:sz w:val="24"/>
          <w:szCs w:val="24"/>
        </w:rPr>
        <w:t>Лабораторные и практические работы</w:t>
      </w:r>
    </w:p>
    <w:p w:rsidR="002674B8" w:rsidRPr="00C24470" w:rsidRDefault="002674B8" w:rsidP="002674B8">
      <w:pPr>
        <w:ind w:firstLine="708"/>
        <w:jc w:val="both"/>
        <w:rPr>
          <w:sz w:val="24"/>
          <w:szCs w:val="24"/>
        </w:rPr>
      </w:pPr>
      <w:r w:rsidRPr="00C24470">
        <w:rPr>
          <w:sz w:val="24"/>
          <w:szCs w:val="24"/>
        </w:rPr>
        <w:t>1. Описание особей вида по морфологическому критерию.</w:t>
      </w:r>
    </w:p>
    <w:p w:rsidR="002674B8" w:rsidRPr="00C24470" w:rsidRDefault="002674B8" w:rsidP="002674B8">
      <w:pPr>
        <w:ind w:firstLine="708"/>
        <w:jc w:val="both"/>
        <w:rPr>
          <w:sz w:val="24"/>
          <w:szCs w:val="24"/>
        </w:rPr>
      </w:pPr>
      <w:r w:rsidRPr="00C24470">
        <w:rPr>
          <w:sz w:val="24"/>
          <w:szCs w:val="24"/>
        </w:rPr>
        <w:t>2. Выявление приспособлений организмов к среде обитания.</w:t>
      </w:r>
    </w:p>
    <w:p w:rsidR="002674B8" w:rsidRPr="00C24470" w:rsidRDefault="002674B8" w:rsidP="002674B8">
      <w:pPr>
        <w:ind w:firstLine="708"/>
        <w:jc w:val="both"/>
        <w:rPr>
          <w:sz w:val="24"/>
          <w:szCs w:val="24"/>
        </w:rPr>
      </w:pPr>
      <w:r w:rsidRPr="00C24470">
        <w:rPr>
          <w:b/>
          <w:sz w:val="24"/>
          <w:szCs w:val="24"/>
        </w:rPr>
        <w:t xml:space="preserve">Раздел </w:t>
      </w:r>
      <w:r w:rsidRPr="00C24470">
        <w:rPr>
          <w:b/>
          <w:sz w:val="24"/>
          <w:szCs w:val="24"/>
          <w:lang w:val="en-US"/>
        </w:rPr>
        <w:t>II</w:t>
      </w:r>
      <w:r w:rsidRPr="00C24470">
        <w:rPr>
          <w:b/>
          <w:sz w:val="24"/>
          <w:szCs w:val="24"/>
        </w:rPr>
        <w:t xml:space="preserve"> ОСНОВЫ ЭКОЛОГИИ </w:t>
      </w:r>
    </w:p>
    <w:p w:rsidR="002674B8" w:rsidRPr="00C24470" w:rsidRDefault="002674B8" w:rsidP="002674B8">
      <w:pPr>
        <w:ind w:firstLine="708"/>
        <w:jc w:val="both"/>
        <w:rPr>
          <w:sz w:val="24"/>
          <w:szCs w:val="24"/>
        </w:rPr>
      </w:pPr>
      <w:r w:rsidRPr="00C24470">
        <w:rPr>
          <w:b/>
          <w:sz w:val="24"/>
          <w:szCs w:val="24"/>
        </w:rPr>
        <w:t>Тема 1. Экосистемы</w:t>
      </w:r>
    </w:p>
    <w:p w:rsidR="002674B8" w:rsidRPr="00C24470" w:rsidRDefault="002674B8" w:rsidP="002674B8">
      <w:pPr>
        <w:ind w:firstLine="708"/>
        <w:jc w:val="both"/>
        <w:rPr>
          <w:sz w:val="24"/>
          <w:szCs w:val="24"/>
        </w:rPr>
      </w:pPr>
      <w:r w:rsidRPr="00C24470">
        <w:rPr>
          <w:sz w:val="24"/>
          <w:szCs w:val="24"/>
        </w:rPr>
        <w:t xml:space="preserve">Предмет экологии. Экологические факторы среды. Взаимодействие популяций разных видов. Конкуренция, хищничество, паразитизм, симбиоз. Сообщества. Экосистемы. Поток энергии и цепи питания. Экологическая пирамида. Биомасса. Свойства экосистем. Смена экосистем. </w:t>
      </w:r>
      <w:proofErr w:type="spellStart"/>
      <w:r w:rsidRPr="00C24470">
        <w:rPr>
          <w:sz w:val="24"/>
          <w:szCs w:val="24"/>
        </w:rPr>
        <w:t>Агроценозы</w:t>
      </w:r>
      <w:proofErr w:type="spellEnd"/>
      <w:r w:rsidRPr="00C24470">
        <w:rPr>
          <w:sz w:val="24"/>
          <w:szCs w:val="24"/>
        </w:rPr>
        <w:t xml:space="preserve">. </w:t>
      </w:r>
    </w:p>
    <w:p w:rsidR="002674B8" w:rsidRPr="00C24470" w:rsidRDefault="002674B8" w:rsidP="002674B8">
      <w:pPr>
        <w:ind w:firstLine="708"/>
        <w:jc w:val="both"/>
        <w:rPr>
          <w:sz w:val="24"/>
          <w:szCs w:val="24"/>
        </w:rPr>
      </w:pPr>
      <w:r w:rsidRPr="00C24470">
        <w:rPr>
          <w:b/>
          <w:sz w:val="24"/>
          <w:szCs w:val="24"/>
        </w:rPr>
        <w:t xml:space="preserve">Тема 2. Биосфера. Охрана биосферы </w:t>
      </w:r>
    </w:p>
    <w:p w:rsidR="002674B8" w:rsidRPr="00C24470" w:rsidRDefault="002674B8" w:rsidP="002674B8">
      <w:pPr>
        <w:ind w:firstLine="708"/>
        <w:jc w:val="both"/>
        <w:rPr>
          <w:sz w:val="24"/>
          <w:szCs w:val="24"/>
        </w:rPr>
      </w:pPr>
      <w:r w:rsidRPr="00C24470">
        <w:rPr>
          <w:sz w:val="24"/>
          <w:szCs w:val="24"/>
        </w:rPr>
        <w:t xml:space="preserve">Состав и функции биосферы. Учение В. И. Вернадского о биосфере. Круговорот химических элементов. Биогеохимические процессы в биосфере. </w:t>
      </w:r>
    </w:p>
    <w:p w:rsidR="002674B8" w:rsidRPr="00C24470" w:rsidRDefault="002674B8" w:rsidP="002674B8">
      <w:pPr>
        <w:ind w:firstLine="708"/>
        <w:jc w:val="both"/>
        <w:rPr>
          <w:sz w:val="24"/>
          <w:szCs w:val="24"/>
        </w:rPr>
      </w:pPr>
      <w:r w:rsidRPr="00C24470">
        <w:rPr>
          <w:b/>
          <w:sz w:val="24"/>
          <w:szCs w:val="24"/>
        </w:rPr>
        <w:t xml:space="preserve">Тема 3. Влияние деятельности человека на биосферу </w:t>
      </w:r>
    </w:p>
    <w:p w:rsidR="002674B8" w:rsidRPr="00C24470" w:rsidRDefault="002674B8" w:rsidP="002674B8">
      <w:pPr>
        <w:ind w:firstLine="708"/>
        <w:jc w:val="both"/>
        <w:rPr>
          <w:sz w:val="24"/>
          <w:szCs w:val="24"/>
        </w:rPr>
      </w:pPr>
      <w:r w:rsidRPr="00C24470">
        <w:rPr>
          <w:sz w:val="24"/>
          <w:szCs w:val="24"/>
        </w:rPr>
        <w:t xml:space="preserve">Глобальные экологические проблемы. Общество и окружающая среда. </w:t>
      </w:r>
    </w:p>
    <w:p w:rsidR="002674B8" w:rsidRPr="00C24470" w:rsidRDefault="002674B8" w:rsidP="002674B8">
      <w:pPr>
        <w:ind w:firstLine="708"/>
        <w:jc w:val="both"/>
        <w:rPr>
          <w:sz w:val="24"/>
          <w:szCs w:val="24"/>
        </w:rPr>
      </w:pPr>
      <w:r w:rsidRPr="00C24470">
        <w:rPr>
          <w:sz w:val="24"/>
          <w:szCs w:val="24"/>
        </w:rPr>
        <w:t>Лабораторные и практические работы</w:t>
      </w:r>
    </w:p>
    <w:p w:rsidR="002674B8" w:rsidRPr="00C24470" w:rsidRDefault="002674B8" w:rsidP="002674B8">
      <w:pPr>
        <w:ind w:firstLine="708"/>
        <w:jc w:val="both"/>
        <w:rPr>
          <w:sz w:val="24"/>
          <w:szCs w:val="24"/>
        </w:rPr>
      </w:pPr>
      <w:r w:rsidRPr="00C24470">
        <w:rPr>
          <w:sz w:val="24"/>
          <w:szCs w:val="24"/>
        </w:rPr>
        <w:t>1. Составление схем передачи веществ и энергии (цепей питания).</w:t>
      </w:r>
    </w:p>
    <w:p w:rsidR="002674B8" w:rsidRPr="00C24470" w:rsidRDefault="002674B8" w:rsidP="002674B8">
      <w:pPr>
        <w:ind w:firstLine="708"/>
        <w:jc w:val="both"/>
        <w:rPr>
          <w:sz w:val="24"/>
          <w:szCs w:val="24"/>
        </w:rPr>
      </w:pPr>
      <w:r w:rsidRPr="00C24470">
        <w:rPr>
          <w:sz w:val="24"/>
          <w:szCs w:val="24"/>
        </w:rPr>
        <w:t>2. Решение экологических задач.</w:t>
      </w:r>
    </w:p>
    <w:p w:rsidR="002674B8" w:rsidRPr="00C24470" w:rsidRDefault="002674B8" w:rsidP="002674B8">
      <w:pPr>
        <w:ind w:firstLine="708"/>
        <w:jc w:val="both"/>
        <w:rPr>
          <w:b/>
          <w:sz w:val="24"/>
          <w:szCs w:val="24"/>
        </w:rPr>
      </w:pPr>
      <w:r w:rsidRPr="00C24470">
        <w:rPr>
          <w:b/>
          <w:sz w:val="24"/>
          <w:szCs w:val="24"/>
        </w:rPr>
        <w:t xml:space="preserve">Обобщение, систематизация и контроль знаний </w:t>
      </w:r>
    </w:p>
    <w:p w:rsidR="002674B8" w:rsidRDefault="002674B8" w:rsidP="002674B8">
      <w:pPr>
        <w:ind w:left="20"/>
        <w:jc w:val="center"/>
        <w:rPr>
          <w:rFonts w:eastAsia="Times New Roman"/>
          <w:b/>
          <w:bCs/>
          <w:sz w:val="24"/>
          <w:szCs w:val="24"/>
        </w:rPr>
      </w:pPr>
      <w:r w:rsidRPr="00C24470">
        <w:rPr>
          <w:b/>
          <w:sz w:val="24"/>
          <w:szCs w:val="24"/>
        </w:rPr>
        <w:t xml:space="preserve">В данной рабочей программе историко-культурологический аспект реализуется при изучении следующих тем: </w:t>
      </w:r>
      <w:r w:rsidRPr="00C24470">
        <w:rPr>
          <w:sz w:val="24"/>
          <w:szCs w:val="24"/>
        </w:rPr>
        <w:t>«Возникновение и развитие эволюционных представлений»,</w:t>
      </w:r>
      <w:r w:rsidRPr="00C24470">
        <w:rPr>
          <w:rStyle w:val="aa"/>
          <w:sz w:val="24"/>
          <w:szCs w:val="24"/>
        </w:rPr>
        <w:t xml:space="preserve"> «</w:t>
      </w:r>
      <w:r w:rsidRPr="00C24470">
        <w:rPr>
          <w:sz w:val="24"/>
          <w:szCs w:val="24"/>
        </w:rPr>
        <w:t>Развитие представлений о возникновении жизни», «Задачи, предмет и методы экологии».</w:t>
      </w:r>
    </w:p>
    <w:p w:rsidR="0005627C" w:rsidRDefault="0005627C">
      <w:pPr>
        <w:ind w:left="20"/>
        <w:rPr>
          <w:rFonts w:eastAsia="Times New Roman"/>
          <w:b/>
          <w:bCs/>
          <w:sz w:val="24"/>
          <w:szCs w:val="24"/>
        </w:rPr>
      </w:pPr>
    </w:p>
    <w:p w:rsidR="00EA51C8" w:rsidRDefault="00EA51C8">
      <w:pPr>
        <w:ind w:left="20"/>
        <w:rPr>
          <w:rFonts w:eastAsia="Times New Roman"/>
          <w:b/>
          <w:bCs/>
          <w:sz w:val="24"/>
          <w:szCs w:val="24"/>
        </w:rPr>
      </w:pPr>
    </w:p>
    <w:p w:rsidR="00EA51C8" w:rsidRDefault="00EA51C8">
      <w:pPr>
        <w:ind w:left="20"/>
        <w:rPr>
          <w:rFonts w:eastAsia="Times New Roman"/>
          <w:b/>
          <w:bCs/>
          <w:sz w:val="24"/>
          <w:szCs w:val="24"/>
        </w:rPr>
      </w:pPr>
    </w:p>
    <w:p w:rsidR="00EA51C8" w:rsidRDefault="00EA51C8">
      <w:pPr>
        <w:ind w:left="20"/>
        <w:rPr>
          <w:rFonts w:eastAsia="Times New Roman"/>
          <w:b/>
          <w:bCs/>
          <w:sz w:val="24"/>
          <w:szCs w:val="24"/>
        </w:rPr>
      </w:pPr>
    </w:p>
    <w:p w:rsidR="00EA51C8" w:rsidRDefault="00EA51C8">
      <w:pPr>
        <w:ind w:left="20"/>
        <w:rPr>
          <w:rFonts w:eastAsia="Times New Roman"/>
          <w:b/>
          <w:bCs/>
          <w:sz w:val="24"/>
          <w:szCs w:val="24"/>
        </w:rPr>
      </w:pPr>
    </w:p>
    <w:p w:rsidR="00EA51C8" w:rsidRPr="00EA51C8" w:rsidRDefault="00EA51C8">
      <w:pPr>
        <w:ind w:left="20"/>
        <w:rPr>
          <w:rFonts w:eastAsia="Times New Roman"/>
          <w:bCs/>
          <w:sz w:val="24"/>
          <w:szCs w:val="24"/>
        </w:rPr>
      </w:pPr>
      <w:r w:rsidRPr="00EA51C8">
        <w:rPr>
          <w:rFonts w:eastAsia="Times New Roman"/>
          <w:bCs/>
          <w:sz w:val="24"/>
          <w:szCs w:val="24"/>
        </w:rPr>
        <w:t>50</w:t>
      </w:r>
    </w:p>
    <w:p w:rsidR="0005627C" w:rsidRDefault="0005627C">
      <w:pPr>
        <w:ind w:left="20"/>
        <w:rPr>
          <w:rFonts w:eastAsia="Times New Roman"/>
          <w:b/>
          <w:bCs/>
          <w:sz w:val="24"/>
          <w:szCs w:val="24"/>
        </w:rPr>
      </w:pPr>
      <w:r>
        <w:rPr>
          <w:rFonts w:eastAsia="Times New Roman"/>
          <w:b/>
          <w:bCs/>
          <w:sz w:val="24"/>
          <w:szCs w:val="24"/>
        </w:rPr>
        <w:lastRenderedPageBreak/>
        <w:t xml:space="preserve"> 2.11. Физика</w:t>
      </w:r>
    </w:p>
    <w:p w:rsidR="002674B8" w:rsidRDefault="002674B8" w:rsidP="002674B8">
      <w:pPr>
        <w:ind w:left="20"/>
        <w:jc w:val="center"/>
        <w:rPr>
          <w:rFonts w:eastAsia="Times New Roman"/>
          <w:b/>
          <w:bCs/>
          <w:sz w:val="24"/>
          <w:szCs w:val="24"/>
        </w:rPr>
      </w:pPr>
      <w:r>
        <w:rPr>
          <w:rFonts w:eastAsia="Times New Roman"/>
          <w:b/>
          <w:bCs/>
          <w:sz w:val="24"/>
          <w:szCs w:val="24"/>
        </w:rPr>
        <w:t>11 класс</w:t>
      </w:r>
    </w:p>
    <w:p w:rsidR="002674B8" w:rsidRPr="00142610" w:rsidRDefault="002674B8" w:rsidP="002674B8">
      <w:pPr>
        <w:spacing w:line="276" w:lineRule="auto"/>
        <w:jc w:val="both"/>
        <w:rPr>
          <w:color w:val="FF0000"/>
        </w:rPr>
      </w:pPr>
      <w:r w:rsidRPr="00142610">
        <w:rPr>
          <w:b/>
        </w:rPr>
        <w:t>Молекулярная физика</w:t>
      </w:r>
    </w:p>
    <w:p w:rsidR="002674B8" w:rsidRPr="00142610" w:rsidRDefault="002674B8" w:rsidP="002674B8">
      <w:pPr>
        <w:spacing w:line="276" w:lineRule="auto"/>
        <w:jc w:val="both"/>
        <w:rPr>
          <w:color w:val="FF0000"/>
        </w:rPr>
      </w:pPr>
      <w:r w:rsidRPr="00142610">
        <w:t xml:space="preserve">Тепловое движение. Тепловое равновесие. </w:t>
      </w:r>
    </w:p>
    <w:p w:rsidR="002674B8" w:rsidRPr="00142610" w:rsidRDefault="002674B8" w:rsidP="002674B8">
      <w:pPr>
        <w:spacing w:line="276" w:lineRule="auto"/>
        <w:jc w:val="both"/>
      </w:pPr>
      <w:r w:rsidRPr="00142610">
        <w:t xml:space="preserve"> Молекулярно – кинетическая теория строения вещества и ее экспериментальные основания.</w:t>
      </w:r>
    </w:p>
    <w:p w:rsidR="002674B8" w:rsidRPr="00142610" w:rsidRDefault="002674B8" w:rsidP="002674B8">
      <w:pPr>
        <w:spacing w:line="276" w:lineRule="auto"/>
        <w:jc w:val="both"/>
      </w:pPr>
      <w:r w:rsidRPr="00142610">
        <w:t>Абсолютная температура. Уравнение состояния идеального газа. Температура как мера средней энергии теплового движения.</w:t>
      </w:r>
    </w:p>
    <w:p w:rsidR="002674B8" w:rsidRPr="00142610" w:rsidRDefault="002674B8" w:rsidP="002674B8">
      <w:pPr>
        <w:spacing w:line="276" w:lineRule="auto"/>
        <w:jc w:val="both"/>
      </w:pPr>
      <w:r w:rsidRPr="00142610">
        <w:t>Связь средней кинетической энергии теплового движения молекул с абсолютной температурой.</w:t>
      </w:r>
    </w:p>
    <w:p w:rsidR="002674B8" w:rsidRPr="00142610" w:rsidRDefault="002674B8" w:rsidP="002674B8">
      <w:pPr>
        <w:spacing w:line="276" w:lineRule="auto"/>
        <w:jc w:val="both"/>
      </w:pPr>
      <w:r w:rsidRPr="00142610">
        <w:t>Строение жидкостей и твердых тел.</w:t>
      </w:r>
    </w:p>
    <w:p w:rsidR="002674B8" w:rsidRPr="00142610" w:rsidRDefault="002674B8" w:rsidP="002674B8">
      <w:pPr>
        <w:spacing w:line="276" w:lineRule="auto"/>
        <w:jc w:val="both"/>
      </w:pPr>
      <w:r>
        <w:t>Внутренняя энергия</w:t>
      </w:r>
      <w:r w:rsidRPr="00142610">
        <w:t>. Работа и теплопередача как  способы изменения внутренней энергии. Первый закон термодинамики. Второй закон термодинамики. Принципы действия тепловых машин. Успехи молекулярной физики в объяснении природных процессов и свойств вещества.</w:t>
      </w:r>
      <w:r>
        <w:t xml:space="preserve"> </w:t>
      </w:r>
      <w:r w:rsidRPr="00142610">
        <w:t>Проблемы теплоэнергетики и охрана окружающей среды.</w:t>
      </w:r>
    </w:p>
    <w:p w:rsidR="002674B8" w:rsidRPr="00142610" w:rsidRDefault="002674B8" w:rsidP="002674B8">
      <w:pPr>
        <w:spacing w:line="276" w:lineRule="auto"/>
        <w:jc w:val="both"/>
        <w:rPr>
          <w:i/>
          <w:u w:val="single"/>
        </w:rPr>
      </w:pPr>
      <w:r w:rsidRPr="00142610">
        <w:rPr>
          <w:i/>
          <w:u w:val="single"/>
        </w:rPr>
        <w:t xml:space="preserve">Лабораторные работы </w:t>
      </w:r>
    </w:p>
    <w:p w:rsidR="002674B8" w:rsidRPr="00142610" w:rsidRDefault="002674B8" w:rsidP="002674B8">
      <w:pPr>
        <w:spacing w:line="276" w:lineRule="auto"/>
        <w:jc w:val="both"/>
      </w:pPr>
      <w:r w:rsidRPr="00142610">
        <w:t xml:space="preserve">Опытная проверка закона </w:t>
      </w:r>
      <w:proofErr w:type="gramStart"/>
      <w:r w:rsidRPr="00142610">
        <w:t xml:space="preserve">Гей - </w:t>
      </w:r>
      <w:proofErr w:type="spellStart"/>
      <w:r w:rsidRPr="00142610">
        <w:t>Люссака</w:t>
      </w:r>
      <w:proofErr w:type="spellEnd"/>
      <w:proofErr w:type="gramEnd"/>
      <w:r w:rsidRPr="00142610">
        <w:t>.</w:t>
      </w:r>
    </w:p>
    <w:p w:rsidR="002674B8" w:rsidRPr="00142610" w:rsidRDefault="002674B8" w:rsidP="002674B8">
      <w:pPr>
        <w:spacing w:line="276" w:lineRule="auto"/>
        <w:jc w:val="both"/>
        <w:rPr>
          <w:i/>
          <w:u w:val="single"/>
        </w:rPr>
      </w:pPr>
      <w:r w:rsidRPr="00142610">
        <w:rPr>
          <w:i/>
          <w:u w:val="single"/>
        </w:rPr>
        <w:t>Демонстрации</w:t>
      </w:r>
    </w:p>
    <w:p w:rsidR="002674B8" w:rsidRPr="00142610" w:rsidRDefault="002674B8" w:rsidP="002674B8">
      <w:pPr>
        <w:spacing w:line="276" w:lineRule="auto"/>
        <w:jc w:val="both"/>
      </w:pPr>
      <w:r w:rsidRPr="00142610">
        <w:t xml:space="preserve">     -  механическая модель броуновского движения</w:t>
      </w:r>
    </w:p>
    <w:p w:rsidR="002674B8" w:rsidRPr="00142610" w:rsidRDefault="002674B8" w:rsidP="002674B8">
      <w:pPr>
        <w:spacing w:line="276" w:lineRule="auto"/>
        <w:jc w:val="both"/>
      </w:pPr>
      <w:r w:rsidRPr="00142610">
        <w:t xml:space="preserve">     -  измерение давления газа с изменением температуры  при постоянном объеме.</w:t>
      </w:r>
    </w:p>
    <w:p w:rsidR="002674B8" w:rsidRPr="00142610" w:rsidRDefault="002674B8" w:rsidP="002674B8">
      <w:pPr>
        <w:spacing w:line="276" w:lineRule="auto"/>
        <w:jc w:val="both"/>
      </w:pPr>
      <w:r w:rsidRPr="00142610">
        <w:t xml:space="preserve">     -  изменение объема газа с изменением температуры при постоянном давлении</w:t>
      </w:r>
    </w:p>
    <w:p w:rsidR="002674B8" w:rsidRPr="00142610" w:rsidRDefault="002674B8" w:rsidP="002674B8">
      <w:pPr>
        <w:spacing w:line="276" w:lineRule="auto"/>
        <w:jc w:val="both"/>
      </w:pPr>
      <w:r w:rsidRPr="00142610">
        <w:t xml:space="preserve">     -  изменение объема газа с изменением давления при постоянной температуре</w:t>
      </w:r>
    </w:p>
    <w:p w:rsidR="002674B8" w:rsidRPr="00142610" w:rsidRDefault="002674B8" w:rsidP="002674B8">
      <w:pPr>
        <w:spacing w:line="276" w:lineRule="auto"/>
        <w:jc w:val="both"/>
      </w:pPr>
      <w:r w:rsidRPr="00142610">
        <w:t xml:space="preserve">     -  устройство гигрометра и психрометра</w:t>
      </w:r>
      <w:proofErr w:type="gramStart"/>
      <w:r w:rsidRPr="00142610">
        <w:t xml:space="preserve"> .</w:t>
      </w:r>
      <w:proofErr w:type="gramEnd"/>
    </w:p>
    <w:p w:rsidR="002674B8" w:rsidRPr="00142610" w:rsidRDefault="002674B8" w:rsidP="002674B8">
      <w:pPr>
        <w:spacing w:line="276" w:lineRule="auto"/>
        <w:jc w:val="both"/>
      </w:pPr>
      <w:r w:rsidRPr="00142610">
        <w:t xml:space="preserve">     -  кристаллические и аморфные тела.</w:t>
      </w:r>
    </w:p>
    <w:p w:rsidR="002674B8" w:rsidRPr="00142610" w:rsidRDefault="002674B8" w:rsidP="002674B8">
      <w:pPr>
        <w:spacing w:line="276" w:lineRule="auto"/>
        <w:jc w:val="both"/>
      </w:pPr>
      <w:r w:rsidRPr="00142610">
        <w:t xml:space="preserve">     -  модели тепловых двигателей.</w:t>
      </w:r>
    </w:p>
    <w:p w:rsidR="002674B8" w:rsidRPr="00142610" w:rsidRDefault="002674B8" w:rsidP="002674B8">
      <w:pPr>
        <w:spacing w:line="276" w:lineRule="auto"/>
        <w:rPr>
          <w:b/>
        </w:rPr>
      </w:pPr>
      <w:r w:rsidRPr="00142610">
        <w:rPr>
          <w:b/>
        </w:rPr>
        <w:t xml:space="preserve">Электродинамика </w:t>
      </w:r>
    </w:p>
    <w:p w:rsidR="002674B8" w:rsidRPr="00142610" w:rsidRDefault="002674B8" w:rsidP="002674B8">
      <w:pPr>
        <w:spacing w:line="276" w:lineRule="auto"/>
        <w:rPr>
          <w:color w:val="FF0000"/>
        </w:rPr>
      </w:pPr>
      <w:r w:rsidRPr="00142610">
        <w:t>Элементарный электрический заряд. Электрическое взаимодействие. Закон сохранения электрического заряда. Закон Кулона. Концепция близкодействия.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2674B8" w:rsidRPr="00142610" w:rsidRDefault="002674B8" w:rsidP="002674B8">
      <w:pPr>
        <w:spacing w:line="276" w:lineRule="auto"/>
        <w:rPr>
          <w:i/>
          <w:u w:val="single"/>
        </w:rPr>
      </w:pPr>
      <w:r w:rsidRPr="00142610">
        <w:rPr>
          <w:i/>
          <w:u w:val="single"/>
        </w:rPr>
        <w:t>Демонстрации</w:t>
      </w:r>
    </w:p>
    <w:p w:rsidR="002674B8" w:rsidRPr="00142610" w:rsidRDefault="002674B8" w:rsidP="002674B8">
      <w:pPr>
        <w:spacing w:line="276" w:lineRule="auto"/>
      </w:pPr>
      <w:r w:rsidRPr="00142610">
        <w:t xml:space="preserve">     -  электризация тел</w:t>
      </w:r>
    </w:p>
    <w:p w:rsidR="002674B8" w:rsidRPr="00142610" w:rsidRDefault="002674B8" w:rsidP="002674B8">
      <w:pPr>
        <w:spacing w:line="276" w:lineRule="auto"/>
      </w:pPr>
      <w:r w:rsidRPr="00142610">
        <w:t xml:space="preserve">       -  электрометр</w:t>
      </w:r>
    </w:p>
    <w:p w:rsidR="002674B8" w:rsidRPr="00142610" w:rsidRDefault="002674B8" w:rsidP="002674B8">
      <w:pPr>
        <w:spacing w:line="276" w:lineRule="auto"/>
      </w:pPr>
      <w:r w:rsidRPr="00142610">
        <w:t xml:space="preserve">       -  энергия заряженного конденсатора</w:t>
      </w:r>
    </w:p>
    <w:p w:rsidR="002674B8" w:rsidRPr="00142610" w:rsidRDefault="002674B8" w:rsidP="002674B8">
      <w:pPr>
        <w:spacing w:line="276" w:lineRule="auto"/>
      </w:pPr>
      <w:r w:rsidRPr="00142610">
        <w:t xml:space="preserve">       -  электроизмерительные приборы</w:t>
      </w:r>
    </w:p>
    <w:p w:rsidR="002674B8" w:rsidRPr="00142610" w:rsidRDefault="002674B8" w:rsidP="002674B8">
      <w:pPr>
        <w:spacing w:line="276" w:lineRule="auto"/>
        <w:rPr>
          <w:i/>
          <w:u w:val="single"/>
        </w:rPr>
      </w:pPr>
      <w:r w:rsidRPr="00142610">
        <w:rPr>
          <w:i/>
          <w:u w:val="single"/>
        </w:rPr>
        <w:t xml:space="preserve">Лабораторные работы </w:t>
      </w:r>
    </w:p>
    <w:p w:rsidR="002674B8" w:rsidRPr="00142610" w:rsidRDefault="002674B8" w:rsidP="002674B8">
      <w:pPr>
        <w:spacing w:line="276" w:lineRule="auto"/>
      </w:pPr>
      <w:r w:rsidRPr="00142610">
        <w:t>Изучение последовательного и параллельного соединения проводников.</w:t>
      </w:r>
    </w:p>
    <w:p w:rsidR="002674B8" w:rsidRPr="00142610" w:rsidRDefault="002674B8" w:rsidP="002674B8">
      <w:pPr>
        <w:spacing w:line="276" w:lineRule="auto"/>
      </w:pPr>
      <w:r w:rsidRPr="00142610">
        <w:t xml:space="preserve"> Измерение ЭДС и внутреннего сопротивления источника тока</w:t>
      </w:r>
    </w:p>
    <w:p w:rsidR="002674B8" w:rsidRPr="00142610" w:rsidRDefault="002674B8" w:rsidP="002674B8">
      <w:pPr>
        <w:spacing w:line="276" w:lineRule="auto"/>
        <w:rPr>
          <w:b/>
        </w:rPr>
      </w:pPr>
      <w:r w:rsidRPr="00142610">
        <w:rPr>
          <w:b/>
        </w:rPr>
        <w:t xml:space="preserve">Магнитное поле </w:t>
      </w:r>
    </w:p>
    <w:p w:rsidR="002674B8" w:rsidRPr="00142610" w:rsidRDefault="002674B8" w:rsidP="002674B8">
      <w:pPr>
        <w:spacing w:line="276" w:lineRule="auto"/>
        <w:jc w:val="both"/>
        <w:rPr>
          <w:b/>
          <w:i/>
        </w:rPr>
      </w:pPr>
      <w:r w:rsidRPr="00142610">
        <w:rPr>
          <w:b/>
          <w:i/>
        </w:rPr>
        <w:t>«Физика в историческом развитии (</w:t>
      </w:r>
      <w:proofErr w:type="spellStart"/>
      <w:r w:rsidRPr="00142610">
        <w:rPr>
          <w:b/>
          <w:i/>
        </w:rPr>
        <w:t>историко</w:t>
      </w:r>
      <w:proofErr w:type="spellEnd"/>
      <w:r w:rsidRPr="00142610">
        <w:rPr>
          <w:b/>
          <w:i/>
        </w:rPr>
        <w:t xml:space="preserve"> – культурологический аспект)</w:t>
      </w:r>
      <w:proofErr w:type="gramStart"/>
      <w:r w:rsidRPr="00142610">
        <w:rPr>
          <w:b/>
          <w:i/>
        </w:rPr>
        <w:t>»и</w:t>
      </w:r>
      <w:proofErr w:type="gramEnd"/>
      <w:r w:rsidRPr="00142610">
        <w:rPr>
          <w:b/>
          <w:i/>
        </w:rPr>
        <w:t>зучается в течение всего учебного года в процессе изучения других тем.</w:t>
      </w:r>
    </w:p>
    <w:p w:rsidR="002674B8" w:rsidRPr="00142610" w:rsidRDefault="002674B8" w:rsidP="002674B8">
      <w:pPr>
        <w:pStyle w:val="a8"/>
        <w:numPr>
          <w:ilvl w:val="0"/>
          <w:numId w:val="50"/>
        </w:numPr>
        <w:spacing w:line="276" w:lineRule="auto"/>
      </w:pPr>
      <w:r w:rsidRPr="00142610">
        <w:t xml:space="preserve">Биографии  ученых и их открытия в области физических знаний: Ломоносов, Ньютон, Менделеев, </w:t>
      </w:r>
      <w:proofErr w:type="spellStart"/>
      <w:r w:rsidRPr="00142610">
        <w:t>Клайперон</w:t>
      </w:r>
      <w:proofErr w:type="spellEnd"/>
      <w:r w:rsidRPr="00142610">
        <w:t xml:space="preserve">, </w:t>
      </w:r>
      <w:proofErr w:type="gramStart"/>
      <w:r w:rsidRPr="00142610">
        <w:t xml:space="preserve">Гей – </w:t>
      </w:r>
      <w:proofErr w:type="spellStart"/>
      <w:r w:rsidRPr="00142610">
        <w:t>Люссак</w:t>
      </w:r>
      <w:proofErr w:type="spellEnd"/>
      <w:proofErr w:type="gramEnd"/>
      <w:r w:rsidRPr="00142610">
        <w:t>, Бойль, Мариотт, Кельвин, Кулон.</w:t>
      </w:r>
    </w:p>
    <w:p w:rsidR="002674B8" w:rsidRPr="00142610" w:rsidRDefault="002674B8" w:rsidP="002674B8">
      <w:pPr>
        <w:pStyle w:val="a8"/>
        <w:numPr>
          <w:ilvl w:val="0"/>
          <w:numId w:val="50"/>
        </w:numPr>
        <w:spacing w:line="276" w:lineRule="auto"/>
      </w:pPr>
      <w:r w:rsidRPr="00142610">
        <w:t xml:space="preserve"> Наши соотечественники - нобелевские лауреаты по физике</w:t>
      </w:r>
    </w:p>
    <w:p w:rsidR="002674B8" w:rsidRPr="00142610" w:rsidRDefault="002674B8" w:rsidP="002674B8">
      <w:pPr>
        <w:pStyle w:val="a8"/>
        <w:numPr>
          <w:ilvl w:val="0"/>
          <w:numId w:val="50"/>
        </w:numPr>
        <w:spacing w:line="276" w:lineRule="auto"/>
      </w:pPr>
      <w:r w:rsidRPr="00142610">
        <w:t>История создания теории и технологии сверхпроводимости</w:t>
      </w:r>
    </w:p>
    <w:p w:rsidR="002674B8" w:rsidRPr="00142610" w:rsidRDefault="002674B8" w:rsidP="002674B8">
      <w:pPr>
        <w:pStyle w:val="a8"/>
        <w:numPr>
          <w:ilvl w:val="0"/>
          <w:numId w:val="50"/>
        </w:numPr>
        <w:spacing w:line="276" w:lineRule="auto"/>
      </w:pPr>
      <w:r w:rsidRPr="00142610">
        <w:t>История ракетостроения в России и других странах мира.</w:t>
      </w:r>
    </w:p>
    <w:p w:rsidR="002674B8" w:rsidRPr="00142610" w:rsidRDefault="002674B8" w:rsidP="002674B8">
      <w:pPr>
        <w:pStyle w:val="a8"/>
        <w:numPr>
          <w:ilvl w:val="0"/>
          <w:numId w:val="50"/>
        </w:numPr>
        <w:spacing w:line="276" w:lineRule="auto"/>
      </w:pPr>
      <w:r w:rsidRPr="00142610">
        <w:t>История создания различных температурных шкал</w:t>
      </w:r>
    </w:p>
    <w:p w:rsidR="002674B8" w:rsidRPr="00142610" w:rsidRDefault="002674B8" w:rsidP="002674B8">
      <w:pPr>
        <w:pStyle w:val="a8"/>
        <w:numPr>
          <w:ilvl w:val="0"/>
          <w:numId w:val="50"/>
        </w:numPr>
        <w:spacing w:line="276" w:lineRule="auto"/>
      </w:pPr>
      <w:r w:rsidRPr="00142610">
        <w:t>История создания полупроводниковой техники.</w:t>
      </w:r>
    </w:p>
    <w:p w:rsidR="002674B8" w:rsidRDefault="002674B8" w:rsidP="002674B8">
      <w:pPr>
        <w:ind w:left="20"/>
        <w:jc w:val="center"/>
        <w:rPr>
          <w:rFonts w:eastAsia="Times New Roman"/>
          <w:b/>
          <w:bCs/>
          <w:sz w:val="24"/>
          <w:szCs w:val="24"/>
        </w:rPr>
      </w:pPr>
    </w:p>
    <w:p w:rsidR="00EA51C8" w:rsidRDefault="00EA51C8" w:rsidP="002674B8">
      <w:pPr>
        <w:ind w:left="20"/>
        <w:jc w:val="center"/>
        <w:rPr>
          <w:rFonts w:eastAsia="Times New Roman"/>
          <w:b/>
          <w:bCs/>
          <w:sz w:val="24"/>
          <w:szCs w:val="24"/>
        </w:rPr>
      </w:pPr>
    </w:p>
    <w:p w:rsidR="00EA51C8" w:rsidRDefault="00EA51C8" w:rsidP="002674B8">
      <w:pPr>
        <w:ind w:left="20"/>
        <w:jc w:val="center"/>
        <w:rPr>
          <w:rFonts w:eastAsia="Times New Roman"/>
          <w:b/>
          <w:bCs/>
          <w:sz w:val="24"/>
          <w:szCs w:val="24"/>
        </w:rPr>
      </w:pPr>
    </w:p>
    <w:p w:rsidR="00EA51C8" w:rsidRDefault="00EA51C8" w:rsidP="002674B8">
      <w:pPr>
        <w:ind w:left="20"/>
        <w:jc w:val="center"/>
        <w:rPr>
          <w:rFonts w:eastAsia="Times New Roman"/>
          <w:b/>
          <w:bCs/>
          <w:sz w:val="24"/>
          <w:szCs w:val="24"/>
        </w:rPr>
      </w:pPr>
    </w:p>
    <w:p w:rsidR="00EA51C8" w:rsidRDefault="00EA51C8" w:rsidP="002674B8">
      <w:pPr>
        <w:ind w:left="20"/>
        <w:jc w:val="center"/>
        <w:rPr>
          <w:rFonts w:eastAsia="Times New Roman"/>
          <w:b/>
          <w:bCs/>
          <w:sz w:val="24"/>
          <w:szCs w:val="24"/>
        </w:rPr>
      </w:pPr>
    </w:p>
    <w:p w:rsidR="00EA51C8" w:rsidRDefault="00EA51C8" w:rsidP="002674B8">
      <w:pPr>
        <w:ind w:left="20"/>
        <w:jc w:val="center"/>
        <w:rPr>
          <w:rFonts w:eastAsia="Times New Roman"/>
          <w:b/>
          <w:bCs/>
          <w:sz w:val="24"/>
          <w:szCs w:val="24"/>
        </w:rPr>
      </w:pPr>
    </w:p>
    <w:p w:rsidR="00EA51C8" w:rsidRPr="00EA51C8" w:rsidRDefault="00EA51C8" w:rsidP="00EA51C8">
      <w:pPr>
        <w:ind w:left="20"/>
        <w:rPr>
          <w:rFonts w:eastAsia="Times New Roman"/>
          <w:bCs/>
          <w:sz w:val="24"/>
          <w:szCs w:val="24"/>
        </w:rPr>
      </w:pPr>
      <w:r>
        <w:rPr>
          <w:rFonts w:eastAsia="Times New Roman"/>
          <w:bCs/>
          <w:sz w:val="24"/>
          <w:szCs w:val="24"/>
        </w:rPr>
        <w:t>51</w:t>
      </w:r>
    </w:p>
    <w:p w:rsidR="002674B8" w:rsidRDefault="002674B8" w:rsidP="002674B8">
      <w:pPr>
        <w:ind w:left="20"/>
        <w:jc w:val="center"/>
        <w:rPr>
          <w:rFonts w:eastAsia="Times New Roman"/>
          <w:b/>
          <w:bCs/>
          <w:sz w:val="24"/>
          <w:szCs w:val="24"/>
        </w:rPr>
      </w:pPr>
      <w:r>
        <w:rPr>
          <w:rFonts w:eastAsia="Times New Roman"/>
          <w:b/>
          <w:bCs/>
          <w:sz w:val="24"/>
          <w:szCs w:val="24"/>
        </w:rPr>
        <w:lastRenderedPageBreak/>
        <w:t>12 класс</w:t>
      </w:r>
    </w:p>
    <w:p w:rsidR="002674B8" w:rsidRPr="0027241C" w:rsidRDefault="002674B8" w:rsidP="002674B8">
      <w:pPr>
        <w:spacing w:line="276" w:lineRule="auto"/>
        <w:jc w:val="both"/>
        <w:rPr>
          <w:b/>
        </w:rPr>
      </w:pPr>
      <w:r w:rsidRPr="0027241C">
        <w:rPr>
          <w:b/>
        </w:rPr>
        <w:t xml:space="preserve">Магнитное </w:t>
      </w:r>
    </w:p>
    <w:p w:rsidR="002674B8" w:rsidRPr="0027241C" w:rsidRDefault="002674B8" w:rsidP="002674B8">
      <w:pPr>
        <w:spacing w:line="276" w:lineRule="auto"/>
        <w:jc w:val="both"/>
      </w:pPr>
      <w:r w:rsidRPr="0027241C">
        <w:t>Магнитное поле и его свойства. Вектор магнитной индукции. Линии магнитной индукции. Сила Ампера. Действие магнитного поля на движущийся заряд. Сила Лоренца.</w:t>
      </w:r>
    </w:p>
    <w:p w:rsidR="002674B8" w:rsidRPr="0027241C" w:rsidRDefault="002674B8" w:rsidP="002674B8">
      <w:pPr>
        <w:spacing w:line="276" w:lineRule="auto"/>
        <w:jc w:val="both"/>
        <w:rPr>
          <w:b/>
          <w:i/>
        </w:rPr>
      </w:pPr>
      <w:r w:rsidRPr="0027241C">
        <w:rPr>
          <w:b/>
          <w:i/>
        </w:rPr>
        <w:t>Демонстрации.</w:t>
      </w:r>
    </w:p>
    <w:p w:rsidR="002674B8" w:rsidRPr="0027241C" w:rsidRDefault="002674B8" w:rsidP="002674B8">
      <w:pPr>
        <w:spacing w:line="276" w:lineRule="auto"/>
        <w:jc w:val="both"/>
      </w:pPr>
      <w:r w:rsidRPr="0027241C">
        <w:t>Действие магнитного поля на проводник с током.</w:t>
      </w:r>
    </w:p>
    <w:p w:rsidR="002674B8" w:rsidRPr="0027241C" w:rsidRDefault="002674B8" w:rsidP="002674B8">
      <w:pPr>
        <w:spacing w:line="276" w:lineRule="auto"/>
        <w:jc w:val="both"/>
        <w:rPr>
          <w:b/>
          <w:i/>
        </w:rPr>
      </w:pPr>
      <w:r w:rsidRPr="0027241C">
        <w:rPr>
          <w:b/>
          <w:i/>
        </w:rPr>
        <w:t>Лабораторные и практические работы</w:t>
      </w:r>
    </w:p>
    <w:p w:rsidR="002674B8" w:rsidRPr="0027241C" w:rsidRDefault="002674B8" w:rsidP="002674B8">
      <w:pPr>
        <w:spacing w:line="276" w:lineRule="auto"/>
        <w:jc w:val="both"/>
      </w:pPr>
      <w:r w:rsidRPr="0027241C">
        <w:t>Практическая деятельность по отбору и сравнению учебного материала из различных источников.</w:t>
      </w:r>
    </w:p>
    <w:p w:rsidR="002674B8" w:rsidRPr="0027241C" w:rsidRDefault="002674B8" w:rsidP="002674B8">
      <w:pPr>
        <w:spacing w:line="276" w:lineRule="auto"/>
        <w:jc w:val="both"/>
        <w:rPr>
          <w:b/>
        </w:rPr>
      </w:pPr>
      <w:r w:rsidRPr="0027241C">
        <w:rPr>
          <w:b/>
        </w:rPr>
        <w:t>Электромагнитная индукция</w:t>
      </w:r>
    </w:p>
    <w:p w:rsidR="002674B8" w:rsidRPr="0027241C" w:rsidRDefault="002674B8" w:rsidP="002674B8">
      <w:pPr>
        <w:spacing w:line="276" w:lineRule="auto"/>
        <w:jc w:val="both"/>
      </w:pPr>
      <w:r w:rsidRPr="0027241C">
        <w:t>Явление электромагнитной индукции. Самоиндукция. Индуктивность. Электродинамический микрофон. Электромагнитное поле.</w:t>
      </w:r>
    </w:p>
    <w:p w:rsidR="002674B8" w:rsidRPr="0027241C" w:rsidRDefault="002674B8" w:rsidP="002674B8">
      <w:pPr>
        <w:spacing w:line="276" w:lineRule="auto"/>
        <w:jc w:val="both"/>
        <w:rPr>
          <w:b/>
          <w:i/>
        </w:rPr>
      </w:pPr>
      <w:r w:rsidRPr="0027241C">
        <w:rPr>
          <w:b/>
          <w:i/>
        </w:rPr>
        <w:t>Демонстрации.</w:t>
      </w:r>
    </w:p>
    <w:p w:rsidR="002674B8" w:rsidRPr="0027241C" w:rsidRDefault="002674B8" w:rsidP="002674B8">
      <w:pPr>
        <w:spacing w:line="276" w:lineRule="auto"/>
        <w:jc w:val="both"/>
      </w:pPr>
      <w:r w:rsidRPr="0027241C">
        <w:t>Явление электромагнитной индукции. Явление самоиндукции.</w:t>
      </w:r>
    </w:p>
    <w:p w:rsidR="002674B8" w:rsidRPr="0027241C" w:rsidRDefault="002674B8" w:rsidP="002674B8">
      <w:pPr>
        <w:spacing w:line="276" w:lineRule="auto"/>
        <w:jc w:val="both"/>
      </w:pPr>
      <w:r w:rsidRPr="0027241C">
        <w:rPr>
          <w:b/>
          <w:i/>
        </w:rPr>
        <w:t>Лабораторные и практические работы</w:t>
      </w:r>
      <w:r w:rsidRPr="0027241C">
        <w:t>.</w:t>
      </w:r>
    </w:p>
    <w:p w:rsidR="002674B8" w:rsidRPr="0027241C" w:rsidRDefault="002674B8" w:rsidP="002674B8">
      <w:pPr>
        <w:spacing w:line="276" w:lineRule="auto"/>
        <w:jc w:val="both"/>
      </w:pPr>
      <w:r w:rsidRPr="0027241C">
        <w:t>Изучение явления электромагнитной индукции.  Практическая деятельность по отбору и сравнению учебного материала из различных источников.</w:t>
      </w:r>
    </w:p>
    <w:p w:rsidR="002674B8" w:rsidRPr="0027241C" w:rsidRDefault="002674B8" w:rsidP="002674B8">
      <w:pPr>
        <w:spacing w:line="276" w:lineRule="auto"/>
        <w:jc w:val="both"/>
        <w:rPr>
          <w:b/>
        </w:rPr>
      </w:pPr>
      <w:r w:rsidRPr="0027241C">
        <w:rPr>
          <w:b/>
        </w:rPr>
        <w:t xml:space="preserve">Электромагнитные колебания </w:t>
      </w:r>
    </w:p>
    <w:p w:rsidR="002674B8" w:rsidRPr="0027241C" w:rsidRDefault="002674B8" w:rsidP="002674B8">
      <w:pPr>
        <w:spacing w:line="276" w:lineRule="auto"/>
        <w:jc w:val="both"/>
      </w:pPr>
      <w:r w:rsidRPr="0027241C">
        <w:t>Свободные и вынужденные электромагнитные колебания. Колебательный контур. Превращение энергии при электромагнитных колебаниях. Переменный электрический ток. Производство и использование электрической энергии. Передача электроэнергии.</w:t>
      </w:r>
    </w:p>
    <w:p w:rsidR="002674B8" w:rsidRPr="0027241C" w:rsidRDefault="002674B8" w:rsidP="002674B8">
      <w:pPr>
        <w:spacing w:line="276" w:lineRule="auto"/>
        <w:jc w:val="both"/>
        <w:rPr>
          <w:b/>
          <w:i/>
        </w:rPr>
      </w:pPr>
      <w:r w:rsidRPr="0027241C">
        <w:rPr>
          <w:b/>
          <w:i/>
        </w:rPr>
        <w:t>Демонстрации.</w:t>
      </w:r>
    </w:p>
    <w:p w:rsidR="002674B8" w:rsidRPr="0027241C" w:rsidRDefault="002674B8" w:rsidP="002674B8">
      <w:pPr>
        <w:spacing w:line="276" w:lineRule="auto"/>
        <w:jc w:val="both"/>
      </w:pPr>
      <w:r w:rsidRPr="0027241C">
        <w:t>Работа осциллографа. Колебательный контур. Конденсаторы.</w:t>
      </w:r>
    </w:p>
    <w:p w:rsidR="002674B8" w:rsidRPr="0027241C" w:rsidRDefault="002674B8" w:rsidP="002674B8">
      <w:pPr>
        <w:spacing w:line="276" w:lineRule="auto"/>
        <w:jc w:val="both"/>
        <w:rPr>
          <w:b/>
        </w:rPr>
      </w:pPr>
      <w:r w:rsidRPr="0027241C">
        <w:rPr>
          <w:b/>
        </w:rPr>
        <w:t xml:space="preserve">Электромагнитные волны </w:t>
      </w:r>
    </w:p>
    <w:p w:rsidR="002674B8" w:rsidRPr="0027241C" w:rsidRDefault="002674B8" w:rsidP="002674B8">
      <w:pPr>
        <w:spacing w:line="276" w:lineRule="auto"/>
        <w:jc w:val="both"/>
      </w:pPr>
      <w:r w:rsidRPr="0027241C">
        <w:t>Электромагнитная волна. Свойства электромагнитных волн. Принцип радиотелефонной связи. Простейший радиоприемник. Радиолокация. Понятие о телевидении. Развитие сре</w:t>
      </w:r>
      <w:proofErr w:type="gramStart"/>
      <w:r w:rsidRPr="0027241C">
        <w:t>дств св</w:t>
      </w:r>
      <w:proofErr w:type="gramEnd"/>
      <w:r w:rsidRPr="0027241C">
        <w:t>язи.</w:t>
      </w:r>
    </w:p>
    <w:p w:rsidR="002674B8" w:rsidRPr="0027241C" w:rsidRDefault="002674B8" w:rsidP="002674B8">
      <w:pPr>
        <w:spacing w:line="276" w:lineRule="auto"/>
        <w:jc w:val="both"/>
        <w:rPr>
          <w:b/>
          <w:i/>
        </w:rPr>
      </w:pPr>
      <w:r w:rsidRPr="0027241C">
        <w:rPr>
          <w:b/>
          <w:i/>
        </w:rPr>
        <w:t>Демонстрации.</w:t>
      </w:r>
    </w:p>
    <w:p w:rsidR="002674B8" w:rsidRPr="0027241C" w:rsidRDefault="002674B8" w:rsidP="002674B8">
      <w:pPr>
        <w:spacing w:line="276" w:lineRule="auto"/>
        <w:jc w:val="both"/>
      </w:pPr>
      <w:r w:rsidRPr="0027241C">
        <w:t xml:space="preserve">Простейший радиоприемник. </w:t>
      </w:r>
    </w:p>
    <w:p w:rsidR="002674B8" w:rsidRPr="0027241C" w:rsidRDefault="002674B8" w:rsidP="002674B8">
      <w:pPr>
        <w:spacing w:line="276" w:lineRule="auto"/>
        <w:jc w:val="both"/>
        <w:rPr>
          <w:b/>
        </w:rPr>
      </w:pPr>
      <w:r>
        <w:rPr>
          <w:b/>
        </w:rPr>
        <w:t xml:space="preserve">Световые волны  </w:t>
      </w:r>
    </w:p>
    <w:p w:rsidR="002674B8" w:rsidRPr="0027241C" w:rsidRDefault="002674B8" w:rsidP="002674B8">
      <w:pPr>
        <w:spacing w:line="276" w:lineRule="auto"/>
        <w:jc w:val="both"/>
      </w:pPr>
      <w:r w:rsidRPr="0027241C">
        <w:t>Скорость света. Закон отражения света. Закон преломления света. Дисперсия света. Интерференция света. Дифракция света. Поляризация света.</w:t>
      </w:r>
    </w:p>
    <w:p w:rsidR="002674B8" w:rsidRPr="0027241C" w:rsidRDefault="002674B8" w:rsidP="002674B8">
      <w:pPr>
        <w:spacing w:line="276" w:lineRule="auto"/>
        <w:jc w:val="both"/>
        <w:rPr>
          <w:b/>
          <w:i/>
        </w:rPr>
      </w:pPr>
      <w:r w:rsidRPr="0027241C">
        <w:rPr>
          <w:b/>
          <w:i/>
        </w:rPr>
        <w:t>Демонстрации.</w:t>
      </w:r>
    </w:p>
    <w:p w:rsidR="002674B8" w:rsidRPr="0027241C" w:rsidRDefault="002674B8" w:rsidP="002674B8">
      <w:pPr>
        <w:spacing w:line="276" w:lineRule="auto"/>
        <w:jc w:val="both"/>
      </w:pPr>
      <w:r w:rsidRPr="0027241C">
        <w:t>Дифракция света. Поляризация света.</w:t>
      </w:r>
    </w:p>
    <w:p w:rsidR="002674B8" w:rsidRPr="0027241C" w:rsidRDefault="002674B8" w:rsidP="002674B8">
      <w:pPr>
        <w:spacing w:line="276" w:lineRule="auto"/>
        <w:jc w:val="both"/>
      </w:pPr>
      <w:r w:rsidRPr="0027241C">
        <w:rPr>
          <w:b/>
          <w:i/>
        </w:rPr>
        <w:t>Лабораторные и практические работы.</w:t>
      </w:r>
    </w:p>
    <w:p w:rsidR="002674B8" w:rsidRPr="0027241C" w:rsidRDefault="002674B8" w:rsidP="002674B8">
      <w:pPr>
        <w:spacing w:line="276" w:lineRule="auto"/>
        <w:jc w:val="both"/>
      </w:pPr>
      <w:r w:rsidRPr="0027241C">
        <w:t>Измерение показателя преломления стекла.</w:t>
      </w:r>
    </w:p>
    <w:p w:rsidR="002674B8" w:rsidRPr="0027241C" w:rsidRDefault="002674B8" w:rsidP="002674B8">
      <w:pPr>
        <w:spacing w:line="276" w:lineRule="auto"/>
        <w:jc w:val="both"/>
        <w:rPr>
          <w:b/>
        </w:rPr>
      </w:pPr>
      <w:r w:rsidRPr="0027241C">
        <w:rPr>
          <w:b/>
        </w:rPr>
        <w:t xml:space="preserve">Элементы теории относительности </w:t>
      </w:r>
    </w:p>
    <w:p w:rsidR="002674B8" w:rsidRPr="0027241C" w:rsidRDefault="002674B8" w:rsidP="002674B8">
      <w:pPr>
        <w:spacing w:line="276" w:lineRule="auto"/>
        <w:jc w:val="both"/>
      </w:pPr>
      <w:r w:rsidRPr="0027241C">
        <w:t>Постулаты теории относительности. Релятивистский закон сложения скоростей. Связь между массой и энергией.</w:t>
      </w:r>
    </w:p>
    <w:p w:rsidR="002674B8" w:rsidRPr="0027241C" w:rsidRDefault="002674B8" w:rsidP="002674B8">
      <w:pPr>
        <w:spacing w:line="276" w:lineRule="auto"/>
        <w:jc w:val="both"/>
      </w:pPr>
      <w:r w:rsidRPr="0027241C">
        <w:rPr>
          <w:b/>
        </w:rPr>
        <w:t xml:space="preserve">Излучение и спектры </w:t>
      </w:r>
    </w:p>
    <w:p w:rsidR="002674B8" w:rsidRPr="0027241C" w:rsidRDefault="002674B8" w:rsidP="002674B8">
      <w:pPr>
        <w:spacing w:line="276" w:lineRule="auto"/>
        <w:jc w:val="both"/>
      </w:pPr>
      <w:r w:rsidRPr="0027241C">
        <w:t xml:space="preserve">Виды излучений. Инфракрасное и ультрафиолетовое излучения. Рентгеновские лучи. </w:t>
      </w:r>
    </w:p>
    <w:p w:rsidR="002674B8" w:rsidRPr="0027241C" w:rsidRDefault="002674B8" w:rsidP="002674B8">
      <w:pPr>
        <w:spacing w:line="276" w:lineRule="auto"/>
        <w:jc w:val="both"/>
        <w:rPr>
          <w:b/>
        </w:rPr>
      </w:pPr>
      <w:r w:rsidRPr="0027241C">
        <w:rPr>
          <w:b/>
        </w:rPr>
        <w:t xml:space="preserve">Квантовая физика. Световые кванты </w:t>
      </w:r>
    </w:p>
    <w:p w:rsidR="002674B8" w:rsidRPr="0027241C" w:rsidRDefault="002674B8" w:rsidP="002674B8">
      <w:pPr>
        <w:spacing w:line="276" w:lineRule="auto"/>
        <w:jc w:val="both"/>
      </w:pPr>
      <w:r w:rsidRPr="0027241C">
        <w:t>Фотоэффект. Уравнение Эйнштейна. Фотоны. Гипотеза де Бройля о волновых свойствах частиц. Корпускулярно – волновой дуализм. Применение фотоэффекта.</w:t>
      </w:r>
    </w:p>
    <w:p w:rsidR="002674B8" w:rsidRPr="0027241C" w:rsidRDefault="002674B8" w:rsidP="002674B8">
      <w:pPr>
        <w:spacing w:line="276" w:lineRule="auto"/>
        <w:jc w:val="both"/>
      </w:pPr>
      <w:r w:rsidRPr="0027241C">
        <w:rPr>
          <w:b/>
          <w:i/>
        </w:rPr>
        <w:t>Демонстрации.</w:t>
      </w:r>
      <w:r w:rsidRPr="0027241C">
        <w:t xml:space="preserve"> Фотоэффект.</w:t>
      </w:r>
    </w:p>
    <w:p w:rsidR="002674B8" w:rsidRPr="0027241C" w:rsidRDefault="002674B8" w:rsidP="002674B8">
      <w:pPr>
        <w:spacing w:line="276" w:lineRule="auto"/>
        <w:jc w:val="both"/>
      </w:pPr>
      <w:r w:rsidRPr="0027241C">
        <w:rPr>
          <w:b/>
        </w:rPr>
        <w:t xml:space="preserve">Атомная физика </w:t>
      </w:r>
    </w:p>
    <w:p w:rsidR="002674B8" w:rsidRPr="0027241C" w:rsidRDefault="002674B8" w:rsidP="002674B8">
      <w:pPr>
        <w:spacing w:line="276" w:lineRule="auto"/>
        <w:jc w:val="both"/>
      </w:pPr>
      <w:r w:rsidRPr="0027241C">
        <w:t>Строение атома. Опыты Резерфорда. Квантовые постулаты Бора. Лазеры.</w:t>
      </w:r>
    </w:p>
    <w:p w:rsidR="002674B8" w:rsidRPr="0027241C" w:rsidRDefault="002674B8" w:rsidP="002674B8">
      <w:pPr>
        <w:spacing w:line="276" w:lineRule="auto"/>
        <w:jc w:val="both"/>
      </w:pPr>
      <w:r w:rsidRPr="0027241C">
        <w:rPr>
          <w:b/>
          <w:i/>
        </w:rPr>
        <w:t>Демонстрации.</w:t>
      </w:r>
    </w:p>
    <w:p w:rsidR="002674B8" w:rsidRPr="0027241C" w:rsidRDefault="002674B8" w:rsidP="002674B8">
      <w:pPr>
        <w:spacing w:line="276" w:lineRule="auto"/>
        <w:jc w:val="both"/>
      </w:pPr>
      <w:r w:rsidRPr="0027241C">
        <w:t>Работа лазера. Дозиметр.</w:t>
      </w:r>
    </w:p>
    <w:p w:rsidR="002674B8" w:rsidRPr="0027241C" w:rsidRDefault="002674B8" w:rsidP="002674B8">
      <w:pPr>
        <w:spacing w:line="276" w:lineRule="auto"/>
        <w:jc w:val="both"/>
        <w:rPr>
          <w:b/>
        </w:rPr>
      </w:pPr>
      <w:r w:rsidRPr="0027241C">
        <w:rPr>
          <w:b/>
        </w:rPr>
        <w:t xml:space="preserve">Физика атомного ядра </w:t>
      </w:r>
    </w:p>
    <w:p w:rsidR="002674B8" w:rsidRPr="0027241C" w:rsidRDefault="002674B8" w:rsidP="002674B8">
      <w:pPr>
        <w:spacing w:line="276" w:lineRule="auto"/>
        <w:jc w:val="both"/>
      </w:pPr>
      <w:r w:rsidRPr="0027241C">
        <w:t>Строение атомного ядра. Ядерные силы. Энергия связи атомных ядер. Закон радиоактивного распада. Ядерные реакции. Применение ядерной энергии. Биологическое действие радиоактивных излучений.</w:t>
      </w:r>
    </w:p>
    <w:p w:rsidR="002674B8" w:rsidRPr="0027241C" w:rsidRDefault="002674B8" w:rsidP="002674B8">
      <w:pPr>
        <w:spacing w:line="276" w:lineRule="auto"/>
        <w:jc w:val="both"/>
      </w:pPr>
      <w:r w:rsidRPr="0027241C">
        <w:rPr>
          <w:b/>
        </w:rPr>
        <w:t>Элементарные частицы.</w:t>
      </w:r>
    </w:p>
    <w:p w:rsidR="002674B8" w:rsidRDefault="002674B8" w:rsidP="002674B8">
      <w:pPr>
        <w:spacing w:line="276" w:lineRule="auto"/>
        <w:jc w:val="both"/>
      </w:pPr>
      <w:r w:rsidRPr="0027241C">
        <w:t>Физика элементарных частиц.</w:t>
      </w:r>
    </w:p>
    <w:p w:rsidR="00EA51C8" w:rsidRDefault="00EA51C8" w:rsidP="002674B8">
      <w:pPr>
        <w:spacing w:line="276" w:lineRule="auto"/>
        <w:jc w:val="both"/>
      </w:pPr>
    </w:p>
    <w:p w:rsidR="00EA51C8" w:rsidRPr="0027241C" w:rsidRDefault="00EA51C8" w:rsidP="002674B8">
      <w:pPr>
        <w:spacing w:line="276" w:lineRule="auto"/>
        <w:jc w:val="both"/>
      </w:pPr>
      <w:r>
        <w:t>52</w:t>
      </w:r>
    </w:p>
    <w:p w:rsidR="002674B8" w:rsidRPr="0027241C" w:rsidRDefault="002674B8" w:rsidP="002674B8">
      <w:pPr>
        <w:spacing w:line="276" w:lineRule="auto"/>
        <w:jc w:val="both"/>
        <w:rPr>
          <w:b/>
        </w:rPr>
      </w:pPr>
      <w:r w:rsidRPr="0027241C">
        <w:rPr>
          <w:b/>
        </w:rPr>
        <w:lastRenderedPageBreak/>
        <w:t>Значение физики для объяснения мира и развития производительных сил общества.</w:t>
      </w:r>
    </w:p>
    <w:p w:rsidR="002674B8" w:rsidRPr="0027241C" w:rsidRDefault="002674B8" w:rsidP="002674B8">
      <w:pPr>
        <w:spacing w:line="276" w:lineRule="auto"/>
        <w:jc w:val="both"/>
      </w:pPr>
      <w:r w:rsidRPr="0027241C">
        <w:t>Единая физическая картина мира.</w:t>
      </w:r>
    </w:p>
    <w:p w:rsidR="002674B8" w:rsidRPr="0027241C" w:rsidRDefault="002674B8" w:rsidP="002674B8">
      <w:pPr>
        <w:spacing w:line="276" w:lineRule="auto"/>
        <w:jc w:val="both"/>
        <w:rPr>
          <w:b/>
        </w:rPr>
      </w:pPr>
      <w:r>
        <w:rPr>
          <w:b/>
        </w:rPr>
        <w:t xml:space="preserve">Строение Вселенной </w:t>
      </w:r>
    </w:p>
    <w:p w:rsidR="002674B8" w:rsidRPr="0027241C" w:rsidRDefault="002674B8" w:rsidP="002674B8">
      <w:pPr>
        <w:spacing w:line="276" w:lineRule="auto"/>
      </w:pPr>
      <w:r w:rsidRPr="0027241C">
        <w:t>Строение Солнечной системы. Система Земля – Луна.  Общие сведения о Солнце. Источники энергии и внутреннее строение Солнца. Физическая природа звезд. Наша Галактика. Происхождение и эволюции галактик и звезд.</w:t>
      </w:r>
    </w:p>
    <w:p w:rsidR="002674B8" w:rsidRPr="0027241C" w:rsidRDefault="002674B8" w:rsidP="002674B8">
      <w:pPr>
        <w:spacing w:line="276" w:lineRule="auto"/>
        <w:rPr>
          <w:b/>
        </w:rPr>
      </w:pPr>
      <w:r w:rsidRPr="0027241C">
        <w:rPr>
          <w:b/>
        </w:rPr>
        <w:t xml:space="preserve">Повторение </w:t>
      </w:r>
    </w:p>
    <w:p w:rsidR="002674B8" w:rsidRPr="0027241C" w:rsidRDefault="002674B8" w:rsidP="002674B8">
      <w:pPr>
        <w:spacing w:line="276" w:lineRule="auto"/>
      </w:pPr>
      <w:r w:rsidRPr="0027241C">
        <w:t>Молекулярная физика. Термодинамика. Электростатика. Законы постоянного тока. Магнетизм. Колебания и волны.</w:t>
      </w:r>
    </w:p>
    <w:p w:rsidR="002674B8" w:rsidRPr="0027241C" w:rsidRDefault="002674B8" w:rsidP="002674B8">
      <w:pPr>
        <w:spacing w:line="276" w:lineRule="auto"/>
        <w:jc w:val="both"/>
        <w:rPr>
          <w:b/>
          <w:i/>
        </w:rPr>
      </w:pPr>
      <w:r w:rsidRPr="0027241C">
        <w:rPr>
          <w:b/>
          <w:i/>
        </w:rPr>
        <w:t>«Физика в историческом развитии (</w:t>
      </w:r>
      <w:proofErr w:type="spellStart"/>
      <w:r w:rsidRPr="0027241C">
        <w:rPr>
          <w:b/>
          <w:i/>
        </w:rPr>
        <w:t>историко</w:t>
      </w:r>
      <w:proofErr w:type="spellEnd"/>
      <w:r w:rsidRPr="0027241C">
        <w:rPr>
          <w:b/>
          <w:i/>
        </w:rPr>
        <w:t xml:space="preserve"> – культурологический аспект)</w:t>
      </w:r>
      <w:proofErr w:type="gramStart"/>
      <w:r w:rsidRPr="0027241C">
        <w:rPr>
          <w:b/>
          <w:i/>
        </w:rPr>
        <w:t>»и</w:t>
      </w:r>
      <w:proofErr w:type="gramEnd"/>
      <w:r w:rsidRPr="0027241C">
        <w:rPr>
          <w:b/>
          <w:i/>
        </w:rPr>
        <w:t>зучается в течение всего учебного года в процессе изучения других тем.</w:t>
      </w:r>
    </w:p>
    <w:p w:rsidR="002674B8" w:rsidRPr="0027241C" w:rsidRDefault="002674B8" w:rsidP="002674B8">
      <w:pPr>
        <w:pStyle w:val="a8"/>
        <w:numPr>
          <w:ilvl w:val="0"/>
          <w:numId w:val="51"/>
        </w:numPr>
        <w:spacing w:line="276" w:lineRule="auto"/>
      </w:pPr>
      <w:r w:rsidRPr="0027241C">
        <w:t xml:space="preserve">Биографии ученых и их открытия в физике: </w:t>
      </w:r>
      <w:proofErr w:type="spellStart"/>
      <w:r w:rsidRPr="0027241C">
        <w:t>Ленц</w:t>
      </w:r>
      <w:proofErr w:type="spellEnd"/>
      <w:r w:rsidRPr="0027241C">
        <w:t>, Генри, Герц, Эйнштейн, Столетов, Бор, Вавилов, Басов.</w:t>
      </w:r>
    </w:p>
    <w:p w:rsidR="002674B8" w:rsidRPr="0027241C" w:rsidRDefault="002674B8" w:rsidP="002674B8">
      <w:pPr>
        <w:pStyle w:val="a8"/>
        <w:numPr>
          <w:ilvl w:val="0"/>
          <w:numId w:val="51"/>
        </w:numPr>
        <w:spacing w:line="276" w:lineRule="auto"/>
      </w:pPr>
      <w:r w:rsidRPr="0027241C">
        <w:t>История изучения магнитного поля Земли</w:t>
      </w:r>
    </w:p>
    <w:p w:rsidR="002674B8" w:rsidRPr="0027241C" w:rsidRDefault="002674B8" w:rsidP="002674B8">
      <w:pPr>
        <w:pStyle w:val="a8"/>
        <w:numPr>
          <w:ilvl w:val="0"/>
          <w:numId w:val="51"/>
        </w:numPr>
        <w:spacing w:line="276" w:lineRule="auto"/>
      </w:pPr>
      <w:r w:rsidRPr="0027241C">
        <w:t>История изобретения и создания лазера</w:t>
      </w:r>
      <w:proofErr w:type="gramStart"/>
      <w:r w:rsidRPr="0027241C">
        <w:t>,.</w:t>
      </w:r>
      <w:proofErr w:type="gramEnd"/>
    </w:p>
    <w:p w:rsidR="002674B8" w:rsidRPr="0027241C" w:rsidRDefault="002674B8" w:rsidP="002674B8">
      <w:pPr>
        <w:pStyle w:val="a8"/>
        <w:numPr>
          <w:ilvl w:val="0"/>
          <w:numId w:val="51"/>
        </w:numPr>
        <w:spacing w:line="276" w:lineRule="auto"/>
      </w:pPr>
      <w:r w:rsidRPr="0027241C">
        <w:t>Этапы развития ядерной энергетики в России и других странах.</w:t>
      </w:r>
    </w:p>
    <w:p w:rsidR="002674B8" w:rsidRPr="0027241C" w:rsidRDefault="002674B8" w:rsidP="002674B8">
      <w:pPr>
        <w:pStyle w:val="a8"/>
        <w:numPr>
          <w:ilvl w:val="0"/>
          <w:numId w:val="51"/>
        </w:numPr>
        <w:spacing w:line="276" w:lineRule="auto"/>
      </w:pPr>
      <w:r w:rsidRPr="0027241C">
        <w:t>История развития понимания места планеты Земля во Вселенной</w:t>
      </w:r>
    </w:p>
    <w:p w:rsidR="0005627C" w:rsidRDefault="0005627C">
      <w:pPr>
        <w:ind w:left="20"/>
        <w:rPr>
          <w:rFonts w:eastAsia="Times New Roman"/>
          <w:b/>
          <w:bCs/>
          <w:sz w:val="24"/>
          <w:szCs w:val="24"/>
        </w:rPr>
      </w:pPr>
    </w:p>
    <w:p w:rsidR="00907D8F" w:rsidRDefault="00907D8F">
      <w:pPr>
        <w:ind w:left="20"/>
        <w:rPr>
          <w:rFonts w:eastAsia="Times New Roman"/>
          <w:b/>
          <w:bCs/>
          <w:sz w:val="24"/>
          <w:szCs w:val="24"/>
        </w:rPr>
      </w:pPr>
      <w:r>
        <w:rPr>
          <w:rFonts w:eastAsia="Times New Roman"/>
          <w:b/>
          <w:bCs/>
          <w:sz w:val="24"/>
          <w:szCs w:val="24"/>
        </w:rPr>
        <w:t>2.12. Астрономия</w:t>
      </w:r>
    </w:p>
    <w:p w:rsidR="00907D8F" w:rsidRDefault="00907D8F" w:rsidP="00907D8F">
      <w:pPr>
        <w:ind w:left="20"/>
        <w:jc w:val="center"/>
        <w:rPr>
          <w:rFonts w:eastAsia="Times New Roman"/>
          <w:b/>
          <w:bCs/>
          <w:sz w:val="24"/>
          <w:szCs w:val="24"/>
        </w:rPr>
      </w:pPr>
      <w:r>
        <w:rPr>
          <w:rFonts w:eastAsia="Times New Roman"/>
          <w:b/>
          <w:bCs/>
          <w:sz w:val="24"/>
          <w:szCs w:val="24"/>
        </w:rPr>
        <w:t>12 класс</w:t>
      </w:r>
    </w:p>
    <w:p w:rsidR="00907D8F" w:rsidRPr="00D501E6" w:rsidRDefault="00907D8F" w:rsidP="00907D8F">
      <w:pPr>
        <w:spacing w:line="276" w:lineRule="auto"/>
        <w:jc w:val="both"/>
      </w:pPr>
      <w:r w:rsidRPr="00D501E6">
        <w:rPr>
          <w:b/>
        </w:rPr>
        <w:t>Введение в астрономию.</w:t>
      </w:r>
      <w:r w:rsidRPr="00D501E6">
        <w:t xml:space="preserve">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p w:rsidR="00907D8F" w:rsidRDefault="00907D8F" w:rsidP="00907D8F">
      <w:pPr>
        <w:spacing w:line="276" w:lineRule="auto"/>
        <w:jc w:val="both"/>
      </w:pPr>
      <w:r w:rsidRPr="00D501E6">
        <w:rPr>
          <w:b/>
        </w:rPr>
        <w:t>Астрометрия.</w:t>
      </w:r>
      <w:r w:rsidRPr="00D501E6">
        <w:t xml:space="preserve">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907D8F" w:rsidRPr="00D501E6" w:rsidRDefault="00907D8F" w:rsidP="00907D8F">
      <w:pPr>
        <w:spacing w:line="276" w:lineRule="auto"/>
        <w:jc w:val="both"/>
      </w:pPr>
      <w:r w:rsidRPr="00D501E6">
        <w:rPr>
          <w:b/>
        </w:rPr>
        <w:t>Небесная механика.</w:t>
      </w:r>
      <w:r w:rsidRPr="00D501E6">
        <w:t xml:space="preserve">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907D8F" w:rsidRDefault="00907D8F" w:rsidP="00907D8F">
      <w:pPr>
        <w:spacing w:line="276" w:lineRule="auto"/>
        <w:jc w:val="both"/>
      </w:pPr>
      <w:r w:rsidRPr="00D501E6">
        <w:rPr>
          <w:b/>
        </w:rPr>
        <w:t>Строение Солнечной системы</w:t>
      </w:r>
      <w:r w:rsidRPr="00D501E6">
        <w:t xml:space="preserve"> 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07D8F" w:rsidRPr="00D501E6" w:rsidRDefault="00907D8F" w:rsidP="00907D8F">
      <w:pPr>
        <w:spacing w:line="276" w:lineRule="auto"/>
        <w:jc w:val="both"/>
      </w:pPr>
      <w:r w:rsidRPr="00D501E6">
        <w:rPr>
          <w:b/>
        </w:rPr>
        <w:t>Астрофизика и звездная астрономия.</w:t>
      </w:r>
      <w:r w:rsidRPr="00D501E6">
        <w:t xml:space="preserve">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1C46DC" w:rsidRDefault="00907D8F" w:rsidP="00907D8F">
      <w:pPr>
        <w:spacing w:line="276" w:lineRule="auto"/>
        <w:jc w:val="both"/>
      </w:pPr>
      <w:r w:rsidRPr="00D501E6">
        <w:rPr>
          <w:b/>
        </w:rPr>
        <w:t>Млечный путь.</w:t>
      </w:r>
      <w:proofErr w:type="gramStart"/>
      <w:r w:rsidRPr="00D501E6">
        <w:rPr>
          <w:b/>
        </w:rPr>
        <w:t xml:space="preserve"> </w:t>
      </w:r>
      <w:r w:rsidRPr="00D501E6">
        <w:t>.</w:t>
      </w:r>
      <w:proofErr w:type="gramEnd"/>
      <w:r w:rsidRPr="00D501E6">
        <w:t>Наша Галактика – Млечный Путь Состав и структура Галактики. Звездные скопления. Межзвездный газ и пыль. Вращение Галактики. Темная материя.</w:t>
      </w:r>
    </w:p>
    <w:p w:rsidR="001C46DC" w:rsidRDefault="001C46DC" w:rsidP="00907D8F">
      <w:pPr>
        <w:spacing w:line="276" w:lineRule="auto"/>
        <w:jc w:val="both"/>
      </w:pPr>
    </w:p>
    <w:p w:rsidR="001C46DC" w:rsidRDefault="001C46DC" w:rsidP="00907D8F">
      <w:pPr>
        <w:spacing w:line="276" w:lineRule="auto"/>
        <w:jc w:val="both"/>
      </w:pPr>
    </w:p>
    <w:p w:rsidR="001C46DC" w:rsidRDefault="001C46DC" w:rsidP="00907D8F">
      <w:pPr>
        <w:spacing w:line="276" w:lineRule="auto"/>
        <w:jc w:val="both"/>
      </w:pPr>
      <w:r>
        <w:t>53</w:t>
      </w:r>
    </w:p>
    <w:p w:rsidR="00907D8F" w:rsidRPr="00D501E6" w:rsidRDefault="00907D8F" w:rsidP="00907D8F">
      <w:pPr>
        <w:spacing w:line="276" w:lineRule="auto"/>
        <w:jc w:val="both"/>
        <w:rPr>
          <w:b/>
        </w:rPr>
      </w:pPr>
      <w:r w:rsidRPr="00D501E6">
        <w:lastRenderedPageBreak/>
        <w:br/>
      </w:r>
      <w:r w:rsidRPr="00D501E6">
        <w:rPr>
          <w:b/>
        </w:rPr>
        <w:t>Галактики.</w:t>
      </w:r>
      <w:r w:rsidRPr="00D501E6">
        <w:t xml:space="preserve">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Классификация галактик. Активные галактики и квазары. Скопления галактик.</w:t>
      </w:r>
    </w:p>
    <w:p w:rsidR="00907D8F" w:rsidRPr="00D501E6" w:rsidRDefault="00907D8F" w:rsidP="00907D8F">
      <w:pPr>
        <w:spacing w:line="276" w:lineRule="auto"/>
        <w:jc w:val="both"/>
      </w:pPr>
      <w:r w:rsidRPr="00D501E6">
        <w:rPr>
          <w:b/>
        </w:rPr>
        <w:t xml:space="preserve">Строение и эволюция Вселенной. </w:t>
      </w:r>
      <w:r w:rsidRPr="00D501E6">
        <w:t>Конечность и бесконечность Вселенной – парадоксы классической космологии. Модель горячей Вселенной и реликтовое излучение.</w:t>
      </w:r>
    </w:p>
    <w:p w:rsidR="00907D8F" w:rsidRPr="00D501E6" w:rsidRDefault="00907D8F" w:rsidP="00907D8F">
      <w:pPr>
        <w:spacing w:line="276" w:lineRule="auto"/>
        <w:jc w:val="both"/>
        <w:rPr>
          <w:b/>
        </w:rPr>
      </w:pPr>
      <w:r w:rsidRPr="00D501E6">
        <w:rPr>
          <w:b/>
        </w:rPr>
        <w:t xml:space="preserve">Современные проблемы астрономии. </w:t>
      </w:r>
      <w:r w:rsidRPr="00D501E6">
        <w:t>Ускоренное расширение Вселенной и темная энергия. Обнаружение планет около других звезд. Поиск жизни и разума во Вселенной.</w:t>
      </w:r>
    </w:p>
    <w:p w:rsidR="00907D8F" w:rsidRPr="00D501E6" w:rsidRDefault="00907D8F" w:rsidP="00907D8F">
      <w:pPr>
        <w:spacing w:line="276" w:lineRule="auto"/>
        <w:jc w:val="both"/>
        <w:rPr>
          <w:b/>
        </w:rPr>
      </w:pPr>
    </w:p>
    <w:p w:rsidR="00907D8F" w:rsidRDefault="00907D8F">
      <w:pPr>
        <w:ind w:left="20"/>
        <w:rPr>
          <w:rFonts w:eastAsia="Times New Roman"/>
          <w:b/>
          <w:bCs/>
          <w:sz w:val="24"/>
          <w:szCs w:val="24"/>
        </w:rPr>
      </w:pPr>
    </w:p>
    <w:p w:rsidR="0005627C" w:rsidRDefault="00907D8F">
      <w:pPr>
        <w:ind w:left="20"/>
        <w:rPr>
          <w:rFonts w:eastAsia="Times New Roman"/>
          <w:b/>
          <w:bCs/>
          <w:sz w:val="24"/>
          <w:szCs w:val="24"/>
        </w:rPr>
      </w:pPr>
      <w:r>
        <w:rPr>
          <w:rFonts w:eastAsia="Times New Roman"/>
          <w:b/>
          <w:bCs/>
          <w:sz w:val="24"/>
          <w:szCs w:val="24"/>
        </w:rPr>
        <w:t>2.13</w:t>
      </w:r>
      <w:r w:rsidR="0005627C">
        <w:rPr>
          <w:rFonts w:eastAsia="Times New Roman"/>
          <w:b/>
          <w:bCs/>
          <w:sz w:val="24"/>
          <w:szCs w:val="24"/>
        </w:rPr>
        <w:t>. Химия</w:t>
      </w:r>
    </w:p>
    <w:p w:rsidR="002674B8" w:rsidRDefault="002674B8" w:rsidP="002674B8">
      <w:pPr>
        <w:ind w:left="20"/>
        <w:jc w:val="center"/>
        <w:rPr>
          <w:rFonts w:eastAsia="Times New Roman"/>
          <w:b/>
          <w:bCs/>
          <w:sz w:val="24"/>
          <w:szCs w:val="24"/>
        </w:rPr>
      </w:pPr>
      <w:r>
        <w:rPr>
          <w:rFonts w:eastAsia="Times New Roman"/>
          <w:b/>
          <w:bCs/>
          <w:sz w:val="24"/>
          <w:szCs w:val="24"/>
        </w:rPr>
        <w:t>11 класс</w:t>
      </w:r>
    </w:p>
    <w:p w:rsidR="002674B8" w:rsidRPr="0086585C" w:rsidRDefault="002674B8" w:rsidP="002674B8">
      <w:pPr>
        <w:spacing w:line="276" w:lineRule="auto"/>
        <w:jc w:val="both"/>
        <w:rPr>
          <w:b/>
          <w:sz w:val="24"/>
          <w:szCs w:val="24"/>
        </w:rPr>
      </w:pPr>
      <w:r w:rsidRPr="0086585C">
        <w:rPr>
          <w:b/>
          <w:sz w:val="24"/>
          <w:szCs w:val="24"/>
        </w:rPr>
        <w:t xml:space="preserve">Тема 1.    </w:t>
      </w:r>
    </w:p>
    <w:p w:rsidR="002674B8" w:rsidRDefault="002674B8" w:rsidP="002674B8">
      <w:pPr>
        <w:spacing w:line="276" w:lineRule="auto"/>
        <w:jc w:val="both"/>
        <w:rPr>
          <w:b/>
          <w:sz w:val="24"/>
          <w:szCs w:val="24"/>
        </w:rPr>
      </w:pPr>
      <w:r w:rsidRPr="0086585C">
        <w:rPr>
          <w:b/>
          <w:sz w:val="24"/>
          <w:szCs w:val="24"/>
        </w:rPr>
        <w:t>Введение.</w:t>
      </w:r>
      <w:r>
        <w:rPr>
          <w:b/>
          <w:sz w:val="24"/>
          <w:szCs w:val="24"/>
        </w:rPr>
        <w:t xml:space="preserve"> </w:t>
      </w:r>
      <w:r w:rsidRPr="0086585C">
        <w:rPr>
          <w:b/>
          <w:sz w:val="24"/>
          <w:szCs w:val="24"/>
        </w:rPr>
        <w:t>Теория строения органических соединений</w:t>
      </w:r>
    </w:p>
    <w:p w:rsidR="002674B8" w:rsidRPr="0086585C" w:rsidRDefault="002674B8" w:rsidP="002674B8">
      <w:pPr>
        <w:spacing w:line="276" w:lineRule="auto"/>
        <w:jc w:val="both"/>
        <w:rPr>
          <w:sz w:val="24"/>
          <w:szCs w:val="24"/>
        </w:rPr>
      </w:pPr>
      <w:r w:rsidRPr="0086585C">
        <w:rPr>
          <w:sz w:val="24"/>
          <w:szCs w:val="24"/>
        </w:rPr>
        <w:t xml:space="preserve">Предмет органической химии. Сравнение органических соединений с </w:t>
      </w:r>
      <w:proofErr w:type="gramStart"/>
      <w:r w:rsidRPr="0086585C">
        <w:rPr>
          <w:sz w:val="24"/>
          <w:szCs w:val="24"/>
        </w:rPr>
        <w:t>неорганическими</w:t>
      </w:r>
      <w:proofErr w:type="gramEnd"/>
      <w:r w:rsidRPr="0086585C">
        <w:rPr>
          <w:sz w:val="24"/>
          <w:szCs w:val="24"/>
        </w:rPr>
        <w:t>. Природные, искусственные и синтетические соединения.</w:t>
      </w:r>
    </w:p>
    <w:p w:rsidR="002674B8" w:rsidRPr="0086585C" w:rsidRDefault="002674B8" w:rsidP="002674B8">
      <w:pPr>
        <w:spacing w:line="276" w:lineRule="auto"/>
        <w:jc w:val="both"/>
        <w:rPr>
          <w:sz w:val="24"/>
          <w:szCs w:val="24"/>
        </w:rPr>
      </w:pPr>
      <w:r w:rsidRPr="0086585C">
        <w:rPr>
          <w:b/>
          <w:sz w:val="24"/>
          <w:szCs w:val="24"/>
        </w:rPr>
        <w:t>Тема 2.</w:t>
      </w:r>
    </w:p>
    <w:p w:rsidR="002674B8" w:rsidRDefault="002674B8" w:rsidP="002674B8">
      <w:pPr>
        <w:spacing w:line="276" w:lineRule="auto"/>
        <w:jc w:val="both"/>
        <w:rPr>
          <w:b/>
          <w:bCs/>
          <w:sz w:val="24"/>
          <w:szCs w:val="24"/>
        </w:rPr>
      </w:pPr>
      <w:r w:rsidRPr="0086585C">
        <w:rPr>
          <w:b/>
          <w:bCs/>
          <w:sz w:val="24"/>
          <w:szCs w:val="24"/>
        </w:rPr>
        <w:t xml:space="preserve">Теория строения органических соединений А.М. Бутлерова </w:t>
      </w:r>
    </w:p>
    <w:p w:rsidR="002674B8" w:rsidRPr="0086585C" w:rsidRDefault="002674B8" w:rsidP="002674B8">
      <w:pPr>
        <w:spacing w:line="276" w:lineRule="auto"/>
        <w:jc w:val="both"/>
        <w:rPr>
          <w:b/>
          <w:sz w:val="24"/>
          <w:szCs w:val="24"/>
        </w:rPr>
      </w:pPr>
      <w:r w:rsidRPr="0086585C">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2674B8" w:rsidRDefault="002674B8" w:rsidP="002674B8">
      <w:pPr>
        <w:spacing w:line="276" w:lineRule="auto"/>
        <w:jc w:val="both"/>
        <w:rPr>
          <w:b/>
          <w:sz w:val="24"/>
          <w:szCs w:val="24"/>
        </w:rPr>
      </w:pPr>
      <w:r w:rsidRPr="0086585C">
        <w:rPr>
          <w:b/>
          <w:sz w:val="24"/>
          <w:szCs w:val="24"/>
        </w:rPr>
        <w:t>Тема 3</w:t>
      </w:r>
      <w:r>
        <w:rPr>
          <w:b/>
          <w:sz w:val="24"/>
          <w:szCs w:val="24"/>
        </w:rPr>
        <w:t xml:space="preserve">.  </w:t>
      </w:r>
    </w:p>
    <w:p w:rsidR="002674B8" w:rsidRDefault="002674B8" w:rsidP="002674B8">
      <w:pPr>
        <w:spacing w:line="276" w:lineRule="auto"/>
        <w:jc w:val="both"/>
        <w:rPr>
          <w:b/>
          <w:iCs/>
          <w:sz w:val="24"/>
          <w:szCs w:val="24"/>
        </w:rPr>
      </w:pPr>
      <w:r w:rsidRPr="0086585C">
        <w:rPr>
          <w:b/>
          <w:sz w:val="24"/>
          <w:szCs w:val="24"/>
        </w:rPr>
        <w:t xml:space="preserve">Углеводороды и их природные источники </w:t>
      </w:r>
    </w:p>
    <w:p w:rsidR="002674B8" w:rsidRDefault="002674B8" w:rsidP="002674B8">
      <w:pPr>
        <w:spacing w:line="276" w:lineRule="auto"/>
        <w:jc w:val="both"/>
        <w:rPr>
          <w:sz w:val="24"/>
          <w:szCs w:val="24"/>
        </w:rPr>
      </w:pPr>
      <w:r w:rsidRPr="0086585C">
        <w:rPr>
          <w:sz w:val="24"/>
          <w:szCs w:val="24"/>
        </w:rPr>
        <w:t xml:space="preserve">Природный газ. </w:t>
      </w:r>
      <w:proofErr w:type="spellStart"/>
      <w:r w:rsidRPr="0086585C">
        <w:rPr>
          <w:sz w:val="24"/>
          <w:szCs w:val="24"/>
        </w:rPr>
        <w:t>Алканы</w:t>
      </w:r>
      <w:proofErr w:type="spellEnd"/>
      <w:r w:rsidRPr="0086585C">
        <w:rPr>
          <w:sz w:val="24"/>
          <w:szCs w:val="24"/>
        </w:rPr>
        <w:t xml:space="preserve">. Природный газ как топливо.  Гомологический ряд, изомерия и номенклатура </w:t>
      </w:r>
      <w:proofErr w:type="spellStart"/>
      <w:r w:rsidRPr="0086585C">
        <w:rPr>
          <w:sz w:val="24"/>
          <w:szCs w:val="24"/>
        </w:rPr>
        <w:t>алканов</w:t>
      </w:r>
      <w:proofErr w:type="spellEnd"/>
      <w:r w:rsidRPr="0086585C">
        <w:rPr>
          <w:sz w:val="24"/>
          <w:szCs w:val="24"/>
        </w:rPr>
        <w:t xml:space="preserve">. Химические свойства </w:t>
      </w:r>
      <w:proofErr w:type="spellStart"/>
      <w:r w:rsidRPr="0086585C">
        <w:rPr>
          <w:sz w:val="24"/>
          <w:szCs w:val="24"/>
        </w:rPr>
        <w:t>алканов</w:t>
      </w:r>
      <w:proofErr w:type="spellEnd"/>
      <w:r w:rsidRPr="0086585C">
        <w:rPr>
          <w:sz w:val="24"/>
          <w:szCs w:val="24"/>
        </w:rPr>
        <w:t xml:space="preserve"> (на примере метана и этана): горение, замещение, разложение и дегидрирование. Применение </w:t>
      </w:r>
      <w:proofErr w:type="spellStart"/>
      <w:r w:rsidRPr="0086585C">
        <w:rPr>
          <w:sz w:val="24"/>
          <w:szCs w:val="24"/>
        </w:rPr>
        <w:t>алканов</w:t>
      </w:r>
      <w:proofErr w:type="spellEnd"/>
      <w:r w:rsidRPr="0086585C">
        <w:rPr>
          <w:sz w:val="24"/>
          <w:szCs w:val="24"/>
        </w:rPr>
        <w:t xml:space="preserve"> на основе свойств. </w:t>
      </w:r>
      <w:r w:rsidRPr="0086585C">
        <w:rPr>
          <w:sz w:val="24"/>
          <w:szCs w:val="24"/>
        </w:rPr>
        <w:br/>
      </w:r>
      <w:proofErr w:type="spellStart"/>
      <w:r w:rsidRPr="0086585C">
        <w:rPr>
          <w:sz w:val="24"/>
          <w:szCs w:val="24"/>
        </w:rPr>
        <w:t>Алкены</w:t>
      </w:r>
      <w:proofErr w:type="spellEnd"/>
      <w:r w:rsidRPr="0086585C">
        <w:rPr>
          <w:sz w:val="24"/>
          <w:szCs w:val="24"/>
        </w:rPr>
        <w:t xml:space="preserve">. Этилен, его получение (дегидрированием этана и дегидратацией этанола). 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 </w:t>
      </w:r>
      <w:r w:rsidRPr="0086585C">
        <w:rPr>
          <w:sz w:val="24"/>
          <w:szCs w:val="24"/>
        </w:rPr>
        <w:br/>
      </w:r>
      <w:proofErr w:type="spellStart"/>
      <w:r w:rsidRPr="0086585C">
        <w:rPr>
          <w:sz w:val="24"/>
          <w:szCs w:val="24"/>
        </w:rPr>
        <w:t>Алкадиены</w:t>
      </w:r>
      <w:proofErr w:type="spellEnd"/>
      <w:r w:rsidRPr="0086585C">
        <w:rPr>
          <w:sz w:val="24"/>
          <w:szCs w:val="24"/>
        </w:rPr>
        <w:t xml:space="preserve"> и каучуки. Понятие об </w:t>
      </w:r>
      <w:proofErr w:type="spellStart"/>
      <w:r w:rsidRPr="0086585C">
        <w:rPr>
          <w:sz w:val="24"/>
          <w:szCs w:val="24"/>
        </w:rPr>
        <w:t>алкадиенах</w:t>
      </w:r>
      <w:proofErr w:type="spellEnd"/>
      <w:r w:rsidRPr="0086585C">
        <w:rPr>
          <w:sz w:val="24"/>
          <w:szCs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2674B8" w:rsidRPr="0086585C" w:rsidRDefault="002674B8" w:rsidP="002674B8">
      <w:pPr>
        <w:spacing w:line="276" w:lineRule="auto"/>
        <w:jc w:val="both"/>
        <w:rPr>
          <w:sz w:val="24"/>
          <w:szCs w:val="24"/>
        </w:rPr>
      </w:pPr>
      <w:proofErr w:type="spellStart"/>
      <w:r w:rsidRPr="0086585C">
        <w:rPr>
          <w:sz w:val="24"/>
          <w:szCs w:val="24"/>
        </w:rPr>
        <w:t>Алкины</w:t>
      </w:r>
      <w:proofErr w:type="spellEnd"/>
      <w:r w:rsidRPr="0086585C">
        <w:rPr>
          <w:sz w:val="24"/>
          <w:szCs w:val="24"/>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86585C">
        <w:rPr>
          <w:sz w:val="24"/>
          <w:szCs w:val="24"/>
        </w:rPr>
        <w:t>хлороводорода</w:t>
      </w:r>
      <w:proofErr w:type="spellEnd"/>
      <w:r w:rsidRPr="0086585C">
        <w:rPr>
          <w:sz w:val="24"/>
          <w:szCs w:val="24"/>
        </w:rPr>
        <w:t xml:space="preserve"> и гидратация. Применение ацетилена на основе свойств.</w:t>
      </w:r>
    </w:p>
    <w:p w:rsidR="002674B8" w:rsidRPr="0086585C" w:rsidRDefault="002674B8" w:rsidP="002674B8">
      <w:pPr>
        <w:spacing w:line="276" w:lineRule="auto"/>
        <w:jc w:val="both"/>
        <w:rPr>
          <w:sz w:val="24"/>
          <w:szCs w:val="24"/>
        </w:rPr>
      </w:pPr>
      <w:r w:rsidRPr="0086585C">
        <w:rPr>
          <w:sz w:val="24"/>
          <w:szCs w:val="24"/>
        </w:rPr>
        <w:t xml:space="preserve">Бензол. Получение бензола из </w:t>
      </w:r>
      <w:proofErr w:type="spellStart"/>
      <w:r w:rsidRPr="0086585C">
        <w:rPr>
          <w:sz w:val="24"/>
          <w:szCs w:val="24"/>
        </w:rPr>
        <w:t>гексана</w:t>
      </w:r>
      <w:proofErr w:type="spellEnd"/>
      <w:r w:rsidRPr="0086585C">
        <w:rPr>
          <w:sz w:val="24"/>
          <w:szCs w:val="24"/>
        </w:rPr>
        <w:t xml:space="preserve"> и ацетилена. Химические свойства бензола: горение, галогенирование, нитрование. Применение бензола на основе свойств. </w:t>
      </w:r>
      <w:r w:rsidRPr="0086585C">
        <w:rPr>
          <w:sz w:val="24"/>
          <w:szCs w:val="24"/>
        </w:rPr>
        <w:br/>
        <w:t xml:space="preserve">Нефть. Состав и переработка нефти. Нефтепродукты. Бензин и понятие об октановом числе. </w:t>
      </w:r>
      <w:r w:rsidRPr="0086585C">
        <w:rPr>
          <w:sz w:val="24"/>
          <w:szCs w:val="24"/>
        </w:rPr>
        <w:br/>
      </w:r>
      <w:r w:rsidRPr="0086585C">
        <w:rPr>
          <w:b/>
          <w:sz w:val="24"/>
          <w:szCs w:val="24"/>
        </w:rPr>
        <w:t xml:space="preserve">Демонстрации. </w:t>
      </w:r>
      <w:proofErr w:type="gramStart"/>
      <w:r w:rsidRPr="0086585C">
        <w:rPr>
          <w:sz w:val="24"/>
          <w:szCs w:val="24"/>
        </w:rPr>
        <w:t>Природный</w:t>
      </w:r>
      <w:proofErr w:type="gramEnd"/>
      <w:r w:rsidRPr="0086585C">
        <w:rPr>
          <w:sz w:val="24"/>
          <w:szCs w:val="24"/>
        </w:rPr>
        <w:t xml:space="preserve"> и синтетические каучуки. Коллекция образцов нефти и нефтепродуктов. </w:t>
      </w:r>
      <w:r w:rsidRPr="0086585C">
        <w:rPr>
          <w:sz w:val="24"/>
          <w:szCs w:val="24"/>
        </w:rPr>
        <w:br/>
      </w:r>
      <w:r w:rsidRPr="0086585C">
        <w:rPr>
          <w:b/>
          <w:sz w:val="24"/>
          <w:szCs w:val="24"/>
        </w:rPr>
        <w:t xml:space="preserve">Лабораторные </w:t>
      </w:r>
      <w:r w:rsidRPr="0086585C">
        <w:rPr>
          <w:b/>
          <w:bCs/>
          <w:sz w:val="24"/>
          <w:szCs w:val="24"/>
        </w:rPr>
        <w:t>и практические работы.</w:t>
      </w:r>
      <w:r w:rsidRPr="0086585C">
        <w:rPr>
          <w:sz w:val="24"/>
          <w:szCs w:val="24"/>
        </w:rPr>
        <w:t xml:space="preserve">1.  Изготовление моделей молекул углеводородов. 2. Ознакомление с коллекцией </w:t>
      </w:r>
      <w:r w:rsidRPr="0086585C">
        <w:rPr>
          <w:b/>
          <w:bCs/>
          <w:sz w:val="24"/>
          <w:szCs w:val="24"/>
        </w:rPr>
        <w:t>«</w:t>
      </w:r>
      <w:r w:rsidRPr="0086585C">
        <w:rPr>
          <w:sz w:val="24"/>
          <w:szCs w:val="24"/>
        </w:rPr>
        <w:t>Нефть и продукты ее переработки».</w:t>
      </w:r>
    </w:p>
    <w:p w:rsidR="002674B8" w:rsidRDefault="002674B8" w:rsidP="002674B8">
      <w:pPr>
        <w:spacing w:line="276" w:lineRule="auto"/>
        <w:jc w:val="both"/>
        <w:rPr>
          <w:b/>
          <w:sz w:val="24"/>
          <w:szCs w:val="24"/>
        </w:rPr>
      </w:pPr>
      <w:r w:rsidRPr="0086585C">
        <w:rPr>
          <w:b/>
          <w:sz w:val="24"/>
          <w:szCs w:val="24"/>
        </w:rPr>
        <w:t xml:space="preserve">Тема 4. </w:t>
      </w:r>
    </w:p>
    <w:p w:rsidR="002674B8" w:rsidRDefault="002674B8" w:rsidP="002674B8">
      <w:pPr>
        <w:spacing w:line="276" w:lineRule="auto"/>
        <w:jc w:val="both"/>
        <w:rPr>
          <w:b/>
          <w:iCs/>
          <w:sz w:val="24"/>
          <w:szCs w:val="24"/>
        </w:rPr>
      </w:pPr>
      <w:r>
        <w:rPr>
          <w:b/>
          <w:sz w:val="24"/>
          <w:szCs w:val="24"/>
        </w:rPr>
        <w:t>К</w:t>
      </w:r>
      <w:r w:rsidRPr="0086585C">
        <w:rPr>
          <w:b/>
          <w:sz w:val="24"/>
          <w:szCs w:val="24"/>
        </w:rPr>
        <w:t xml:space="preserve">ислородсодержащие органические соединения и их нахождение в живой природе </w:t>
      </w:r>
    </w:p>
    <w:p w:rsidR="001C46DC" w:rsidRDefault="002674B8" w:rsidP="002674B8">
      <w:pPr>
        <w:spacing w:line="276" w:lineRule="auto"/>
        <w:jc w:val="both"/>
        <w:rPr>
          <w:sz w:val="24"/>
          <w:szCs w:val="24"/>
        </w:rPr>
      </w:pPr>
      <w:r w:rsidRPr="0086585C">
        <w:rPr>
          <w:sz w:val="24"/>
          <w:szCs w:val="24"/>
        </w:rPr>
        <w:t xml:space="preserve">Единство химической организации живых организмов. Химический состав живых организмов. </w:t>
      </w:r>
    </w:p>
    <w:p w:rsidR="001C46DC" w:rsidRDefault="001C46DC" w:rsidP="002674B8">
      <w:pPr>
        <w:spacing w:line="276" w:lineRule="auto"/>
        <w:jc w:val="both"/>
        <w:rPr>
          <w:sz w:val="24"/>
          <w:szCs w:val="24"/>
        </w:rPr>
      </w:pPr>
      <w:r>
        <w:rPr>
          <w:sz w:val="24"/>
          <w:szCs w:val="24"/>
        </w:rPr>
        <w:t>54</w:t>
      </w:r>
    </w:p>
    <w:p w:rsidR="002674B8" w:rsidRDefault="002674B8" w:rsidP="002674B8">
      <w:pPr>
        <w:spacing w:line="276" w:lineRule="auto"/>
        <w:jc w:val="both"/>
        <w:rPr>
          <w:sz w:val="24"/>
          <w:szCs w:val="24"/>
        </w:rPr>
      </w:pPr>
      <w:r w:rsidRPr="0086585C">
        <w:rPr>
          <w:sz w:val="24"/>
          <w:szCs w:val="24"/>
        </w:rPr>
        <w:lastRenderedPageBreak/>
        <w:b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2674B8" w:rsidRDefault="002674B8" w:rsidP="002674B8">
      <w:pPr>
        <w:spacing w:line="276" w:lineRule="auto"/>
        <w:jc w:val="both"/>
        <w:rPr>
          <w:sz w:val="24"/>
          <w:szCs w:val="24"/>
        </w:rPr>
      </w:pPr>
      <w:r w:rsidRPr="0086585C">
        <w:rPr>
          <w:sz w:val="24"/>
          <w:szCs w:val="24"/>
        </w:rPr>
        <w:t xml:space="preserve">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86585C">
        <w:rPr>
          <w:sz w:val="24"/>
          <w:szCs w:val="24"/>
        </w:rPr>
        <w:br/>
        <w:t>Фенол.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w:t>
      </w:r>
    </w:p>
    <w:p w:rsidR="002674B8" w:rsidRDefault="002674B8" w:rsidP="002674B8">
      <w:pPr>
        <w:spacing w:line="276" w:lineRule="auto"/>
        <w:jc w:val="both"/>
        <w:rPr>
          <w:sz w:val="24"/>
          <w:szCs w:val="24"/>
        </w:rPr>
      </w:pPr>
      <w:r w:rsidRPr="0086585C">
        <w:rPr>
          <w:sz w:val="24"/>
          <w:szCs w:val="24"/>
        </w:rPr>
        <w:t>Альдегиды. Кетоны.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Простейшие кетоны.</w:t>
      </w:r>
    </w:p>
    <w:p w:rsidR="002674B8" w:rsidRDefault="002674B8" w:rsidP="002674B8">
      <w:pPr>
        <w:spacing w:line="276" w:lineRule="auto"/>
        <w:jc w:val="both"/>
        <w:rPr>
          <w:sz w:val="24"/>
          <w:szCs w:val="24"/>
        </w:rPr>
      </w:pPr>
      <w:r w:rsidRPr="0086585C">
        <w:rPr>
          <w:sz w:val="24"/>
          <w:szCs w:val="24"/>
        </w:rPr>
        <w:t xml:space="preserve">Карбоновые кислоты. </w:t>
      </w:r>
      <w:proofErr w:type="spellStart"/>
      <w:r w:rsidRPr="0086585C">
        <w:rPr>
          <w:sz w:val="24"/>
          <w:szCs w:val="24"/>
        </w:rPr>
        <w:t>Получениекарбоновых</w:t>
      </w:r>
      <w:proofErr w:type="spellEnd"/>
      <w:r w:rsidRPr="0086585C">
        <w:rPr>
          <w:sz w:val="24"/>
          <w:szCs w:val="24"/>
        </w:rPr>
        <w:t xml:space="preserve">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86585C">
        <w:rPr>
          <w:sz w:val="24"/>
          <w:szCs w:val="24"/>
        </w:rPr>
        <w:t>Высшие жирные кислоты на примере пальмитиновой и стеариновой.</w:t>
      </w:r>
      <w:proofErr w:type="gramEnd"/>
    </w:p>
    <w:p w:rsidR="002674B8" w:rsidRPr="0086585C" w:rsidRDefault="002674B8" w:rsidP="002674B8">
      <w:pPr>
        <w:spacing w:line="276" w:lineRule="auto"/>
        <w:jc w:val="both"/>
        <w:rPr>
          <w:sz w:val="24"/>
          <w:szCs w:val="24"/>
        </w:rPr>
      </w:pPr>
      <w:r w:rsidRPr="0086585C">
        <w:rPr>
          <w:sz w:val="24"/>
          <w:szCs w:val="24"/>
        </w:rPr>
        <w:t xml:space="preserve">Сложные эфиры и жиры. Получение сложных эфиров реакцией этерификации. Сложные эфиры в природе, их значение. Применение сложных эфиров на основе свойств. </w:t>
      </w:r>
      <w:r w:rsidRPr="0086585C">
        <w:rPr>
          <w:sz w:val="24"/>
          <w:szCs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86585C">
        <w:rPr>
          <w:sz w:val="24"/>
          <w:szCs w:val="24"/>
        </w:rPr>
        <w:br/>
        <w:t xml:space="preserve">   Углеводы. Углеводы, значение углеводов в живой природе и в жизни человека. </w:t>
      </w:r>
      <w:r w:rsidRPr="0086585C">
        <w:rPr>
          <w:sz w:val="24"/>
          <w:szCs w:val="24"/>
        </w:rPr>
        <w:br/>
        <w:t xml:space="preserve">Глюкоза - вещество с двойственной функцией </w:t>
      </w:r>
      <w:proofErr w:type="gramStart"/>
      <w:r w:rsidRPr="0086585C">
        <w:rPr>
          <w:sz w:val="24"/>
          <w:szCs w:val="24"/>
        </w:rPr>
        <w:t>-</w:t>
      </w:r>
      <w:proofErr w:type="spellStart"/>
      <w:r w:rsidRPr="0086585C">
        <w:rPr>
          <w:sz w:val="24"/>
          <w:szCs w:val="24"/>
        </w:rPr>
        <w:t>а</w:t>
      </w:r>
      <w:proofErr w:type="gramEnd"/>
      <w:r w:rsidRPr="0086585C">
        <w:rPr>
          <w:sz w:val="24"/>
          <w:szCs w:val="24"/>
        </w:rPr>
        <w:t>льдегидоспирт</w:t>
      </w:r>
      <w:proofErr w:type="spellEnd"/>
      <w:r w:rsidRPr="0086585C">
        <w:rPr>
          <w:sz w:val="24"/>
          <w:szCs w:val="24"/>
        </w:rPr>
        <w:t xml:space="preserve">. Химические свойства глюкозы: окисление в </w:t>
      </w:r>
      <w:proofErr w:type="spellStart"/>
      <w:r w:rsidRPr="0086585C">
        <w:rPr>
          <w:sz w:val="24"/>
          <w:szCs w:val="24"/>
        </w:rPr>
        <w:t>глюконовую</w:t>
      </w:r>
      <w:proofErr w:type="spellEnd"/>
      <w:r w:rsidRPr="0086585C">
        <w:rPr>
          <w:sz w:val="24"/>
          <w:szCs w:val="24"/>
        </w:rPr>
        <w:t xml:space="preserve"> кислоту, восстановление в сорбит, брожение (молочнокислое и спиртовое). Применение глюкозы на основе свойств. </w:t>
      </w:r>
      <w:r w:rsidRPr="0086585C">
        <w:rPr>
          <w:sz w:val="24"/>
          <w:szCs w:val="24"/>
        </w:rPr>
        <w:br/>
      </w:r>
      <w:r w:rsidRPr="0086585C">
        <w:rPr>
          <w:b/>
          <w:sz w:val="24"/>
          <w:szCs w:val="24"/>
        </w:rPr>
        <w:t>Демонстрации.</w:t>
      </w:r>
      <w:r w:rsidRPr="0086585C">
        <w:rPr>
          <w:sz w:val="24"/>
          <w:szCs w:val="24"/>
        </w:rPr>
        <w:t xml:space="preserve">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Растительные и животные жиры.</w:t>
      </w:r>
    </w:p>
    <w:p w:rsidR="002674B8" w:rsidRPr="0086585C" w:rsidRDefault="002674B8" w:rsidP="002674B8">
      <w:pPr>
        <w:spacing w:line="276" w:lineRule="auto"/>
        <w:jc w:val="both"/>
        <w:rPr>
          <w:sz w:val="24"/>
          <w:szCs w:val="24"/>
        </w:rPr>
      </w:pPr>
      <w:r w:rsidRPr="0086585C">
        <w:rPr>
          <w:b/>
          <w:sz w:val="24"/>
          <w:szCs w:val="24"/>
        </w:rPr>
        <w:t>Лабораторные опыты.</w:t>
      </w:r>
      <w:r w:rsidRPr="0086585C">
        <w:rPr>
          <w:sz w:val="24"/>
          <w:szCs w:val="24"/>
        </w:rPr>
        <w:t>3. Качественная реакция на крахмал, глицерин.4. Свойства уксусной кислоты.5.Сравнение свойств растворов мыла и стирального порошка. 6. Свойства глюкозы, крахмала. 7. Сравнение растительных и животных жиров.</w:t>
      </w:r>
    </w:p>
    <w:p w:rsidR="002674B8" w:rsidRPr="0086585C" w:rsidRDefault="002674B8" w:rsidP="002674B8">
      <w:pPr>
        <w:spacing w:line="276" w:lineRule="auto"/>
        <w:jc w:val="both"/>
        <w:rPr>
          <w:b/>
          <w:bCs/>
          <w:sz w:val="24"/>
          <w:szCs w:val="24"/>
        </w:rPr>
      </w:pPr>
      <w:r w:rsidRPr="0086585C">
        <w:rPr>
          <w:b/>
          <w:sz w:val="24"/>
          <w:szCs w:val="24"/>
        </w:rPr>
        <w:t>Практическая работа №1</w:t>
      </w:r>
      <w:r w:rsidRPr="0086585C">
        <w:rPr>
          <w:sz w:val="24"/>
          <w:szCs w:val="24"/>
        </w:rPr>
        <w:t>«Спирты»</w:t>
      </w:r>
    </w:p>
    <w:p w:rsidR="002674B8" w:rsidRPr="0086585C" w:rsidRDefault="002674B8" w:rsidP="002674B8">
      <w:pPr>
        <w:spacing w:line="276" w:lineRule="auto"/>
        <w:jc w:val="both"/>
        <w:rPr>
          <w:sz w:val="24"/>
          <w:szCs w:val="24"/>
        </w:rPr>
      </w:pPr>
      <w:r w:rsidRPr="0086585C">
        <w:rPr>
          <w:b/>
          <w:bCs/>
          <w:sz w:val="24"/>
          <w:szCs w:val="24"/>
        </w:rPr>
        <w:t>Практическая работа № 2</w:t>
      </w:r>
      <w:r w:rsidRPr="0086585C">
        <w:rPr>
          <w:bCs/>
          <w:sz w:val="24"/>
          <w:szCs w:val="24"/>
        </w:rPr>
        <w:t>«Углеводы».</w:t>
      </w:r>
    </w:p>
    <w:p w:rsidR="002674B8" w:rsidRDefault="002674B8" w:rsidP="002674B8">
      <w:pPr>
        <w:spacing w:line="276" w:lineRule="auto"/>
        <w:jc w:val="both"/>
        <w:rPr>
          <w:b/>
          <w:sz w:val="24"/>
          <w:szCs w:val="24"/>
        </w:rPr>
      </w:pPr>
      <w:r w:rsidRPr="0086585C">
        <w:rPr>
          <w:b/>
          <w:sz w:val="24"/>
          <w:szCs w:val="24"/>
        </w:rPr>
        <w:t xml:space="preserve">Тема 5.    </w:t>
      </w:r>
    </w:p>
    <w:p w:rsidR="002674B8" w:rsidRDefault="002674B8" w:rsidP="002674B8">
      <w:pPr>
        <w:spacing w:line="276" w:lineRule="auto"/>
        <w:ind w:firstLine="567"/>
        <w:jc w:val="both"/>
        <w:rPr>
          <w:b/>
          <w:sz w:val="24"/>
          <w:szCs w:val="24"/>
        </w:rPr>
      </w:pPr>
      <w:r w:rsidRPr="0086585C">
        <w:rPr>
          <w:b/>
          <w:sz w:val="24"/>
          <w:szCs w:val="24"/>
        </w:rPr>
        <w:t xml:space="preserve">Азотсодержащие соединения и их нахождение в живой природе </w:t>
      </w:r>
    </w:p>
    <w:p w:rsidR="002674B8" w:rsidRDefault="002674B8" w:rsidP="002674B8">
      <w:pPr>
        <w:spacing w:line="276" w:lineRule="auto"/>
        <w:ind w:firstLine="567"/>
        <w:jc w:val="both"/>
        <w:rPr>
          <w:sz w:val="24"/>
          <w:szCs w:val="24"/>
        </w:rPr>
      </w:pPr>
      <w:r w:rsidRPr="0086585C">
        <w:rPr>
          <w:sz w:val="24"/>
          <w:szCs w:val="24"/>
        </w:rPr>
        <w:t xml:space="preserve">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1C46DC" w:rsidRDefault="002674B8" w:rsidP="002674B8">
      <w:pPr>
        <w:spacing w:line="276" w:lineRule="auto"/>
        <w:ind w:firstLine="567"/>
        <w:jc w:val="both"/>
        <w:rPr>
          <w:sz w:val="24"/>
          <w:szCs w:val="24"/>
        </w:rPr>
      </w:pPr>
      <w:r w:rsidRPr="0086585C">
        <w:rPr>
          <w:sz w:val="24"/>
          <w:szCs w:val="24"/>
        </w:rPr>
        <w:t xml:space="preserve">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86585C">
        <w:rPr>
          <w:sz w:val="24"/>
          <w:szCs w:val="24"/>
        </w:rPr>
        <w:br/>
        <w:t xml:space="preserve">   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w:t>
      </w:r>
    </w:p>
    <w:p w:rsidR="001C46DC" w:rsidRDefault="001C46DC" w:rsidP="002674B8">
      <w:pPr>
        <w:spacing w:line="276" w:lineRule="auto"/>
        <w:ind w:firstLine="567"/>
        <w:jc w:val="both"/>
        <w:rPr>
          <w:sz w:val="24"/>
          <w:szCs w:val="24"/>
        </w:rPr>
      </w:pPr>
      <w:r>
        <w:rPr>
          <w:sz w:val="24"/>
          <w:szCs w:val="24"/>
        </w:rPr>
        <w:t>55</w:t>
      </w:r>
    </w:p>
    <w:p w:rsidR="002674B8" w:rsidRDefault="002674B8" w:rsidP="002674B8">
      <w:pPr>
        <w:spacing w:line="276" w:lineRule="auto"/>
        <w:ind w:firstLine="567"/>
        <w:jc w:val="both"/>
        <w:rPr>
          <w:sz w:val="24"/>
          <w:szCs w:val="24"/>
        </w:rPr>
      </w:pPr>
      <w:r w:rsidRPr="0086585C">
        <w:rPr>
          <w:sz w:val="24"/>
          <w:szCs w:val="24"/>
        </w:rPr>
        <w:lastRenderedPageBreak/>
        <w:t xml:space="preserve">Биохимические функции белков. </w:t>
      </w:r>
      <w:r w:rsidRPr="0086585C">
        <w:rPr>
          <w:sz w:val="24"/>
          <w:szCs w:val="24"/>
        </w:rPr>
        <w:br/>
        <w:t xml:space="preserve">Генетическая связь между классами органических соединений. </w:t>
      </w:r>
      <w:r w:rsidRPr="0086585C">
        <w:rPr>
          <w:sz w:val="24"/>
          <w:szCs w:val="24"/>
        </w:rPr>
        <w:br/>
        <w:t>Нуклеиновые кислоты. Синтез</w:t>
      </w:r>
      <w:r>
        <w:rPr>
          <w:sz w:val="24"/>
          <w:szCs w:val="24"/>
        </w:rPr>
        <w:t xml:space="preserve"> </w:t>
      </w:r>
      <w:r w:rsidRPr="0086585C">
        <w:rPr>
          <w:sz w:val="24"/>
          <w:szCs w:val="24"/>
        </w:rPr>
        <w:t>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2674B8" w:rsidRPr="0086585C" w:rsidRDefault="002674B8" w:rsidP="002674B8">
      <w:pPr>
        <w:spacing w:line="276" w:lineRule="auto"/>
        <w:jc w:val="both"/>
        <w:rPr>
          <w:sz w:val="24"/>
          <w:szCs w:val="24"/>
        </w:rPr>
      </w:pPr>
      <w:r w:rsidRPr="0086585C">
        <w:rPr>
          <w:b/>
          <w:sz w:val="24"/>
          <w:szCs w:val="24"/>
        </w:rPr>
        <w:t>Демонстрации.</w:t>
      </w:r>
      <w:r w:rsidRPr="0086585C">
        <w:rPr>
          <w:sz w:val="24"/>
          <w:szCs w:val="24"/>
        </w:rPr>
        <w:t xml:space="preserve"> Растворение и осаждение белков. Цветные реакции белков: </w:t>
      </w:r>
      <w:proofErr w:type="gramStart"/>
      <w:r w:rsidRPr="0086585C">
        <w:rPr>
          <w:sz w:val="24"/>
          <w:szCs w:val="24"/>
        </w:rPr>
        <w:t>ксантопротеиновая</w:t>
      </w:r>
      <w:proofErr w:type="gramEnd"/>
      <w:r w:rsidRPr="0086585C">
        <w:rPr>
          <w:sz w:val="24"/>
          <w:szCs w:val="24"/>
        </w:rPr>
        <w:t xml:space="preserve"> и </w:t>
      </w:r>
      <w:proofErr w:type="spellStart"/>
      <w:r w:rsidRPr="0086585C">
        <w:rPr>
          <w:sz w:val="24"/>
          <w:szCs w:val="24"/>
        </w:rPr>
        <w:t>биуретовая</w:t>
      </w:r>
      <w:proofErr w:type="spellEnd"/>
      <w:r w:rsidRPr="0086585C">
        <w:rPr>
          <w:sz w:val="24"/>
          <w:szCs w:val="24"/>
        </w:rPr>
        <w:t>. Горение птичьего пера и шерстяной нити.</w:t>
      </w:r>
      <w:r w:rsidRPr="0086585C">
        <w:rPr>
          <w:sz w:val="24"/>
          <w:szCs w:val="24"/>
        </w:rPr>
        <w:br/>
      </w:r>
      <w:r w:rsidRPr="0086585C">
        <w:rPr>
          <w:b/>
          <w:sz w:val="24"/>
          <w:szCs w:val="24"/>
        </w:rPr>
        <w:t>Лабораторные опыты.</w:t>
      </w:r>
      <w:r w:rsidRPr="0086585C">
        <w:rPr>
          <w:sz w:val="24"/>
          <w:szCs w:val="24"/>
        </w:rPr>
        <w:t xml:space="preserve">8. Свойства белков. </w:t>
      </w:r>
    </w:p>
    <w:p w:rsidR="002674B8" w:rsidRPr="0086585C" w:rsidRDefault="002674B8" w:rsidP="002674B8">
      <w:pPr>
        <w:spacing w:line="276" w:lineRule="auto"/>
        <w:jc w:val="both"/>
        <w:rPr>
          <w:b/>
          <w:sz w:val="24"/>
          <w:szCs w:val="24"/>
        </w:rPr>
      </w:pPr>
      <w:r w:rsidRPr="0086585C">
        <w:rPr>
          <w:b/>
          <w:bCs/>
          <w:sz w:val="24"/>
          <w:szCs w:val="24"/>
        </w:rPr>
        <w:t xml:space="preserve">Практическая работа №3 </w:t>
      </w:r>
      <w:r w:rsidRPr="0086585C">
        <w:rPr>
          <w:bCs/>
          <w:sz w:val="24"/>
          <w:szCs w:val="24"/>
        </w:rPr>
        <w:t>по теме «Аминокислоты. Белки».</w:t>
      </w:r>
    </w:p>
    <w:p w:rsidR="002674B8" w:rsidRDefault="002674B8" w:rsidP="002674B8">
      <w:pPr>
        <w:spacing w:line="276" w:lineRule="auto"/>
        <w:jc w:val="both"/>
        <w:rPr>
          <w:b/>
          <w:sz w:val="24"/>
          <w:szCs w:val="24"/>
        </w:rPr>
      </w:pPr>
      <w:r w:rsidRPr="0086585C">
        <w:rPr>
          <w:b/>
          <w:sz w:val="24"/>
          <w:szCs w:val="24"/>
        </w:rPr>
        <w:t xml:space="preserve">Тема 6.   </w:t>
      </w:r>
    </w:p>
    <w:p w:rsidR="002674B8" w:rsidRPr="0086585C" w:rsidRDefault="002674B8" w:rsidP="002674B8">
      <w:pPr>
        <w:spacing w:line="276" w:lineRule="auto"/>
        <w:jc w:val="both"/>
        <w:rPr>
          <w:b/>
          <w:i/>
          <w:sz w:val="24"/>
          <w:szCs w:val="24"/>
        </w:rPr>
      </w:pPr>
      <w:r w:rsidRPr="0086585C">
        <w:rPr>
          <w:b/>
          <w:sz w:val="24"/>
          <w:szCs w:val="24"/>
        </w:rPr>
        <w:t xml:space="preserve">Биологически активные органические соединения </w:t>
      </w:r>
    </w:p>
    <w:p w:rsidR="002674B8" w:rsidRDefault="002674B8" w:rsidP="002674B8">
      <w:pPr>
        <w:spacing w:line="276" w:lineRule="auto"/>
        <w:jc w:val="both"/>
        <w:rPr>
          <w:sz w:val="24"/>
          <w:szCs w:val="24"/>
        </w:rPr>
      </w:pPr>
      <w:r w:rsidRPr="0086585C">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2674B8" w:rsidRPr="0086585C" w:rsidRDefault="002674B8" w:rsidP="002674B8">
      <w:pPr>
        <w:spacing w:line="276" w:lineRule="auto"/>
        <w:jc w:val="both"/>
        <w:rPr>
          <w:sz w:val="24"/>
          <w:szCs w:val="24"/>
        </w:rPr>
      </w:pPr>
      <w:r w:rsidRPr="0086585C">
        <w:rPr>
          <w:sz w:val="24"/>
          <w:szCs w:val="24"/>
        </w:rPr>
        <w:t>Витамины. Понятие о витаминах. Нарушения, связанные с витаминами: авитаминозы, гиповитаминозы и гипервитаминозы. Витамин</w:t>
      </w:r>
      <w:proofErr w:type="gramStart"/>
      <w:r w:rsidRPr="0086585C">
        <w:rPr>
          <w:sz w:val="24"/>
          <w:szCs w:val="24"/>
        </w:rPr>
        <w:t xml:space="preserve"> С</w:t>
      </w:r>
      <w:proofErr w:type="gramEnd"/>
      <w:r w:rsidRPr="0086585C">
        <w:rPr>
          <w:sz w:val="24"/>
          <w:szCs w:val="24"/>
        </w:rPr>
        <w:t xml:space="preserve"> как представитель водорастворимых витаминов и витамин А как представитель жирорастворимых витаминов. </w:t>
      </w:r>
      <w:r w:rsidRPr="0086585C">
        <w:rPr>
          <w:sz w:val="24"/>
          <w:szCs w:val="24"/>
        </w:rPr>
        <w:b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2674B8" w:rsidRDefault="002674B8" w:rsidP="002674B8">
      <w:pPr>
        <w:spacing w:line="276" w:lineRule="auto"/>
        <w:jc w:val="both"/>
        <w:rPr>
          <w:sz w:val="24"/>
          <w:szCs w:val="24"/>
        </w:rPr>
      </w:pPr>
      <w:r w:rsidRPr="0086585C">
        <w:rPr>
          <w:sz w:val="24"/>
          <w:szCs w:val="24"/>
        </w:rPr>
        <w:t>Лекарства. Лекарственная химия. Аспирин. Антибиотики и дисбактериоз. Наркотические вещества. Наркомания и профилактика.</w:t>
      </w:r>
    </w:p>
    <w:p w:rsidR="002674B8" w:rsidRPr="0086585C" w:rsidRDefault="002674B8" w:rsidP="002674B8">
      <w:pPr>
        <w:spacing w:line="276" w:lineRule="auto"/>
        <w:jc w:val="both"/>
        <w:rPr>
          <w:sz w:val="24"/>
          <w:szCs w:val="24"/>
        </w:rPr>
      </w:pPr>
      <w:r w:rsidRPr="0086585C">
        <w:rPr>
          <w:b/>
          <w:sz w:val="24"/>
          <w:szCs w:val="24"/>
        </w:rPr>
        <w:t>Демонстрации.</w:t>
      </w:r>
      <w:r w:rsidRPr="0086585C">
        <w:rPr>
          <w:sz w:val="24"/>
          <w:szCs w:val="24"/>
        </w:rPr>
        <w:t>9.</w:t>
      </w:r>
      <w:r>
        <w:rPr>
          <w:sz w:val="24"/>
          <w:szCs w:val="24"/>
        </w:rPr>
        <w:t xml:space="preserve"> </w:t>
      </w:r>
      <w:r w:rsidRPr="0086585C">
        <w:rPr>
          <w:sz w:val="24"/>
          <w:szCs w:val="24"/>
        </w:rPr>
        <w:t xml:space="preserve">Разложение пероксида водорода каталазой сырого мяса и сырого картофеля. 10. СМС, </w:t>
      </w:r>
      <w:proofErr w:type="gramStart"/>
      <w:r w:rsidRPr="0086585C">
        <w:rPr>
          <w:sz w:val="24"/>
          <w:szCs w:val="24"/>
        </w:rPr>
        <w:t>содержащих</w:t>
      </w:r>
      <w:proofErr w:type="gramEnd"/>
      <w:r w:rsidRPr="0086585C">
        <w:rPr>
          <w:sz w:val="24"/>
          <w:szCs w:val="24"/>
        </w:rPr>
        <w:t xml:space="preserve"> энзимы. Испытание среды раствора СМС индикаторной бумагой. </w:t>
      </w:r>
    </w:p>
    <w:p w:rsidR="002674B8" w:rsidRPr="0086585C" w:rsidRDefault="002674B8" w:rsidP="002674B8">
      <w:pPr>
        <w:spacing w:line="276" w:lineRule="auto"/>
        <w:jc w:val="both"/>
        <w:rPr>
          <w:sz w:val="24"/>
          <w:szCs w:val="24"/>
        </w:rPr>
      </w:pPr>
      <w:bookmarkStart w:id="1" w:name="_Hlk17579210"/>
      <w:r w:rsidRPr="0086585C">
        <w:rPr>
          <w:b/>
          <w:sz w:val="24"/>
          <w:szCs w:val="24"/>
        </w:rPr>
        <w:t xml:space="preserve">Практическая работа </w:t>
      </w:r>
      <w:bookmarkEnd w:id="1"/>
      <w:r w:rsidRPr="0086585C">
        <w:rPr>
          <w:b/>
          <w:sz w:val="24"/>
          <w:szCs w:val="24"/>
        </w:rPr>
        <w:t>№4.</w:t>
      </w:r>
      <w:r w:rsidRPr="0086585C">
        <w:rPr>
          <w:sz w:val="24"/>
          <w:szCs w:val="24"/>
        </w:rPr>
        <w:t>Обнаружение витаминов.</w:t>
      </w:r>
      <w:r w:rsidRPr="0086585C">
        <w:rPr>
          <w:b/>
          <w:sz w:val="24"/>
          <w:szCs w:val="24"/>
        </w:rPr>
        <w:t xml:space="preserve"> Практическая работа</w:t>
      </w:r>
      <w:r w:rsidRPr="0086585C">
        <w:rPr>
          <w:b/>
          <w:bCs/>
          <w:sz w:val="24"/>
          <w:szCs w:val="24"/>
        </w:rPr>
        <w:t>№5</w:t>
      </w:r>
      <w:r w:rsidRPr="0086585C">
        <w:rPr>
          <w:sz w:val="24"/>
          <w:szCs w:val="24"/>
        </w:rPr>
        <w:t xml:space="preserve"> Действие ферментов на органические вещества.</w:t>
      </w:r>
    </w:p>
    <w:p w:rsidR="002674B8" w:rsidRPr="0086585C" w:rsidRDefault="002674B8" w:rsidP="002674B8">
      <w:pPr>
        <w:spacing w:line="276" w:lineRule="auto"/>
        <w:jc w:val="both"/>
        <w:rPr>
          <w:b/>
          <w:bCs/>
          <w:sz w:val="24"/>
          <w:szCs w:val="24"/>
        </w:rPr>
      </w:pPr>
      <w:r w:rsidRPr="0086585C">
        <w:rPr>
          <w:b/>
          <w:bCs/>
          <w:sz w:val="24"/>
          <w:szCs w:val="24"/>
        </w:rPr>
        <w:t>Тема 7.  Искусственные и синтетические органические соединения.</w:t>
      </w:r>
    </w:p>
    <w:p w:rsidR="002674B8" w:rsidRPr="0086585C" w:rsidRDefault="002674B8" w:rsidP="002674B8">
      <w:pPr>
        <w:spacing w:line="276" w:lineRule="auto"/>
        <w:jc w:val="both"/>
        <w:rPr>
          <w:sz w:val="24"/>
          <w:szCs w:val="24"/>
        </w:rPr>
      </w:pPr>
      <w:r w:rsidRPr="0086585C">
        <w:rPr>
          <w:sz w:val="24"/>
          <w:szCs w:val="24"/>
        </w:rPr>
        <w:t>Искусственные полимеры и волокна, синтетические полимеры и волокна, их представители. Разнообразие пластмасс, широта их применения.</w:t>
      </w:r>
    </w:p>
    <w:p w:rsidR="002674B8" w:rsidRPr="0086585C" w:rsidRDefault="002674B8" w:rsidP="002674B8">
      <w:pPr>
        <w:spacing w:line="276" w:lineRule="auto"/>
        <w:jc w:val="both"/>
        <w:rPr>
          <w:sz w:val="24"/>
          <w:szCs w:val="24"/>
        </w:rPr>
      </w:pPr>
      <w:r w:rsidRPr="0086585C">
        <w:rPr>
          <w:b/>
          <w:bCs/>
          <w:sz w:val="24"/>
          <w:szCs w:val="24"/>
        </w:rPr>
        <w:t xml:space="preserve">Демонстрация. </w:t>
      </w:r>
      <w:r w:rsidRPr="0086585C">
        <w:rPr>
          <w:sz w:val="24"/>
          <w:szCs w:val="24"/>
        </w:rPr>
        <w:t>11</w:t>
      </w:r>
      <w:r w:rsidRPr="0086585C">
        <w:rPr>
          <w:b/>
          <w:bCs/>
          <w:sz w:val="24"/>
          <w:szCs w:val="24"/>
        </w:rPr>
        <w:t>.</w:t>
      </w:r>
      <w:r w:rsidRPr="0086585C">
        <w:rPr>
          <w:sz w:val="24"/>
          <w:szCs w:val="24"/>
        </w:rPr>
        <w:t>Коллекция пластмасс. 12. Коллекция синтетических и искусственных волокон.</w:t>
      </w:r>
    </w:p>
    <w:p w:rsidR="002674B8" w:rsidRPr="0086585C" w:rsidRDefault="002674B8" w:rsidP="002674B8">
      <w:pPr>
        <w:spacing w:line="276" w:lineRule="auto"/>
        <w:jc w:val="both"/>
        <w:rPr>
          <w:sz w:val="24"/>
          <w:szCs w:val="24"/>
        </w:rPr>
      </w:pPr>
      <w:r w:rsidRPr="0086585C">
        <w:rPr>
          <w:b/>
          <w:bCs/>
          <w:sz w:val="24"/>
          <w:szCs w:val="24"/>
        </w:rPr>
        <w:t>Практическая работа № 6</w:t>
      </w:r>
      <w:r w:rsidRPr="0086585C">
        <w:rPr>
          <w:sz w:val="24"/>
          <w:szCs w:val="24"/>
        </w:rPr>
        <w:t xml:space="preserve"> Ознакомление с коллекцией пластмасс и волокон.</w:t>
      </w:r>
    </w:p>
    <w:p w:rsidR="002674B8" w:rsidRDefault="002674B8" w:rsidP="002674B8">
      <w:pPr>
        <w:ind w:left="20"/>
        <w:jc w:val="center"/>
        <w:rPr>
          <w:rFonts w:eastAsia="Times New Roman"/>
          <w:b/>
          <w:bCs/>
          <w:sz w:val="24"/>
          <w:szCs w:val="24"/>
        </w:rPr>
      </w:pPr>
    </w:p>
    <w:p w:rsidR="002674B8" w:rsidRDefault="002674B8" w:rsidP="002674B8">
      <w:pPr>
        <w:ind w:left="20"/>
        <w:jc w:val="center"/>
        <w:rPr>
          <w:rFonts w:eastAsia="Times New Roman"/>
          <w:b/>
          <w:bCs/>
          <w:sz w:val="24"/>
          <w:szCs w:val="24"/>
        </w:rPr>
      </w:pPr>
      <w:r>
        <w:rPr>
          <w:rFonts w:eastAsia="Times New Roman"/>
          <w:b/>
          <w:bCs/>
          <w:sz w:val="24"/>
          <w:szCs w:val="24"/>
        </w:rPr>
        <w:t>12 класс</w:t>
      </w:r>
    </w:p>
    <w:p w:rsidR="002674B8" w:rsidRPr="00D6283A" w:rsidRDefault="002674B8" w:rsidP="002674B8">
      <w:pPr>
        <w:spacing w:line="276" w:lineRule="auto"/>
        <w:ind w:firstLine="708"/>
        <w:jc w:val="both"/>
        <w:rPr>
          <w:b/>
        </w:rPr>
      </w:pPr>
      <w:r w:rsidRPr="00D6283A">
        <w:rPr>
          <w:b/>
        </w:rPr>
        <w:t xml:space="preserve">Тема 1. Строение вещества </w:t>
      </w:r>
    </w:p>
    <w:p w:rsidR="002674B8" w:rsidRPr="00D6283A" w:rsidRDefault="002674B8" w:rsidP="002674B8">
      <w:pPr>
        <w:spacing w:line="276" w:lineRule="auto"/>
        <w:jc w:val="both"/>
      </w:pPr>
      <w:r w:rsidRPr="00D6283A">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D6283A">
        <w:t>орбиталях</w:t>
      </w:r>
      <w:proofErr w:type="spellEnd"/>
      <w:r w:rsidRPr="00D6283A">
        <w:t xml:space="preserve">, </w:t>
      </w:r>
      <w:r w:rsidRPr="00D6283A">
        <w:rPr>
          <w:lang w:val="en-US"/>
        </w:rPr>
        <w:t>s</w:t>
      </w:r>
      <w:r w:rsidRPr="00D6283A">
        <w:rPr>
          <w:i/>
          <w:iCs/>
        </w:rPr>
        <w:t xml:space="preserve">- </w:t>
      </w:r>
      <w:r w:rsidRPr="00D6283A">
        <w:t>и р-</w:t>
      </w:r>
      <w:proofErr w:type="spellStart"/>
      <w:r w:rsidRPr="00D6283A">
        <w:t>орбитали</w:t>
      </w:r>
      <w:proofErr w:type="spellEnd"/>
      <w:r w:rsidRPr="00D6283A">
        <w:t xml:space="preserve">. Электронные конфигурации атомов химических элементов. </w:t>
      </w:r>
    </w:p>
    <w:p w:rsidR="002674B8" w:rsidRPr="00D6283A" w:rsidRDefault="002674B8" w:rsidP="002674B8">
      <w:pPr>
        <w:spacing w:line="276" w:lineRule="auto"/>
        <w:jc w:val="both"/>
      </w:pPr>
      <w:r w:rsidRPr="00D6283A">
        <w:t xml:space="preserve">Периодический закон Д.И. Менделеева в свете строения атома. Открытие Д. И. Менделеевым периодического закона. </w:t>
      </w:r>
    </w:p>
    <w:p w:rsidR="002674B8" w:rsidRPr="00D6283A" w:rsidRDefault="002674B8" w:rsidP="002674B8">
      <w:pPr>
        <w:spacing w:line="276" w:lineRule="auto"/>
        <w:jc w:val="both"/>
      </w:pPr>
      <w:r w:rsidRPr="00D6283A">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2674B8" w:rsidRDefault="002674B8" w:rsidP="002674B8">
      <w:pPr>
        <w:spacing w:line="276" w:lineRule="auto"/>
        <w:jc w:val="both"/>
      </w:pPr>
      <w:r w:rsidRPr="00D6283A">
        <w:t xml:space="preserve">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p>
    <w:p w:rsidR="001C46DC" w:rsidRDefault="001C46DC" w:rsidP="002674B8">
      <w:pPr>
        <w:spacing w:line="276" w:lineRule="auto"/>
        <w:jc w:val="both"/>
      </w:pPr>
    </w:p>
    <w:p w:rsidR="001C46DC" w:rsidRPr="00D6283A" w:rsidRDefault="001C46DC" w:rsidP="002674B8">
      <w:pPr>
        <w:spacing w:line="276" w:lineRule="auto"/>
        <w:jc w:val="both"/>
      </w:pPr>
      <w:r>
        <w:t>56</w:t>
      </w:r>
    </w:p>
    <w:p w:rsidR="002674B8" w:rsidRPr="00D6283A" w:rsidRDefault="002674B8" w:rsidP="002674B8">
      <w:pPr>
        <w:spacing w:line="276" w:lineRule="auto"/>
        <w:jc w:val="both"/>
      </w:pPr>
      <w:r w:rsidRPr="00D6283A">
        <w:rPr>
          <w:b/>
        </w:rPr>
        <w:lastRenderedPageBreak/>
        <w:t>Демонстрации.</w:t>
      </w:r>
      <w:r w:rsidRPr="00D6283A">
        <w:t xml:space="preserve"> Различные формы периодической системы химических элементов Д. И. Менделеева. </w:t>
      </w:r>
    </w:p>
    <w:p w:rsidR="002674B8" w:rsidRPr="00D6283A" w:rsidRDefault="002674B8" w:rsidP="002674B8">
      <w:pPr>
        <w:spacing w:line="276" w:lineRule="auto"/>
        <w:jc w:val="both"/>
        <w:rPr>
          <w:b/>
        </w:rPr>
      </w:pPr>
      <w:r w:rsidRPr="00D6283A">
        <w:rPr>
          <w:b/>
        </w:rPr>
        <w:t xml:space="preserve"> </w:t>
      </w:r>
      <w:r w:rsidRPr="00D6283A">
        <w:rPr>
          <w:bCs/>
        </w:rPr>
        <w:t>Ионная химическая связь</w:t>
      </w:r>
      <w:r w:rsidRPr="00D6283A">
        <w:t xml:space="preserve">. Катионы и анионы. Классификация ионов. Ионные кристаллические решетки. Свойства веществ с этим типом кристаллических решеток. </w:t>
      </w:r>
    </w:p>
    <w:p w:rsidR="002674B8" w:rsidRPr="00D6283A" w:rsidRDefault="002674B8" w:rsidP="002674B8">
      <w:pPr>
        <w:spacing w:line="276" w:lineRule="auto"/>
        <w:jc w:val="both"/>
      </w:pPr>
      <w:r w:rsidRPr="00D6283A">
        <w:t xml:space="preserve">Ковалентная химическая связь. </w:t>
      </w:r>
      <w:proofErr w:type="spellStart"/>
      <w:r w:rsidRPr="00D6283A">
        <w:t>Электроотрицательность</w:t>
      </w:r>
      <w:proofErr w:type="spellEnd"/>
      <w:r w:rsidRPr="00D6283A">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2674B8" w:rsidRPr="00D6283A" w:rsidRDefault="002674B8" w:rsidP="002674B8">
      <w:pPr>
        <w:spacing w:line="276" w:lineRule="auto"/>
        <w:ind w:firstLine="708"/>
        <w:jc w:val="both"/>
      </w:pPr>
      <w:r w:rsidRPr="00D6283A">
        <w:t xml:space="preserve">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2674B8" w:rsidRPr="00D6283A" w:rsidRDefault="002674B8" w:rsidP="002674B8">
      <w:pPr>
        <w:spacing w:line="276" w:lineRule="auto"/>
        <w:ind w:firstLine="708"/>
        <w:jc w:val="both"/>
      </w:pPr>
      <w:r w:rsidRPr="00D6283A">
        <w:t xml:space="preserve">Водородная химическая связь. Межмолекулярная и внутримолекулярная водородная связь. Значение водородной связи для организации структур биополимеров. </w:t>
      </w:r>
    </w:p>
    <w:p w:rsidR="002674B8" w:rsidRPr="00D6283A" w:rsidRDefault="002674B8" w:rsidP="002674B8">
      <w:pPr>
        <w:spacing w:line="276" w:lineRule="auto"/>
        <w:ind w:firstLine="708"/>
        <w:jc w:val="both"/>
      </w:pPr>
      <w:r w:rsidRPr="00D6283A">
        <w:t xml:space="preserve">Газообразное состояние вещества.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w:t>
      </w:r>
    </w:p>
    <w:p w:rsidR="002674B8" w:rsidRPr="00D6283A" w:rsidRDefault="002674B8" w:rsidP="002674B8">
      <w:pPr>
        <w:spacing w:line="276" w:lineRule="auto"/>
        <w:ind w:firstLine="708"/>
        <w:jc w:val="both"/>
      </w:pPr>
      <w:r w:rsidRPr="00D6283A">
        <w:t xml:space="preserve">Представители газообразных веществ: водород, кислород, углекислый газ, аммиак, этилен. Их получение, собирание и распознавание. </w:t>
      </w:r>
    </w:p>
    <w:p w:rsidR="002674B8" w:rsidRPr="00D6283A" w:rsidRDefault="002674B8" w:rsidP="002674B8">
      <w:pPr>
        <w:spacing w:line="276" w:lineRule="auto"/>
        <w:ind w:firstLine="708"/>
        <w:jc w:val="both"/>
      </w:pPr>
      <w:r w:rsidRPr="00D6283A">
        <w:t>Жидкие вещества. Жесткость воды. Методы ее устранения. Минеральные воды, их классификация. Жидкие кристаллы. Значение воды.</w:t>
      </w:r>
    </w:p>
    <w:p w:rsidR="002674B8" w:rsidRPr="00D6283A" w:rsidRDefault="002674B8" w:rsidP="002674B8">
      <w:pPr>
        <w:spacing w:line="276" w:lineRule="auto"/>
        <w:ind w:firstLine="708"/>
        <w:jc w:val="both"/>
      </w:pPr>
      <w:r w:rsidRPr="00D6283A">
        <w:t xml:space="preserve">Твердое состояние вещества. Аморфные твердые вещества в природе и в жизни человека, их значение и применение. Кристаллическое строение вещества. </w:t>
      </w:r>
    </w:p>
    <w:p w:rsidR="002674B8" w:rsidRPr="00D6283A" w:rsidRDefault="002674B8" w:rsidP="002674B8">
      <w:pPr>
        <w:spacing w:line="276" w:lineRule="auto"/>
        <w:ind w:firstLine="708"/>
        <w:jc w:val="both"/>
      </w:pPr>
      <w:r w:rsidRPr="00D6283A">
        <w:t xml:space="preserve">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2674B8" w:rsidRPr="00D6283A" w:rsidRDefault="002674B8" w:rsidP="002674B8">
      <w:pPr>
        <w:spacing w:line="276" w:lineRule="auto"/>
        <w:ind w:firstLine="708"/>
        <w:jc w:val="both"/>
      </w:pPr>
      <w:r w:rsidRPr="00D6283A">
        <w:t xml:space="preserve">Состав веществ и смесей. Вещества молекулярного и немолекулярного строения. Закон постоянства состава веществ. </w:t>
      </w:r>
    </w:p>
    <w:p w:rsidR="002674B8" w:rsidRPr="00D6283A" w:rsidRDefault="002674B8" w:rsidP="002674B8">
      <w:pPr>
        <w:spacing w:line="276" w:lineRule="auto"/>
        <w:ind w:firstLine="708"/>
        <w:jc w:val="both"/>
      </w:pPr>
      <w:r w:rsidRPr="00D6283A">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D6283A">
        <w:t>от</w:t>
      </w:r>
      <w:proofErr w:type="gramEnd"/>
      <w:r w:rsidRPr="00D6283A">
        <w:t xml:space="preserve"> теоретически возможного. </w:t>
      </w:r>
    </w:p>
    <w:p w:rsidR="002674B8" w:rsidRPr="00D6283A" w:rsidRDefault="002674B8" w:rsidP="002674B8">
      <w:pPr>
        <w:spacing w:line="276" w:lineRule="auto"/>
        <w:jc w:val="both"/>
      </w:pPr>
      <w:r w:rsidRPr="00D6283A">
        <w:rPr>
          <w:b/>
        </w:rPr>
        <w:t>Демонстрации.</w:t>
      </w:r>
      <w:r w:rsidRPr="00D6283A">
        <w:t xml:space="preserve"> Модель кристаллической решетки хлорида натрия. Модели кристаллических решеток «сухого льда» (или </w:t>
      </w:r>
      <w:proofErr w:type="spellStart"/>
      <w:r w:rsidRPr="00D6283A">
        <w:t>иода</w:t>
      </w:r>
      <w:proofErr w:type="spellEnd"/>
      <w:r w:rsidRPr="00D6283A">
        <w:t xml:space="preserve">), алмаза, графита (или кварца). Модель молекулы ДНК. Образцы различных дисперсных систем: эмульсий, суспензий, аэрозолей, гелей и золей. Коагуляция. </w:t>
      </w:r>
      <w:proofErr w:type="spellStart"/>
      <w:r w:rsidRPr="00D6283A">
        <w:t>Синерезис</w:t>
      </w:r>
      <w:proofErr w:type="spellEnd"/>
      <w:r w:rsidRPr="00D6283A">
        <w:t xml:space="preserve">. Эффект </w:t>
      </w:r>
      <w:proofErr w:type="spellStart"/>
      <w:r w:rsidRPr="00D6283A">
        <w:t>Тиндаля</w:t>
      </w:r>
      <w:proofErr w:type="spellEnd"/>
      <w:r w:rsidRPr="00D6283A">
        <w:t xml:space="preserve">. </w:t>
      </w:r>
    </w:p>
    <w:p w:rsidR="002674B8" w:rsidRPr="00D6283A" w:rsidRDefault="002674B8" w:rsidP="002674B8">
      <w:pPr>
        <w:spacing w:line="276" w:lineRule="auto"/>
        <w:jc w:val="both"/>
      </w:pPr>
      <w:r w:rsidRPr="00D6283A">
        <w:rPr>
          <w:b/>
        </w:rPr>
        <w:t>Лабораторные опыты.</w:t>
      </w:r>
      <w:r w:rsidRPr="00D6283A">
        <w:t xml:space="preserve"> 1. Определение типа кристаллической решетки вещества и описание свойств. 2. Ознакомление с дисперсными системами. </w:t>
      </w:r>
    </w:p>
    <w:p w:rsidR="002674B8" w:rsidRPr="00D6283A" w:rsidRDefault="002674B8" w:rsidP="002674B8">
      <w:pPr>
        <w:spacing w:line="276" w:lineRule="auto"/>
        <w:jc w:val="both"/>
      </w:pPr>
      <w:r w:rsidRPr="00D6283A">
        <w:rPr>
          <w:b/>
        </w:rPr>
        <w:t>Практическая работа №1.</w:t>
      </w:r>
      <w:r w:rsidRPr="00D6283A">
        <w:t xml:space="preserve"> Получение, собирание и распознавание газов. </w:t>
      </w:r>
    </w:p>
    <w:p w:rsidR="002674B8" w:rsidRPr="00D6283A" w:rsidRDefault="002674B8" w:rsidP="002674B8">
      <w:pPr>
        <w:spacing w:line="276" w:lineRule="auto"/>
        <w:rPr>
          <w:b/>
        </w:rPr>
      </w:pPr>
    </w:p>
    <w:p w:rsidR="002674B8" w:rsidRPr="00D6283A" w:rsidRDefault="002674B8" w:rsidP="002674B8">
      <w:pPr>
        <w:spacing w:line="276" w:lineRule="auto"/>
        <w:jc w:val="both"/>
        <w:rPr>
          <w:b/>
        </w:rPr>
      </w:pPr>
      <w:r w:rsidRPr="00D6283A">
        <w:rPr>
          <w:b/>
        </w:rPr>
        <w:t xml:space="preserve">   Тема 2. Химические реакции </w:t>
      </w:r>
    </w:p>
    <w:p w:rsidR="002674B8" w:rsidRPr="00D6283A" w:rsidRDefault="002674B8" w:rsidP="002674B8">
      <w:pPr>
        <w:spacing w:line="276" w:lineRule="auto"/>
        <w:jc w:val="both"/>
      </w:pPr>
      <w:r w:rsidRPr="00D6283A">
        <w:t xml:space="preserve">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2674B8" w:rsidRPr="00D6283A" w:rsidRDefault="002674B8" w:rsidP="002674B8">
      <w:pPr>
        <w:spacing w:line="276" w:lineRule="auto"/>
        <w:jc w:val="both"/>
      </w:pPr>
      <w:r w:rsidRPr="00D6283A">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rsidRPr="00D6283A">
        <w:t>о-</w:t>
      </w:r>
      <w:proofErr w:type="gramEnd"/>
      <w:r w:rsidRPr="00D6283A">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2674B8" w:rsidRPr="00D6283A" w:rsidRDefault="002674B8" w:rsidP="002674B8">
      <w:pPr>
        <w:spacing w:line="276" w:lineRule="auto"/>
        <w:ind w:firstLine="708"/>
        <w:jc w:val="both"/>
      </w:pPr>
      <w:r w:rsidRPr="00D6283A">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w:t>
      </w:r>
    </w:p>
    <w:p w:rsidR="002674B8" w:rsidRDefault="002674B8" w:rsidP="002674B8">
      <w:pPr>
        <w:spacing w:line="276" w:lineRule="auto"/>
        <w:ind w:firstLine="708"/>
        <w:jc w:val="both"/>
      </w:pPr>
      <w:r w:rsidRPr="00D6283A">
        <w:t xml:space="preserve">Обратимость химической реакции.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1C46DC" w:rsidRPr="00D6283A" w:rsidRDefault="001C46DC" w:rsidP="002674B8">
      <w:pPr>
        <w:spacing w:line="276" w:lineRule="auto"/>
        <w:ind w:firstLine="708"/>
        <w:jc w:val="both"/>
      </w:pPr>
      <w:r>
        <w:t>57</w:t>
      </w:r>
    </w:p>
    <w:p w:rsidR="002674B8" w:rsidRPr="00D6283A" w:rsidRDefault="002674B8" w:rsidP="002674B8">
      <w:pPr>
        <w:spacing w:line="276" w:lineRule="auto"/>
        <w:ind w:firstLine="708"/>
        <w:jc w:val="both"/>
      </w:pPr>
      <w:r w:rsidRPr="00D6283A">
        <w:lastRenderedPageBreak/>
        <w:t xml:space="preserve">Электролиты и не электролиты. Электролитическая диссоциация. Кислоты, основания и соли с точки зрения теории электролитической диссоциации. </w:t>
      </w:r>
    </w:p>
    <w:p w:rsidR="002674B8" w:rsidRPr="00D6283A" w:rsidRDefault="002674B8" w:rsidP="002674B8">
      <w:pPr>
        <w:spacing w:line="276" w:lineRule="auto"/>
        <w:ind w:firstLine="708"/>
        <w:jc w:val="both"/>
      </w:pPr>
      <w:r w:rsidRPr="00D6283A">
        <w:t xml:space="preserve">Гидролиз.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2674B8" w:rsidRPr="00D6283A" w:rsidRDefault="002674B8" w:rsidP="002674B8">
      <w:pPr>
        <w:spacing w:line="276" w:lineRule="auto"/>
        <w:jc w:val="both"/>
      </w:pPr>
      <w:r w:rsidRPr="00D6283A">
        <w:t xml:space="preserve">Реакции ОВР.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2674B8" w:rsidRPr="00D6283A" w:rsidRDefault="002674B8" w:rsidP="002674B8">
      <w:pPr>
        <w:spacing w:line="276" w:lineRule="auto"/>
        <w:jc w:val="both"/>
      </w:pPr>
      <w:r w:rsidRPr="00D6283A">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2674B8" w:rsidRPr="00D6283A" w:rsidRDefault="002674B8" w:rsidP="002674B8">
      <w:pPr>
        <w:spacing w:line="276" w:lineRule="auto"/>
        <w:jc w:val="both"/>
      </w:pPr>
      <w:r w:rsidRPr="00D6283A">
        <w:rPr>
          <w:b/>
        </w:rPr>
        <w:t>Демонстрации.</w:t>
      </w:r>
      <w:r w:rsidRPr="00D6283A">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Примеры необратимых реакций, идущих с образованием осадка, газа или воды. Взаимодействие лития и натрия с водой. Образцы кристаллогидратов. </w:t>
      </w:r>
    </w:p>
    <w:p w:rsidR="002674B8" w:rsidRPr="00D6283A" w:rsidRDefault="002674B8" w:rsidP="002674B8">
      <w:pPr>
        <w:spacing w:line="276" w:lineRule="auto"/>
        <w:jc w:val="both"/>
      </w:pPr>
      <w:r w:rsidRPr="00D6283A">
        <w:rPr>
          <w:b/>
        </w:rPr>
        <w:t>Лабораторные опыты.</w:t>
      </w:r>
      <w:r w:rsidRPr="00D6283A">
        <w:t xml:space="preserve"> 3. Реакция замещения меди железом в растворе медного купороса. 4. Получение водорода взаимодействием кислоты с цинком. 5. Получение кислорода разложением пероксида водорода с помощью оксида марганца (I</w:t>
      </w:r>
      <w:r w:rsidRPr="00D6283A">
        <w:rPr>
          <w:lang w:val="en-US"/>
        </w:rPr>
        <w:t>V</w:t>
      </w:r>
      <w:r w:rsidRPr="00D6283A">
        <w:t xml:space="preserve">) и каталазы сырого картофеля. 6.  Реакции, идущие с образованием осадка, газа и воды. </w:t>
      </w:r>
    </w:p>
    <w:p w:rsidR="002674B8" w:rsidRPr="00D6283A" w:rsidRDefault="002674B8" w:rsidP="002674B8">
      <w:pPr>
        <w:spacing w:line="276" w:lineRule="auto"/>
        <w:jc w:val="both"/>
        <w:rPr>
          <w:b/>
          <w:i/>
          <w:iCs/>
        </w:rPr>
      </w:pPr>
      <w:r w:rsidRPr="00D6283A">
        <w:rPr>
          <w:b/>
        </w:rPr>
        <w:t xml:space="preserve">Тема 3. Вещества и их свойства </w:t>
      </w:r>
    </w:p>
    <w:p w:rsidR="002674B8" w:rsidRPr="00D6283A" w:rsidRDefault="002674B8" w:rsidP="002674B8">
      <w:pPr>
        <w:spacing w:line="276" w:lineRule="auto"/>
        <w:ind w:firstLine="708"/>
        <w:jc w:val="both"/>
      </w:pPr>
      <w:r w:rsidRPr="00D6283A">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w:t>
      </w:r>
    </w:p>
    <w:p w:rsidR="002674B8" w:rsidRPr="00D6283A" w:rsidRDefault="002674B8" w:rsidP="002674B8">
      <w:pPr>
        <w:spacing w:line="276" w:lineRule="auto"/>
        <w:ind w:firstLine="708"/>
        <w:jc w:val="both"/>
      </w:pPr>
      <w:r w:rsidRPr="00D6283A">
        <w:t xml:space="preserve">Коррозия металлов. Понятие о химической и электрохимической коррозии металлов. Способы защиты металлов от коррозии. </w:t>
      </w:r>
    </w:p>
    <w:p w:rsidR="002674B8" w:rsidRPr="00D6283A" w:rsidRDefault="002674B8" w:rsidP="002674B8">
      <w:pPr>
        <w:spacing w:line="276" w:lineRule="auto"/>
        <w:ind w:firstLine="708"/>
        <w:jc w:val="both"/>
      </w:pPr>
      <w:r w:rsidRPr="00D6283A">
        <w:t xml:space="preserve">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2674B8" w:rsidRPr="00D6283A" w:rsidRDefault="002674B8" w:rsidP="002674B8">
      <w:pPr>
        <w:spacing w:line="276" w:lineRule="auto"/>
        <w:ind w:firstLine="708"/>
        <w:jc w:val="both"/>
      </w:pPr>
      <w:r w:rsidRPr="00D6283A">
        <w:t xml:space="preserve">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2674B8" w:rsidRPr="00D6283A" w:rsidRDefault="002674B8" w:rsidP="002674B8">
      <w:pPr>
        <w:spacing w:line="276" w:lineRule="auto"/>
        <w:ind w:firstLine="708"/>
        <w:jc w:val="both"/>
      </w:pPr>
      <w:r w:rsidRPr="00D6283A">
        <w:t xml:space="preserve">Основания, неорганические и </w:t>
      </w:r>
      <w:proofErr w:type="spellStart"/>
      <w:r w:rsidRPr="00D6283A">
        <w:t>органическиее</w:t>
      </w:r>
      <w:proofErr w:type="spellEnd"/>
      <w:r w:rsidRPr="00D6283A">
        <w:t xml:space="preserve">.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2674B8" w:rsidRPr="00D6283A" w:rsidRDefault="002674B8" w:rsidP="002674B8">
      <w:pPr>
        <w:spacing w:line="276" w:lineRule="auto"/>
        <w:ind w:firstLine="708"/>
        <w:jc w:val="both"/>
      </w:pPr>
      <w:r w:rsidRPr="00D6283A">
        <w:t xml:space="preserve">Соли. Классификация солей: </w:t>
      </w:r>
      <w:proofErr w:type="gramStart"/>
      <w:r w:rsidRPr="00D6283A">
        <w:t>средние</w:t>
      </w:r>
      <w:proofErr w:type="gramEnd"/>
      <w:r w:rsidRPr="00D6283A">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D6283A">
        <w:t>гидроксокарбонат</w:t>
      </w:r>
      <w:proofErr w:type="spellEnd"/>
      <w:r w:rsidRPr="00D6283A">
        <w:t xml:space="preserve"> меди (II) - малахит (основная соль). </w:t>
      </w:r>
    </w:p>
    <w:p w:rsidR="002674B8" w:rsidRPr="00D6283A" w:rsidRDefault="002674B8" w:rsidP="002674B8">
      <w:pPr>
        <w:spacing w:line="276" w:lineRule="auto"/>
        <w:ind w:firstLine="708"/>
        <w:jc w:val="both"/>
      </w:pPr>
      <w:r w:rsidRPr="00D6283A">
        <w:t>Качественные реакции на хлори</w:t>
      </w:r>
      <w:proofErr w:type="gramStart"/>
      <w:r w:rsidRPr="00D6283A">
        <w:t>д-</w:t>
      </w:r>
      <w:proofErr w:type="gramEnd"/>
      <w:r w:rsidRPr="00D6283A">
        <w:t>, сульфат-, и карбонат-анионы, катион аммония, катионы железа (I</w:t>
      </w:r>
      <w:r w:rsidRPr="00D6283A">
        <w:rPr>
          <w:lang w:val="en-US"/>
        </w:rPr>
        <w:t>I</w:t>
      </w:r>
      <w:r w:rsidRPr="00D6283A">
        <w:t xml:space="preserve">) и (III). </w:t>
      </w:r>
    </w:p>
    <w:p w:rsidR="002674B8" w:rsidRPr="00D6283A" w:rsidRDefault="002674B8" w:rsidP="002674B8">
      <w:pPr>
        <w:spacing w:line="276" w:lineRule="auto"/>
        <w:ind w:firstLine="708"/>
        <w:jc w:val="both"/>
      </w:pPr>
      <w:r w:rsidRPr="00D6283A">
        <w:t xml:space="preserve">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и неметалла. Особенности генетического ряда в органической химии. </w:t>
      </w:r>
    </w:p>
    <w:p w:rsidR="002674B8" w:rsidRPr="00D6283A" w:rsidRDefault="002674B8" w:rsidP="002674B8">
      <w:pPr>
        <w:spacing w:line="276" w:lineRule="auto"/>
        <w:jc w:val="both"/>
      </w:pPr>
      <w:r w:rsidRPr="00D6283A">
        <w:rPr>
          <w:b/>
        </w:rPr>
        <w:t>Демонстрации.</w:t>
      </w:r>
      <w:r w:rsidRPr="00D6283A">
        <w:t xml:space="preserve"> Коллекция образцов металлов.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Образцы природных минералов, содержащих хлорид натрия, карбонат кальция, фосфат кальция и </w:t>
      </w:r>
      <w:proofErr w:type="spellStart"/>
      <w:r w:rsidRPr="00D6283A">
        <w:t>гидроксокарбонат</w:t>
      </w:r>
      <w:proofErr w:type="spellEnd"/>
      <w:r w:rsidRPr="00D6283A">
        <w:t xml:space="preserve"> меди (II). </w:t>
      </w:r>
    </w:p>
    <w:p w:rsidR="002674B8" w:rsidRDefault="002674B8" w:rsidP="002674B8">
      <w:pPr>
        <w:spacing w:line="276" w:lineRule="auto"/>
        <w:jc w:val="both"/>
      </w:pPr>
      <w:r w:rsidRPr="00D6283A">
        <w:rPr>
          <w:b/>
        </w:rPr>
        <w:t>Лабораторные опыты.</w:t>
      </w:r>
      <w:r w:rsidRPr="00D6283A">
        <w:t xml:space="preserve">  7.  Ознакомление с коллекциями: а) металлов; б) неметаллов. 8.  Испытание растворов кислот, оснований и солей индикаторами. 9. Реакции, идущие с образованием осадка, газа или воды. 10. Ознакомление с коллекцией минералов, содержащих соли.</w:t>
      </w:r>
    </w:p>
    <w:p w:rsidR="001C46DC" w:rsidRPr="00D6283A" w:rsidRDefault="001C46DC" w:rsidP="002674B8">
      <w:pPr>
        <w:spacing w:line="276" w:lineRule="auto"/>
        <w:jc w:val="both"/>
      </w:pPr>
      <w:r>
        <w:t>58</w:t>
      </w:r>
    </w:p>
    <w:p w:rsidR="002674B8" w:rsidRPr="00D6283A" w:rsidRDefault="002674B8" w:rsidP="002674B8">
      <w:pPr>
        <w:pStyle w:val="11"/>
        <w:shd w:val="clear" w:color="auto" w:fill="FFFFFF"/>
        <w:spacing w:line="276" w:lineRule="auto"/>
        <w:jc w:val="both"/>
        <w:rPr>
          <w:sz w:val="24"/>
          <w:szCs w:val="24"/>
        </w:rPr>
      </w:pPr>
      <w:r w:rsidRPr="00D6283A">
        <w:rPr>
          <w:b/>
          <w:bCs/>
          <w:sz w:val="24"/>
          <w:szCs w:val="24"/>
        </w:rPr>
        <w:lastRenderedPageBreak/>
        <w:t xml:space="preserve">Практическая работа №2. </w:t>
      </w:r>
      <w:r w:rsidRPr="00D6283A">
        <w:rPr>
          <w:sz w:val="24"/>
          <w:szCs w:val="24"/>
        </w:rPr>
        <w:t>Решение экспериментальных задач по теме «Металлы и неметаллы».</w:t>
      </w:r>
    </w:p>
    <w:p w:rsidR="002674B8" w:rsidRDefault="002674B8" w:rsidP="002674B8">
      <w:pPr>
        <w:ind w:left="20"/>
        <w:jc w:val="center"/>
        <w:rPr>
          <w:rFonts w:eastAsia="Times New Roman"/>
          <w:b/>
          <w:bCs/>
          <w:sz w:val="24"/>
          <w:szCs w:val="24"/>
        </w:rPr>
      </w:pPr>
    </w:p>
    <w:p w:rsidR="0005627C" w:rsidRDefault="00907D8F">
      <w:pPr>
        <w:ind w:left="20"/>
        <w:rPr>
          <w:rFonts w:eastAsia="Times New Roman"/>
          <w:b/>
          <w:bCs/>
          <w:sz w:val="24"/>
          <w:szCs w:val="24"/>
        </w:rPr>
      </w:pPr>
      <w:r>
        <w:rPr>
          <w:rFonts w:eastAsia="Times New Roman"/>
          <w:b/>
          <w:bCs/>
          <w:sz w:val="24"/>
          <w:szCs w:val="24"/>
        </w:rPr>
        <w:t>2.14</w:t>
      </w:r>
      <w:r w:rsidR="0005627C">
        <w:rPr>
          <w:rFonts w:eastAsia="Times New Roman"/>
          <w:b/>
          <w:bCs/>
          <w:sz w:val="24"/>
          <w:szCs w:val="24"/>
        </w:rPr>
        <w:t>. Физкультура</w:t>
      </w:r>
    </w:p>
    <w:p w:rsidR="002674B8" w:rsidRDefault="002674B8" w:rsidP="002674B8">
      <w:pPr>
        <w:ind w:left="20"/>
        <w:jc w:val="center"/>
        <w:rPr>
          <w:rFonts w:eastAsia="Times New Roman"/>
          <w:b/>
          <w:bCs/>
          <w:sz w:val="24"/>
          <w:szCs w:val="24"/>
        </w:rPr>
      </w:pPr>
      <w:r>
        <w:rPr>
          <w:rFonts w:eastAsia="Times New Roman"/>
          <w:b/>
          <w:bCs/>
          <w:sz w:val="24"/>
          <w:szCs w:val="24"/>
        </w:rPr>
        <w:t>11 класс</w:t>
      </w:r>
    </w:p>
    <w:p w:rsidR="002674B8" w:rsidRPr="005011F6" w:rsidRDefault="002674B8" w:rsidP="002674B8">
      <w:pPr>
        <w:widowControl w:val="0"/>
        <w:numPr>
          <w:ilvl w:val="0"/>
          <w:numId w:val="52"/>
        </w:numPr>
        <w:tabs>
          <w:tab w:val="left" w:pos="1134"/>
        </w:tabs>
        <w:autoSpaceDE w:val="0"/>
        <w:autoSpaceDN w:val="0"/>
        <w:adjustRightInd w:val="0"/>
        <w:spacing w:line="276" w:lineRule="auto"/>
        <w:ind w:firstLine="709"/>
        <w:jc w:val="both"/>
        <w:rPr>
          <w:rFonts w:eastAsia="Times New Roman"/>
          <w:b/>
        </w:rPr>
      </w:pPr>
      <w:r w:rsidRPr="005011F6">
        <w:rPr>
          <w:rFonts w:eastAsia="Times New Roman"/>
          <w:b/>
        </w:rPr>
        <w:t xml:space="preserve">Основы знаний о физической культуре, приемы закаливания, способы </w:t>
      </w:r>
      <w:proofErr w:type="spellStart"/>
      <w:r w:rsidRPr="005011F6">
        <w:rPr>
          <w:rFonts w:eastAsia="Times New Roman"/>
          <w:b/>
        </w:rPr>
        <w:t>саморегуляции</w:t>
      </w:r>
      <w:proofErr w:type="spellEnd"/>
      <w:r w:rsidRPr="005011F6">
        <w:rPr>
          <w:rFonts w:eastAsia="Times New Roman"/>
          <w:b/>
        </w:rPr>
        <w:t xml:space="preserve"> и самоконтроля.</w:t>
      </w:r>
    </w:p>
    <w:p w:rsidR="002674B8" w:rsidRPr="005011F6" w:rsidRDefault="002674B8" w:rsidP="002674B8">
      <w:pPr>
        <w:widowControl w:val="0"/>
        <w:numPr>
          <w:ilvl w:val="1"/>
          <w:numId w:val="52"/>
        </w:numPr>
        <w:tabs>
          <w:tab w:val="left" w:pos="1134"/>
        </w:tabs>
        <w:autoSpaceDE w:val="0"/>
        <w:autoSpaceDN w:val="0"/>
        <w:adjustRightInd w:val="0"/>
        <w:spacing w:line="276" w:lineRule="auto"/>
        <w:ind w:left="0" w:firstLine="633"/>
        <w:jc w:val="both"/>
        <w:rPr>
          <w:rFonts w:eastAsia="Times New Roman"/>
          <w:b/>
        </w:rPr>
      </w:pPr>
      <w:r w:rsidRPr="005011F6">
        <w:rPr>
          <w:rFonts w:eastAsia="Times New Roman"/>
          <w:b/>
        </w:rPr>
        <w:t>Естественные основы (в процессе урока).</w:t>
      </w:r>
    </w:p>
    <w:p w:rsidR="002674B8" w:rsidRPr="005011F6" w:rsidRDefault="002674B8" w:rsidP="002674B8">
      <w:pPr>
        <w:widowControl w:val="0"/>
        <w:tabs>
          <w:tab w:val="left" w:pos="1134"/>
        </w:tabs>
        <w:autoSpaceDE w:val="0"/>
        <w:autoSpaceDN w:val="0"/>
        <w:adjustRightInd w:val="0"/>
        <w:spacing w:line="276" w:lineRule="auto"/>
        <w:ind w:firstLine="633"/>
        <w:jc w:val="both"/>
      </w:pPr>
      <w:r w:rsidRPr="005011F6">
        <w:t>Основы медицинских знаний и здорового образа жизни. Понятие о физической культуре личности.  Физическая культура и спо</w:t>
      </w:r>
      <w:proofErr w:type="gramStart"/>
      <w:r w:rsidRPr="005011F6">
        <w:t>рт в пр</w:t>
      </w:r>
      <w:proofErr w:type="gramEnd"/>
      <w:r w:rsidRPr="005011F6">
        <w:t>офилактике заболеваний и укреплении здоровья. Правила поведения, техника безопасности и предупреждение травматизма на занятиях физическими упражнениями</w:t>
      </w:r>
    </w:p>
    <w:p w:rsidR="002674B8" w:rsidRPr="005011F6" w:rsidRDefault="002674B8" w:rsidP="002674B8">
      <w:pPr>
        <w:widowControl w:val="0"/>
        <w:numPr>
          <w:ilvl w:val="1"/>
          <w:numId w:val="52"/>
        </w:numPr>
        <w:tabs>
          <w:tab w:val="left" w:pos="1134"/>
        </w:tabs>
        <w:autoSpaceDE w:val="0"/>
        <w:autoSpaceDN w:val="0"/>
        <w:adjustRightInd w:val="0"/>
        <w:spacing w:line="276" w:lineRule="auto"/>
        <w:ind w:left="0" w:firstLine="633"/>
        <w:jc w:val="both"/>
        <w:rPr>
          <w:rFonts w:eastAsia="Times New Roman"/>
          <w:b/>
        </w:rPr>
      </w:pPr>
      <w:r w:rsidRPr="005011F6">
        <w:rPr>
          <w:rFonts w:eastAsia="Times New Roman"/>
          <w:b/>
        </w:rPr>
        <w:t>Социально-психологические основы (в процессе урока).</w:t>
      </w:r>
    </w:p>
    <w:p w:rsidR="002674B8" w:rsidRPr="005011F6" w:rsidRDefault="002674B8" w:rsidP="002674B8">
      <w:pPr>
        <w:widowControl w:val="0"/>
        <w:tabs>
          <w:tab w:val="left" w:pos="1134"/>
        </w:tabs>
        <w:autoSpaceDE w:val="0"/>
        <w:autoSpaceDN w:val="0"/>
        <w:adjustRightInd w:val="0"/>
        <w:spacing w:line="276" w:lineRule="auto"/>
        <w:ind w:firstLine="633"/>
        <w:jc w:val="both"/>
      </w:pPr>
      <w:r w:rsidRPr="005011F6">
        <w:t>Правовые основы физической культуры и спорта. Основные формы и виды физических упражнений. Особенности урочных и неурочных форм занятий физическими упражнениями. Способы регулирования и контроля физических нагрузок во время занятий физическими упражнениями.</w:t>
      </w:r>
    </w:p>
    <w:p w:rsidR="002674B8" w:rsidRPr="005011F6" w:rsidRDefault="002674B8" w:rsidP="002674B8">
      <w:pPr>
        <w:widowControl w:val="0"/>
        <w:tabs>
          <w:tab w:val="left" w:pos="1134"/>
        </w:tabs>
        <w:autoSpaceDE w:val="0"/>
        <w:autoSpaceDN w:val="0"/>
        <w:adjustRightInd w:val="0"/>
        <w:spacing w:line="276" w:lineRule="auto"/>
        <w:ind w:firstLine="633"/>
        <w:jc w:val="both"/>
        <w:rPr>
          <w:b/>
          <w:sz w:val="28"/>
          <w:szCs w:val="28"/>
        </w:rPr>
      </w:pPr>
      <w:r w:rsidRPr="005011F6">
        <w:rPr>
          <w:b/>
        </w:rPr>
        <w:t>1.3. Основы организации двигательного режима  (в процессе урока).</w:t>
      </w:r>
    </w:p>
    <w:p w:rsidR="002674B8" w:rsidRPr="005011F6" w:rsidRDefault="002674B8" w:rsidP="002674B8">
      <w:pPr>
        <w:widowControl w:val="0"/>
        <w:tabs>
          <w:tab w:val="left" w:pos="1134"/>
        </w:tabs>
        <w:autoSpaceDE w:val="0"/>
        <w:autoSpaceDN w:val="0"/>
        <w:adjustRightInd w:val="0"/>
        <w:spacing w:line="276" w:lineRule="auto"/>
        <w:ind w:firstLine="633"/>
        <w:jc w:val="both"/>
      </w:pPr>
      <w:r w:rsidRPr="005011F6">
        <w:t>Формы и средства контроля индивидуальной физкультурной деятельности. Организация и проведение спортивно-массовых соревнований. Понятие телосложения и характеристика его основных типов. Способы регулирования массы тела человека.  Современные спортивно-оздоровительные системы физических упражнений. Современное олимпийское и физкультурно-массовое движение.</w:t>
      </w:r>
    </w:p>
    <w:p w:rsidR="002674B8" w:rsidRPr="005011F6" w:rsidRDefault="002674B8" w:rsidP="002674B8">
      <w:pPr>
        <w:widowControl w:val="0"/>
        <w:numPr>
          <w:ilvl w:val="0"/>
          <w:numId w:val="52"/>
        </w:numPr>
        <w:tabs>
          <w:tab w:val="left" w:pos="1134"/>
        </w:tabs>
        <w:autoSpaceDE w:val="0"/>
        <w:autoSpaceDN w:val="0"/>
        <w:adjustRightInd w:val="0"/>
        <w:spacing w:line="276" w:lineRule="auto"/>
        <w:ind w:left="0" w:firstLine="633"/>
        <w:jc w:val="both"/>
        <w:rPr>
          <w:rFonts w:eastAsia="Times New Roman"/>
        </w:rPr>
      </w:pPr>
      <w:r w:rsidRPr="005011F6">
        <w:rPr>
          <w:rFonts w:eastAsia="Times New Roman"/>
          <w:b/>
        </w:rPr>
        <w:t>Умения и навыки.</w:t>
      </w:r>
    </w:p>
    <w:p w:rsidR="002674B8" w:rsidRPr="005011F6" w:rsidRDefault="002674B8" w:rsidP="002674B8">
      <w:pPr>
        <w:widowControl w:val="0"/>
        <w:numPr>
          <w:ilvl w:val="1"/>
          <w:numId w:val="52"/>
        </w:numPr>
        <w:tabs>
          <w:tab w:val="left" w:pos="1134"/>
        </w:tabs>
        <w:autoSpaceDE w:val="0"/>
        <w:autoSpaceDN w:val="0"/>
        <w:adjustRightInd w:val="0"/>
        <w:spacing w:line="276" w:lineRule="auto"/>
        <w:ind w:left="0" w:firstLine="633"/>
        <w:jc w:val="both"/>
        <w:rPr>
          <w:rFonts w:eastAsia="Times New Roman"/>
          <w:b/>
        </w:rPr>
      </w:pPr>
      <w:r>
        <w:rPr>
          <w:rFonts w:eastAsia="Times New Roman"/>
          <w:b/>
        </w:rPr>
        <w:t>Легкая атлетика</w:t>
      </w:r>
      <w:r w:rsidRPr="005011F6">
        <w:rPr>
          <w:rFonts w:eastAsia="Times New Roman"/>
          <w:b/>
        </w:rPr>
        <w:t>.</w:t>
      </w:r>
    </w:p>
    <w:p w:rsidR="002674B8" w:rsidRPr="005011F6" w:rsidRDefault="002674B8" w:rsidP="002674B8">
      <w:pPr>
        <w:widowControl w:val="0"/>
        <w:tabs>
          <w:tab w:val="left" w:pos="1134"/>
        </w:tabs>
        <w:autoSpaceDE w:val="0"/>
        <w:autoSpaceDN w:val="0"/>
        <w:adjustRightInd w:val="0"/>
        <w:spacing w:line="276" w:lineRule="auto"/>
        <w:ind w:firstLine="635"/>
        <w:jc w:val="both"/>
        <w:rPr>
          <w:rFonts w:eastAsia="Times New Roman"/>
        </w:rPr>
      </w:pPr>
      <w:r w:rsidRPr="005011F6">
        <w:rPr>
          <w:rFonts w:eastAsia="Times New Roman"/>
        </w:rPr>
        <w:t xml:space="preserve">Влияние занятий легкой атлетикой на развитие физических качеств. </w:t>
      </w:r>
      <w:r w:rsidRPr="005011F6">
        <w:rPr>
          <w:rFonts w:eastAsia="Times New Roman"/>
          <w:b/>
        </w:rPr>
        <w:t>Ходьба.</w:t>
      </w:r>
      <w:r w:rsidRPr="005011F6">
        <w:rPr>
          <w:rFonts w:eastAsia="Times New Roman"/>
        </w:rPr>
        <w:t xml:space="preserve"> Ходьба с изменением темпа, скорости, длины шага до 200м. Ходьба и бег до 600м (в разминке): 60м – ходьба, 60м – медленный бег (попеременно). Ходьба на время. Повторная ходьба в быстром темпе на 100м. Повторная ходьба в быстром темпе на 100м в чередовании с медленным бегом. </w:t>
      </w:r>
      <w:r w:rsidRPr="005011F6">
        <w:rPr>
          <w:rFonts w:eastAsia="Times New Roman"/>
          <w:b/>
        </w:rPr>
        <w:t>Бег.</w:t>
      </w:r>
      <w:r w:rsidRPr="005011F6">
        <w:rPr>
          <w:rFonts w:eastAsia="Times New Roman"/>
        </w:rPr>
        <w:t xml:space="preserve"> Совершенствование специальных беговых упражнений. Старты и бег по виражу с лидером или на звуковой сигнал. Низкий ста</w:t>
      </w:r>
      <w:proofErr w:type="gramStart"/>
      <w:r w:rsidRPr="005011F6">
        <w:rPr>
          <w:rFonts w:eastAsia="Times New Roman"/>
        </w:rPr>
        <w:t>рт с пр</w:t>
      </w:r>
      <w:proofErr w:type="gramEnd"/>
      <w:r w:rsidRPr="005011F6">
        <w:rPr>
          <w:rFonts w:eastAsia="Times New Roman"/>
        </w:rPr>
        <w:t xml:space="preserve">обежками на 30 – 40м. Повторный бег до 60м с места, с разбега («с хода»). Бег на 100 – 150м. Переменный бег 400м с лидером. Равномерный бег до 4мин – юноши, до 3мин – девушки с лидером. Кросс юноши – 800м, девушки – 500м с лидером. Бег на звуковой сигнал. Бег до 100м с 2-3 ускорениями. Медленный бег на местности с лидером. </w:t>
      </w:r>
      <w:r w:rsidRPr="005011F6">
        <w:rPr>
          <w:rFonts w:eastAsia="Times New Roman"/>
          <w:b/>
        </w:rPr>
        <w:t>Прыжки.</w:t>
      </w:r>
      <w:r w:rsidRPr="005011F6">
        <w:rPr>
          <w:rFonts w:eastAsia="Times New Roman"/>
        </w:rPr>
        <w:t xml:space="preserve"> Совершенствование специальных прыжковых упражнений выполняемых на месте и в движении с различной интенсивностью.  Сочетание отталкивания с работой маховой ноги и при сохранении правильного положения туловища на месте с одного трёх, пяти беговых шагов. </w:t>
      </w:r>
      <w:proofErr w:type="gramStart"/>
      <w:r w:rsidRPr="005011F6">
        <w:rPr>
          <w:rFonts w:eastAsia="Times New Roman"/>
        </w:rPr>
        <w:t>Прыжки</w:t>
      </w:r>
      <w:proofErr w:type="gramEnd"/>
      <w:r w:rsidRPr="005011F6">
        <w:rPr>
          <w:rFonts w:eastAsia="Times New Roman"/>
        </w:rPr>
        <w:t xml:space="preserve"> вверх разбегаясь скачками. Прыжок в длину с мест. Прыжок с разбега способами «согнув ноги», и «прогнувшись». Прыжки в высоту способами «ножницы» и «перекат». Тройной прыжок. </w:t>
      </w:r>
      <w:r w:rsidRPr="005011F6">
        <w:rPr>
          <w:rFonts w:eastAsia="Times New Roman"/>
          <w:b/>
        </w:rPr>
        <w:t>Метание</w:t>
      </w:r>
      <w:r w:rsidRPr="005011F6">
        <w:rPr>
          <w:rFonts w:eastAsia="Times New Roman"/>
        </w:rPr>
        <w:t>. Бросание и толкание набивного мяча на звуковой ориентир. Метание дротика. Метание гранаты 700гр на дальность и на звуковой сигнал способом «из-за спины через плечо». Учить технику метания копья с места. Толкание ядра со скачка вне круга и из круга юноши – 4кг, девушки – 3кг.</w:t>
      </w:r>
    </w:p>
    <w:p w:rsidR="002674B8" w:rsidRPr="005011F6" w:rsidRDefault="002674B8" w:rsidP="002674B8">
      <w:pPr>
        <w:widowControl w:val="0"/>
        <w:numPr>
          <w:ilvl w:val="1"/>
          <w:numId w:val="52"/>
        </w:numPr>
        <w:tabs>
          <w:tab w:val="left" w:pos="1134"/>
        </w:tabs>
        <w:autoSpaceDE w:val="0"/>
        <w:autoSpaceDN w:val="0"/>
        <w:adjustRightInd w:val="0"/>
        <w:spacing w:line="276" w:lineRule="auto"/>
        <w:ind w:left="0" w:firstLine="633"/>
        <w:jc w:val="both"/>
        <w:rPr>
          <w:rFonts w:eastAsia="Times New Roman"/>
          <w:b/>
        </w:rPr>
      </w:pPr>
      <w:r w:rsidRPr="005011F6">
        <w:rPr>
          <w:rFonts w:eastAsia="Times New Roman"/>
          <w:b/>
        </w:rPr>
        <w:t>Гимнастик</w:t>
      </w:r>
      <w:r>
        <w:rPr>
          <w:rFonts w:eastAsia="Times New Roman"/>
          <w:b/>
        </w:rPr>
        <w:t>а с элементами акробатики</w:t>
      </w:r>
      <w:r w:rsidRPr="005011F6">
        <w:rPr>
          <w:rFonts w:eastAsia="Times New Roman"/>
          <w:b/>
        </w:rPr>
        <w:t>.</w:t>
      </w:r>
    </w:p>
    <w:p w:rsidR="001C46DC" w:rsidRDefault="002674B8" w:rsidP="002674B8">
      <w:pPr>
        <w:widowControl w:val="0"/>
        <w:tabs>
          <w:tab w:val="left" w:pos="1134"/>
        </w:tabs>
        <w:autoSpaceDE w:val="0"/>
        <w:autoSpaceDN w:val="0"/>
        <w:adjustRightInd w:val="0"/>
        <w:spacing w:line="276" w:lineRule="auto"/>
        <w:ind w:firstLine="633"/>
        <w:jc w:val="both"/>
      </w:pPr>
      <w:r w:rsidRPr="005011F6">
        <w:t xml:space="preserve">Ознакомление с правилами соревнований по гимнастике. Влияние занятий гимнастикой на организм человека. Построение и перестроение. Общеразвивающие упражнения без предметов и с предметами. Упражнения на осанку, с набивными мячами,  в парах, упражнения на гимнастической стенке. </w:t>
      </w:r>
      <w:r w:rsidRPr="005011F6">
        <w:rPr>
          <w:b/>
        </w:rPr>
        <w:t>Акробатические упражнения</w:t>
      </w:r>
      <w:r w:rsidRPr="005011F6">
        <w:t xml:space="preserve">. Кувырок вперед, назад, через плечо из разных исходных положений в разные конечные положения. Прыжком кувырок через препятствия. Стойка на голове и руках и движение ног в ней. Мост из </w:t>
      </w:r>
      <w:proofErr w:type="gramStart"/>
      <w:r w:rsidRPr="005011F6">
        <w:t>положения</w:t>
      </w:r>
      <w:proofErr w:type="gramEnd"/>
      <w:r w:rsidRPr="005011F6">
        <w:t xml:space="preserve"> стоя ноги врозь, из положения лежа на спине. Из положения мост поворот кругом в </w:t>
      </w:r>
      <w:proofErr w:type="gramStart"/>
      <w:r w:rsidRPr="005011F6">
        <w:t>упор</w:t>
      </w:r>
      <w:proofErr w:type="gramEnd"/>
      <w:r w:rsidRPr="005011F6">
        <w:t xml:space="preserve"> стоя на одном колене, другая нога назад. Вставание на плечи партнёра различными способами.  </w:t>
      </w:r>
      <w:proofErr w:type="spellStart"/>
      <w:r w:rsidRPr="005011F6">
        <w:t>Полушпагат</w:t>
      </w:r>
      <w:proofErr w:type="spellEnd"/>
      <w:r w:rsidRPr="005011F6">
        <w:t xml:space="preserve">. </w:t>
      </w:r>
      <w:r w:rsidRPr="005011F6">
        <w:rPr>
          <w:b/>
        </w:rPr>
        <w:t>Равновесие.</w:t>
      </w:r>
      <w:r w:rsidRPr="005011F6">
        <w:t xml:space="preserve"> Повороты в стойке на одной ноге, равновесие «ласточкой» и боковое. Динамические упражнения на 16 счетов, стоя на одной ноге. Короткие соединения, включающие повороты прыжком на 90-180</w:t>
      </w:r>
      <w:r w:rsidRPr="005011F6">
        <w:rPr>
          <w:vertAlign w:val="superscript"/>
        </w:rPr>
        <w:t xml:space="preserve">0 </w:t>
      </w:r>
      <w:r w:rsidRPr="005011F6">
        <w:t xml:space="preserve">, прыжки на одной двух ногах, бег по бревну, с разными положениями и движениями рук. </w:t>
      </w:r>
    </w:p>
    <w:p w:rsidR="001C46DC" w:rsidRDefault="001C46DC" w:rsidP="002674B8">
      <w:pPr>
        <w:widowControl w:val="0"/>
        <w:tabs>
          <w:tab w:val="left" w:pos="1134"/>
        </w:tabs>
        <w:autoSpaceDE w:val="0"/>
        <w:autoSpaceDN w:val="0"/>
        <w:adjustRightInd w:val="0"/>
        <w:spacing w:line="276" w:lineRule="auto"/>
        <w:ind w:firstLine="633"/>
        <w:jc w:val="both"/>
      </w:pPr>
    </w:p>
    <w:p w:rsidR="001C46DC" w:rsidRDefault="001C46DC" w:rsidP="002674B8">
      <w:pPr>
        <w:widowControl w:val="0"/>
        <w:tabs>
          <w:tab w:val="left" w:pos="1134"/>
        </w:tabs>
        <w:autoSpaceDE w:val="0"/>
        <w:autoSpaceDN w:val="0"/>
        <w:adjustRightInd w:val="0"/>
        <w:spacing w:line="276" w:lineRule="auto"/>
        <w:ind w:firstLine="633"/>
        <w:jc w:val="both"/>
      </w:pPr>
      <w:r>
        <w:t>59</w:t>
      </w:r>
    </w:p>
    <w:p w:rsidR="002674B8" w:rsidRPr="005011F6" w:rsidRDefault="002674B8" w:rsidP="002674B8">
      <w:pPr>
        <w:widowControl w:val="0"/>
        <w:tabs>
          <w:tab w:val="left" w:pos="1134"/>
        </w:tabs>
        <w:autoSpaceDE w:val="0"/>
        <w:autoSpaceDN w:val="0"/>
        <w:adjustRightInd w:val="0"/>
        <w:spacing w:line="276" w:lineRule="auto"/>
        <w:ind w:firstLine="633"/>
        <w:jc w:val="both"/>
      </w:pPr>
      <w:r w:rsidRPr="005011F6">
        <w:lastRenderedPageBreak/>
        <w:t xml:space="preserve">Упражнения на бревне: ходьба вперед, назад, боком с одним и двумя мячами. Ходьба с обручем – при каждом шаге </w:t>
      </w:r>
      <w:proofErr w:type="spellStart"/>
      <w:r w:rsidRPr="005011F6">
        <w:t>пролезание</w:t>
      </w:r>
      <w:proofErr w:type="spellEnd"/>
      <w:r w:rsidRPr="005011F6">
        <w:t xml:space="preserve"> в обруч. Короткие соединения, включающие ходьбу с приседанием, переменный шаг, повороты на 90 – 180</w:t>
      </w:r>
      <w:r w:rsidRPr="005011F6">
        <w:rPr>
          <w:vertAlign w:val="superscript"/>
        </w:rPr>
        <w:t>0</w:t>
      </w:r>
      <w:r w:rsidRPr="005011F6">
        <w:t>, остановки в равновесии, опускание на одно колено, в сед ноги врозь, на бедро и соскоки прогнувшись лицом и боком, с поворотом на 180</w:t>
      </w:r>
      <w:r w:rsidRPr="005011F6">
        <w:rPr>
          <w:vertAlign w:val="superscript"/>
        </w:rPr>
        <w:t>0</w:t>
      </w:r>
      <w:r w:rsidRPr="005011F6">
        <w:t xml:space="preserve"> из </w:t>
      </w:r>
      <w:proofErr w:type="gramStart"/>
      <w:r w:rsidRPr="005011F6">
        <w:t>седа</w:t>
      </w:r>
      <w:proofErr w:type="gramEnd"/>
      <w:r w:rsidRPr="005011F6">
        <w:t xml:space="preserve"> на бедре.</w:t>
      </w:r>
      <w:r w:rsidRPr="005011F6">
        <w:rPr>
          <w:vertAlign w:val="superscript"/>
        </w:rPr>
        <w:t xml:space="preserve"> </w:t>
      </w:r>
      <w:r w:rsidRPr="005011F6">
        <w:rPr>
          <w:b/>
        </w:rPr>
        <w:t xml:space="preserve">Лазание и </w:t>
      </w:r>
      <w:proofErr w:type="spellStart"/>
      <w:r w:rsidRPr="005011F6">
        <w:rPr>
          <w:b/>
        </w:rPr>
        <w:t>перелезание</w:t>
      </w:r>
      <w:proofErr w:type="spellEnd"/>
      <w:r w:rsidRPr="005011F6">
        <w:rPr>
          <w:b/>
        </w:rPr>
        <w:t xml:space="preserve">. </w:t>
      </w:r>
      <w:r w:rsidRPr="005011F6">
        <w:t xml:space="preserve">Лазание по канату (шесту), лестнице ранее изученными способами. Лазание по канату (шесту) на скорость – опускание медленное. </w:t>
      </w:r>
      <w:proofErr w:type="spellStart"/>
      <w:r w:rsidRPr="005011F6">
        <w:t>Перелезание</w:t>
      </w:r>
      <w:proofErr w:type="spellEnd"/>
      <w:r w:rsidRPr="005011F6">
        <w:t xml:space="preserve"> через забор высотой 2м с помощью партнёра. Преодоление полосы препятствий, включающей разные гимнастические снаряды (влезание, </w:t>
      </w:r>
      <w:proofErr w:type="spellStart"/>
      <w:r w:rsidRPr="005011F6">
        <w:t>перелезание</w:t>
      </w:r>
      <w:proofErr w:type="spellEnd"/>
      <w:r w:rsidRPr="005011F6">
        <w:t xml:space="preserve">, </w:t>
      </w:r>
      <w:proofErr w:type="spellStart"/>
      <w:r w:rsidRPr="005011F6">
        <w:t>слезание</w:t>
      </w:r>
      <w:proofErr w:type="spellEnd"/>
      <w:r w:rsidRPr="005011F6">
        <w:t xml:space="preserve">, переходы). </w:t>
      </w:r>
      <w:r w:rsidRPr="005011F6">
        <w:rPr>
          <w:b/>
        </w:rPr>
        <w:t>Поднимание и переноска груза.</w:t>
      </w:r>
      <w:r w:rsidRPr="005011F6">
        <w:t xml:space="preserve"> Переноска партнёра вдвоём способами «на палке», «в носилках». </w:t>
      </w:r>
      <w:r w:rsidRPr="005011F6">
        <w:rPr>
          <w:b/>
        </w:rPr>
        <w:t>Низкая перекладина</w:t>
      </w:r>
      <w:r w:rsidRPr="005011F6">
        <w:t xml:space="preserve">. Из упора верхом спад и подъём верхом. Оборот вперед верхом. Соскок дугой. Подъём переворотом из положения вис стоя. Соединения из ранее пройденных упражнений. Висы, упоры, подъем верхом, </w:t>
      </w:r>
      <w:proofErr w:type="gramStart"/>
      <w:r w:rsidRPr="005011F6">
        <w:t>опускание</w:t>
      </w:r>
      <w:proofErr w:type="gramEnd"/>
      <w:r w:rsidRPr="005011F6">
        <w:t xml:space="preserve"> в вис лежа, подъем верхом, оборот назад из упора. </w:t>
      </w:r>
      <w:r w:rsidRPr="005011F6">
        <w:rPr>
          <w:b/>
        </w:rPr>
        <w:t xml:space="preserve">Брусья. </w:t>
      </w:r>
      <w:r w:rsidRPr="005011F6">
        <w:t xml:space="preserve">Размахивания в упоре на предплечьях подъём махом вперед и махом назад. Силой стойка на плечах, с последующим кувырком вперед в </w:t>
      </w:r>
      <w:proofErr w:type="gramStart"/>
      <w:r w:rsidRPr="005011F6">
        <w:t>сед</w:t>
      </w:r>
      <w:proofErr w:type="gramEnd"/>
      <w:r w:rsidRPr="005011F6">
        <w:t xml:space="preserve"> ноги врозь. Из размахивания в упоре соскок углом с поворотом внутрь на 90</w:t>
      </w:r>
      <w:r w:rsidRPr="005011F6">
        <w:rPr>
          <w:vertAlign w:val="superscript"/>
        </w:rPr>
        <w:t>0</w:t>
      </w:r>
      <w:r w:rsidRPr="005011F6">
        <w:t xml:space="preserve">. Брусья разной высоты (девушки): подъем переворотом, </w:t>
      </w:r>
      <w:proofErr w:type="gramStart"/>
      <w:r w:rsidRPr="005011F6">
        <w:t>вис</w:t>
      </w:r>
      <w:proofErr w:type="gramEnd"/>
      <w:r w:rsidRPr="005011F6">
        <w:t xml:space="preserve"> лежа, повороты налево, направо. В стойке на нижней жерди, хватом за верхнюю жердь – равновесия, прогибы. Короткие комбинации из пройденного материала. </w:t>
      </w:r>
      <w:r w:rsidRPr="005011F6">
        <w:rPr>
          <w:b/>
        </w:rPr>
        <w:t>Опорные прыжки.</w:t>
      </w:r>
      <w:r w:rsidRPr="005011F6">
        <w:t xml:space="preserve"> Прыжок, в упор присев и соскок прогнувшись, ноги врозь, с поворотом на 90</w:t>
      </w:r>
      <w:r w:rsidRPr="005011F6">
        <w:rPr>
          <w:vertAlign w:val="superscript"/>
        </w:rPr>
        <w:t>0</w:t>
      </w:r>
      <w:r w:rsidRPr="005011F6">
        <w:t>. Прыжок «согнув ноги». Прыжок через козла ноги врозь, согнув ноги. Прыжок углом с косого разбега толчком одной ноги.</w:t>
      </w:r>
    </w:p>
    <w:p w:rsidR="002674B8" w:rsidRPr="005011F6" w:rsidRDefault="002674B8" w:rsidP="002674B8">
      <w:pPr>
        <w:widowControl w:val="0"/>
        <w:tabs>
          <w:tab w:val="left" w:pos="1134"/>
        </w:tabs>
        <w:autoSpaceDE w:val="0"/>
        <w:autoSpaceDN w:val="0"/>
        <w:adjustRightInd w:val="0"/>
        <w:spacing w:line="276" w:lineRule="auto"/>
        <w:ind w:firstLine="633"/>
        <w:jc w:val="both"/>
      </w:pPr>
      <w:r w:rsidRPr="005011F6">
        <w:t>Упражнения на ориентирование (без зрительного контроля): бег на звуковой сигнал, выполнение прыжков, метание малых мячей в круг.</w:t>
      </w:r>
    </w:p>
    <w:p w:rsidR="002674B8" w:rsidRPr="005011F6" w:rsidRDefault="002674B8" w:rsidP="002674B8">
      <w:pPr>
        <w:widowControl w:val="0"/>
        <w:numPr>
          <w:ilvl w:val="1"/>
          <w:numId w:val="52"/>
        </w:numPr>
        <w:tabs>
          <w:tab w:val="left" w:pos="1134"/>
        </w:tabs>
        <w:autoSpaceDE w:val="0"/>
        <w:autoSpaceDN w:val="0"/>
        <w:adjustRightInd w:val="0"/>
        <w:spacing w:line="276" w:lineRule="auto"/>
        <w:ind w:left="0" w:firstLine="633"/>
        <w:jc w:val="both"/>
        <w:rPr>
          <w:rFonts w:eastAsia="Times New Roman"/>
        </w:rPr>
      </w:pPr>
      <w:r>
        <w:rPr>
          <w:rFonts w:eastAsia="Times New Roman"/>
          <w:b/>
        </w:rPr>
        <w:t>Лыжная подготовка</w:t>
      </w:r>
      <w:r w:rsidRPr="005011F6">
        <w:rPr>
          <w:rFonts w:eastAsia="Times New Roman"/>
          <w:b/>
        </w:rPr>
        <w:t>.</w:t>
      </w:r>
    </w:p>
    <w:p w:rsidR="002674B8" w:rsidRPr="005011F6" w:rsidRDefault="002674B8" w:rsidP="002674B8">
      <w:pPr>
        <w:widowControl w:val="0"/>
        <w:tabs>
          <w:tab w:val="left" w:pos="1134"/>
        </w:tabs>
        <w:autoSpaceDE w:val="0"/>
        <w:autoSpaceDN w:val="0"/>
        <w:adjustRightInd w:val="0"/>
        <w:spacing w:line="276" w:lineRule="auto"/>
        <w:ind w:firstLine="633"/>
        <w:jc w:val="both"/>
      </w:pPr>
      <w:r w:rsidRPr="005011F6">
        <w:t xml:space="preserve">Правила соревнований по лыжам. Совершенствование навыков в передвижении попеременными и одновременными </w:t>
      </w:r>
      <w:proofErr w:type="spellStart"/>
      <w:r w:rsidRPr="005011F6">
        <w:t>двухшажными</w:t>
      </w:r>
      <w:proofErr w:type="spellEnd"/>
      <w:r w:rsidRPr="005011F6">
        <w:t xml:space="preserve"> ходами в условиях пересеченной местности. Изучение техники перехода в движении с попеременного </w:t>
      </w:r>
      <w:proofErr w:type="spellStart"/>
      <w:r w:rsidRPr="005011F6">
        <w:t>двухшажного</w:t>
      </w:r>
      <w:proofErr w:type="spellEnd"/>
      <w:r w:rsidRPr="005011F6">
        <w:t xml:space="preserve"> хода на одновременный </w:t>
      </w:r>
      <w:proofErr w:type="spellStart"/>
      <w:r w:rsidRPr="005011F6">
        <w:t>бесшажный</w:t>
      </w:r>
      <w:proofErr w:type="spellEnd"/>
      <w:r w:rsidRPr="005011F6">
        <w:t xml:space="preserve"> и </w:t>
      </w:r>
      <w:proofErr w:type="spellStart"/>
      <w:r w:rsidRPr="005011F6">
        <w:t>двухшажный</w:t>
      </w:r>
      <w:proofErr w:type="spellEnd"/>
      <w:r w:rsidRPr="005011F6">
        <w:t xml:space="preserve"> ход, с одновременно </w:t>
      </w:r>
      <w:proofErr w:type="spellStart"/>
      <w:r w:rsidRPr="005011F6">
        <w:t>бесшажного</w:t>
      </w:r>
      <w:proofErr w:type="spellEnd"/>
      <w:r w:rsidRPr="005011F6">
        <w:t xml:space="preserve">, одношажного, </w:t>
      </w:r>
      <w:proofErr w:type="spellStart"/>
      <w:r w:rsidRPr="005011F6">
        <w:t>двухшажного</w:t>
      </w:r>
      <w:proofErr w:type="spellEnd"/>
      <w:r w:rsidRPr="005011F6">
        <w:t xml:space="preserve"> ходов на переменный </w:t>
      </w:r>
      <w:proofErr w:type="spellStart"/>
      <w:r w:rsidRPr="005011F6">
        <w:t>двухшажный</w:t>
      </w:r>
      <w:proofErr w:type="spellEnd"/>
      <w:r w:rsidRPr="005011F6">
        <w:t xml:space="preserve"> ход. Имитационные упражнения одновременного одношажного хода. </w:t>
      </w:r>
      <w:proofErr w:type="spellStart"/>
      <w:r w:rsidRPr="005011F6">
        <w:t>Полуконьковый</w:t>
      </w:r>
      <w:proofErr w:type="spellEnd"/>
      <w:r w:rsidRPr="005011F6">
        <w:t xml:space="preserve"> одновременный ход. Одновременный коньковый одношажный ход. Одновременный двушажный коньковый ход. Способы торможения одной и двумя палками в сочетании с торможением упором левой и правой лыжей. Повороты разными способами во время передвижений и спусков. Передвижение на лыжах по местности в среднем темпе с лидером до 5км (юноши) и до 4км (девушки). Передвижение на скорость по местности с лидером на дистанцию 3000м (юноши), 1500м (девушки). Самостоятельное передвижение по лыжне. Повороты на месте переступанием и прыжком, торможение одной и двумя палками сбоку лыж. Переменная тренировка. Передвижение в среднем темпе на местности.</w:t>
      </w:r>
    </w:p>
    <w:p w:rsidR="002674B8" w:rsidRPr="005011F6" w:rsidRDefault="002674B8" w:rsidP="002674B8">
      <w:pPr>
        <w:widowControl w:val="0"/>
        <w:numPr>
          <w:ilvl w:val="1"/>
          <w:numId w:val="52"/>
        </w:numPr>
        <w:tabs>
          <w:tab w:val="left" w:pos="1134"/>
        </w:tabs>
        <w:autoSpaceDE w:val="0"/>
        <w:autoSpaceDN w:val="0"/>
        <w:adjustRightInd w:val="0"/>
        <w:spacing w:line="276" w:lineRule="auto"/>
        <w:ind w:left="0" w:firstLine="633"/>
        <w:jc w:val="both"/>
        <w:rPr>
          <w:rFonts w:eastAsia="Times New Roman"/>
          <w:b/>
        </w:rPr>
      </w:pPr>
      <w:r w:rsidRPr="005011F6">
        <w:rPr>
          <w:rFonts w:eastAsia="Times New Roman"/>
          <w:b/>
        </w:rPr>
        <w:t>Адаптированные спортивные и</w:t>
      </w:r>
      <w:r>
        <w:rPr>
          <w:rFonts w:eastAsia="Times New Roman"/>
          <w:b/>
        </w:rPr>
        <w:t>гры</w:t>
      </w:r>
      <w:r w:rsidRPr="005011F6">
        <w:rPr>
          <w:rFonts w:eastAsia="Times New Roman"/>
          <w:b/>
        </w:rPr>
        <w:t>.</w:t>
      </w:r>
    </w:p>
    <w:p w:rsidR="002674B8" w:rsidRPr="005011F6" w:rsidRDefault="002674B8" w:rsidP="002674B8">
      <w:pPr>
        <w:widowControl w:val="0"/>
        <w:tabs>
          <w:tab w:val="left" w:pos="1134"/>
        </w:tabs>
        <w:autoSpaceDE w:val="0"/>
        <w:autoSpaceDN w:val="0"/>
        <w:adjustRightInd w:val="0"/>
        <w:spacing w:line="276" w:lineRule="auto"/>
        <w:ind w:firstLine="709"/>
        <w:jc w:val="both"/>
        <w:rPr>
          <w:rFonts w:eastAsia="Times New Roman"/>
        </w:rPr>
      </w:pPr>
      <w:r w:rsidRPr="005011F6">
        <w:rPr>
          <w:rFonts w:eastAsia="Times New Roman"/>
        </w:rPr>
        <w:t>Развивать способности, позволяющие успешно применять приобретенные навыки и умения в игровой и естественной обстановке.</w:t>
      </w:r>
    </w:p>
    <w:p w:rsidR="002674B8" w:rsidRPr="005011F6" w:rsidRDefault="002674B8" w:rsidP="002674B8">
      <w:pPr>
        <w:widowControl w:val="0"/>
        <w:tabs>
          <w:tab w:val="left" w:pos="1134"/>
        </w:tabs>
        <w:autoSpaceDE w:val="0"/>
        <w:autoSpaceDN w:val="0"/>
        <w:adjustRightInd w:val="0"/>
        <w:spacing w:line="276" w:lineRule="auto"/>
        <w:ind w:firstLine="709"/>
        <w:jc w:val="both"/>
        <w:rPr>
          <w:rFonts w:eastAsia="Times New Roman"/>
        </w:rPr>
      </w:pPr>
      <w:r w:rsidRPr="005011F6">
        <w:rPr>
          <w:rFonts w:eastAsia="Times New Roman"/>
        </w:rPr>
        <w:t>Развивать слух, ориентировку, свободу движений, а также воспитывать активность, инициативу и самостоятельность действий в сложных игровых условиях, помощь товарищам по команде и воспитание командного духа.</w:t>
      </w:r>
    </w:p>
    <w:p w:rsidR="002674B8" w:rsidRPr="005011F6" w:rsidRDefault="002674B8" w:rsidP="002674B8">
      <w:pPr>
        <w:widowControl w:val="0"/>
        <w:tabs>
          <w:tab w:val="left" w:pos="1134"/>
        </w:tabs>
        <w:autoSpaceDE w:val="0"/>
        <w:autoSpaceDN w:val="0"/>
        <w:adjustRightInd w:val="0"/>
        <w:spacing w:line="276" w:lineRule="auto"/>
        <w:ind w:firstLine="633"/>
        <w:jc w:val="both"/>
        <w:rPr>
          <w:rFonts w:eastAsia="Times New Roman"/>
        </w:rPr>
      </w:pPr>
      <w:proofErr w:type="spellStart"/>
      <w:r w:rsidRPr="005011F6">
        <w:rPr>
          <w:rFonts w:eastAsia="Times New Roman"/>
          <w:b/>
        </w:rPr>
        <w:t>Голбол</w:t>
      </w:r>
      <w:proofErr w:type="spellEnd"/>
      <w:r w:rsidRPr="005011F6">
        <w:rPr>
          <w:rFonts w:eastAsia="Times New Roman"/>
          <w:b/>
        </w:rPr>
        <w:t>.</w:t>
      </w:r>
      <w:r w:rsidRPr="005011F6">
        <w:rPr>
          <w:rFonts w:eastAsia="Times New Roman"/>
        </w:rPr>
        <w:t xml:space="preserve"> Совершенствование ранее изученных приёмов передвижений, бросков. Перемещение игроков по площадке, броски мяча из различных исходных положений, блокирование мяча, пробивание пенальти.  Технико-тактические действия игроков. Учебная игра.</w:t>
      </w:r>
    </w:p>
    <w:p w:rsidR="002674B8" w:rsidRPr="005011F6" w:rsidRDefault="002674B8" w:rsidP="002674B8">
      <w:pPr>
        <w:widowControl w:val="0"/>
        <w:tabs>
          <w:tab w:val="left" w:pos="1134"/>
        </w:tabs>
        <w:autoSpaceDE w:val="0"/>
        <w:autoSpaceDN w:val="0"/>
        <w:adjustRightInd w:val="0"/>
        <w:spacing w:line="276" w:lineRule="auto"/>
        <w:ind w:firstLine="633"/>
        <w:jc w:val="both"/>
        <w:rPr>
          <w:rFonts w:eastAsia="Times New Roman"/>
        </w:rPr>
      </w:pPr>
      <w:proofErr w:type="spellStart"/>
      <w:r w:rsidRPr="005011F6">
        <w:rPr>
          <w:rFonts w:eastAsia="Times New Roman"/>
          <w:b/>
        </w:rPr>
        <w:t>Торбол</w:t>
      </w:r>
      <w:proofErr w:type="spellEnd"/>
      <w:r w:rsidRPr="005011F6">
        <w:rPr>
          <w:rFonts w:eastAsia="Times New Roman"/>
          <w:b/>
        </w:rPr>
        <w:t>.</w:t>
      </w:r>
      <w:r w:rsidRPr="005011F6">
        <w:rPr>
          <w:rFonts w:eastAsia="Times New Roman"/>
        </w:rPr>
        <w:t xml:space="preserve"> Совершенствование ориентирования на площадке, броски мяча из различных исходных положений, блокирование мяча, пробивание пенальти. Технико-тактические действия игроков на площадке. Учебная игра.</w:t>
      </w:r>
    </w:p>
    <w:p w:rsidR="002674B8" w:rsidRPr="005011F6" w:rsidRDefault="002674B8" w:rsidP="002674B8">
      <w:pPr>
        <w:widowControl w:val="0"/>
        <w:tabs>
          <w:tab w:val="left" w:pos="1134"/>
        </w:tabs>
        <w:autoSpaceDE w:val="0"/>
        <w:autoSpaceDN w:val="0"/>
        <w:adjustRightInd w:val="0"/>
        <w:spacing w:line="276" w:lineRule="auto"/>
        <w:ind w:firstLine="633"/>
        <w:jc w:val="both"/>
        <w:rPr>
          <w:rFonts w:eastAsia="Times New Roman"/>
        </w:rPr>
      </w:pPr>
      <w:r w:rsidRPr="005011F6">
        <w:rPr>
          <w:rFonts w:eastAsia="Times New Roman"/>
          <w:b/>
        </w:rPr>
        <w:t>Элементы игры волейбол.</w:t>
      </w:r>
      <w:r w:rsidRPr="005011F6">
        <w:rPr>
          <w:rFonts w:eastAsia="Times New Roman"/>
        </w:rPr>
        <w:t xml:space="preserve">  Подбрасывание и ловля мяча. </w:t>
      </w:r>
    </w:p>
    <w:p w:rsidR="002674B8" w:rsidRPr="005011F6" w:rsidRDefault="002674B8" w:rsidP="002674B8">
      <w:pPr>
        <w:widowControl w:val="0"/>
        <w:tabs>
          <w:tab w:val="left" w:pos="1134"/>
        </w:tabs>
        <w:autoSpaceDE w:val="0"/>
        <w:autoSpaceDN w:val="0"/>
        <w:adjustRightInd w:val="0"/>
        <w:spacing w:line="276" w:lineRule="auto"/>
        <w:ind w:firstLine="633"/>
        <w:jc w:val="both"/>
        <w:rPr>
          <w:rFonts w:eastAsia="Times New Roman"/>
        </w:rPr>
      </w:pPr>
      <w:r w:rsidRPr="005011F6">
        <w:rPr>
          <w:rFonts w:eastAsia="Times New Roman"/>
          <w:b/>
        </w:rPr>
        <w:t>Элементы игры в баскетбол</w:t>
      </w:r>
      <w:r w:rsidRPr="005011F6">
        <w:rPr>
          <w:rFonts w:eastAsia="Times New Roman"/>
        </w:rPr>
        <w:t>. Передачи мяча в парах, в тройках, ведение мяча, штрафные броски. Защита «пятёркой», атака «тройкой». Учебная игра.</w:t>
      </w:r>
    </w:p>
    <w:p w:rsidR="002674B8" w:rsidRDefault="002674B8" w:rsidP="002674B8">
      <w:pPr>
        <w:widowControl w:val="0"/>
        <w:tabs>
          <w:tab w:val="left" w:pos="1134"/>
        </w:tabs>
        <w:autoSpaceDE w:val="0"/>
        <w:autoSpaceDN w:val="0"/>
        <w:adjustRightInd w:val="0"/>
        <w:spacing w:line="276" w:lineRule="auto"/>
        <w:ind w:firstLine="633"/>
        <w:jc w:val="both"/>
        <w:rPr>
          <w:rFonts w:eastAsia="Times New Roman"/>
        </w:rPr>
      </w:pPr>
      <w:r w:rsidRPr="005011F6">
        <w:rPr>
          <w:rFonts w:eastAsia="Times New Roman"/>
        </w:rPr>
        <w:t>Футбол: ведение мяча, перемещение игроков, удары мяча по воротам.</w:t>
      </w:r>
    </w:p>
    <w:p w:rsidR="001C46DC" w:rsidRDefault="001C46DC" w:rsidP="002674B8">
      <w:pPr>
        <w:widowControl w:val="0"/>
        <w:tabs>
          <w:tab w:val="left" w:pos="1134"/>
        </w:tabs>
        <w:autoSpaceDE w:val="0"/>
        <w:autoSpaceDN w:val="0"/>
        <w:adjustRightInd w:val="0"/>
        <w:spacing w:line="276" w:lineRule="auto"/>
        <w:ind w:firstLine="633"/>
        <w:jc w:val="both"/>
        <w:rPr>
          <w:rFonts w:eastAsia="Times New Roman"/>
        </w:rPr>
      </w:pPr>
    </w:p>
    <w:p w:rsidR="001C46DC" w:rsidRDefault="001C46DC" w:rsidP="002674B8">
      <w:pPr>
        <w:widowControl w:val="0"/>
        <w:tabs>
          <w:tab w:val="left" w:pos="1134"/>
        </w:tabs>
        <w:autoSpaceDE w:val="0"/>
        <w:autoSpaceDN w:val="0"/>
        <w:adjustRightInd w:val="0"/>
        <w:spacing w:line="276" w:lineRule="auto"/>
        <w:ind w:firstLine="633"/>
        <w:jc w:val="both"/>
        <w:rPr>
          <w:rFonts w:eastAsia="Times New Roman"/>
        </w:rPr>
      </w:pPr>
    </w:p>
    <w:p w:rsidR="001C46DC" w:rsidRDefault="001C46DC" w:rsidP="002674B8">
      <w:pPr>
        <w:widowControl w:val="0"/>
        <w:tabs>
          <w:tab w:val="left" w:pos="1134"/>
        </w:tabs>
        <w:autoSpaceDE w:val="0"/>
        <w:autoSpaceDN w:val="0"/>
        <w:adjustRightInd w:val="0"/>
        <w:spacing w:line="276" w:lineRule="auto"/>
        <w:ind w:firstLine="633"/>
        <w:jc w:val="both"/>
        <w:rPr>
          <w:rFonts w:eastAsia="Times New Roman"/>
        </w:rPr>
      </w:pPr>
    </w:p>
    <w:p w:rsidR="001C46DC" w:rsidRDefault="001C46DC" w:rsidP="002674B8">
      <w:pPr>
        <w:widowControl w:val="0"/>
        <w:tabs>
          <w:tab w:val="left" w:pos="1134"/>
        </w:tabs>
        <w:autoSpaceDE w:val="0"/>
        <w:autoSpaceDN w:val="0"/>
        <w:adjustRightInd w:val="0"/>
        <w:spacing w:line="276" w:lineRule="auto"/>
        <w:ind w:firstLine="633"/>
        <w:jc w:val="both"/>
        <w:rPr>
          <w:rFonts w:eastAsia="Times New Roman"/>
        </w:rPr>
      </w:pPr>
    </w:p>
    <w:p w:rsidR="001C46DC" w:rsidRPr="005011F6" w:rsidRDefault="001C46DC" w:rsidP="002674B8">
      <w:pPr>
        <w:widowControl w:val="0"/>
        <w:tabs>
          <w:tab w:val="left" w:pos="1134"/>
        </w:tabs>
        <w:autoSpaceDE w:val="0"/>
        <w:autoSpaceDN w:val="0"/>
        <w:adjustRightInd w:val="0"/>
        <w:spacing w:line="276" w:lineRule="auto"/>
        <w:ind w:firstLine="633"/>
        <w:jc w:val="both"/>
        <w:rPr>
          <w:rFonts w:eastAsia="Times New Roman"/>
        </w:rPr>
      </w:pPr>
      <w:r>
        <w:rPr>
          <w:rFonts w:eastAsia="Times New Roman"/>
        </w:rPr>
        <w:t>60</w:t>
      </w:r>
    </w:p>
    <w:p w:rsidR="002674B8" w:rsidRPr="005011F6" w:rsidRDefault="002674B8" w:rsidP="002674B8">
      <w:pPr>
        <w:widowControl w:val="0"/>
        <w:numPr>
          <w:ilvl w:val="1"/>
          <w:numId w:val="52"/>
        </w:numPr>
        <w:tabs>
          <w:tab w:val="left" w:pos="1134"/>
        </w:tabs>
        <w:autoSpaceDE w:val="0"/>
        <w:autoSpaceDN w:val="0"/>
        <w:adjustRightInd w:val="0"/>
        <w:spacing w:line="276" w:lineRule="auto"/>
        <w:ind w:left="0" w:firstLine="633"/>
        <w:jc w:val="both"/>
        <w:rPr>
          <w:rFonts w:eastAsia="Times New Roman"/>
          <w:b/>
        </w:rPr>
      </w:pPr>
      <w:r w:rsidRPr="005011F6">
        <w:rPr>
          <w:rFonts w:eastAsia="Times New Roman"/>
          <w:b/>
        </w:rPr>
        <w:lastRenderedPageBreak/>
        <w:t xml:space="preserve">Вариативная часть </w:t>
      </w:r>
    </w:p>
    <w:p w:rsidR="002674B8" w:rsidRDefault="002674B8" w:rsidP="002674B8">
      <w:pPr>
        <w:widowControl w:val="0"/>
        <w:tabs>
          <w:tab w:val="left" w:pos="1134"/>
        </w:tabs>
        <w:autoSpaceDE w:val="0"/>
        <w:autoSpaceDN w:val="0"/>
        <w:adjustRightInd w:val="0"/>
        <w:spacing w:line="276" w:lineRule="auto"/>
        <w:ind w:firstLine="633"/>
        <w:jc w:val="both"/>
        <w:rPr>
          <w:rFonts w:eastAsia="Times New Roman"/>
        </w:rPr>
      </w:pPr>
      <w:r w:rsidRPr="005011F6">
        <w:rPr>
          <w:rFonts w:eastAsia="Times New Roman"/>
        </w:rPr>
        <w:t xml:space="preserve">Подвижные игры с элементами пионербола, баскетбола, </w:t>
      </w:r>
      <w:proofErr w:type="spellStart"/>
      <w:r w:rsidRPr="005011F6">
        <w:rPr>
          <w:rFonts w:eastAsia="Times New Roman"/>
        </w:rPr>
        <w:t>голбола</w:t>
      </w:r>
      <w:proofErr w:type="spellEnd"/>
      <w:r w:rsidRPr="005011F6">
        <w:rPr>
          <w:rFonts w:eastAsia="Times New Roman"/>
        </w:rPr>
        <w:t>. Лыжная подготовка. Правила проведения и безопасности.</w:t>
      </w:r>
    </w:p>
    <w:p w:rsidR="002674B8" w:rsidRDefault="002674B8" w:rsidP="002674B8">
      <w:pPr>
        <w:ind w:left="20"/>
        <w:jc w:val="center"/>
        <w:rPr>
          <w:rFonts w:eastAsia="Times New Roman"/>
          <w:b/>
          <w:bCs/>
          <w:sz w:val="24"/>
          <w:szCs w:val="24"/>
        </w:rPr>
      </w:pPr>
    </w:p>
    <w:p w:rsidR="002674B8" w:rsidRDefault="002674B8" w:rsidP="002674B8">
      <w:pPr>
        <w:ind w:left="20"/>
        <w:jc w:val="center"/>
        <w:rPr>
          <w:rFonts w:eastAsia="Times New Roman"/>
          <w:b/>
          <w:bCs/>
          <w:sz w:val="24"/>
          <w:szCs w:val="24"/>
        </w:rPr>
      </w:pPr>
      <w:r>
        <w:rPr>
          <w:rFonts w:eastAsia="Times New Roman"/>
          <w:b/>
          <w:bCs/>
          <w:sz w:val="24"/>
          <w:szCs w:val="24"/>
        </w:rPr>
        <w:t>12 класс</w:t>
      </w:r>
    </w:p>
    <w:p w:rsidR="002674B8" w:rsidRPr="009A556E" w:rsidRDefault="002674B8" w:rsidP="002674B8">
      <w:pPr>
        <w:widowControl w:val="0"/>
        <w:numPr>
          <w:ilvl w:val="0"/>
          <w:numId w:val="53"/>
        </w:numPr>
        <w:autoSpaceDE w:val="0"/>
        <w:autoSpaceDN w:val="0"/>
        <w:adjustRightInd w:val="0"/>
        <w:spacing w:line="276" w:lineRule="auto"/>
        <w:ind w:left="567" w:firstLine="0"/>
        <w:jc w:val="both"/>
        <w:rPr>
          <w:rFonts w:eastAsia="Times New Roman"/>
        </w:rPr>
      </w:pPr>
      <w:r w:rsidRPr="009A556E">
        <w:rPr>
          <w:rFonts w:eastAsia="Times New Roman"/>
          <w:b/>
        </w:rPr>
        <w:t xml:space="preserve">Основы знаний о физической культуре, приемы закаливания, способы </w:t>
      </w:r>
      <w:proofErr w:type="spellStart"/>
      <w:r w:rsidRPr="009A556E">
        <w:rPr>
          <w:rFonts w:eastAsia="Times New Roman"/>
          <w:b/>
        </w:rPr>
        <w:t>саморегуляции</w:t>
      </w:r>
      <w:proofErr w:type="spellEnd"/>
      <w:r w:rsidRPr="009A556E">
        <w:rPr>
          <w:rFonts w:eastAsia="Times New Roman"/>
          <w:b/>
        </w:rPr>
        <w:t xml:space="preserve"> и самоконтроля.</w:t>
      </w:r>
    </w:p>
    <w:p w:rsidR="002674B8" w:rsidRDefault="002674B8" w:rsidP="002674B8">
      <w:pPr>
        <w:widowControl w:val="0"/>
        <w:autoSpaceDE w:val="0"/>
        <w:autoSpaceDN w:val="0"/>
        <w:adjustRightInd w:val="0"/>
        <w:spacing w:line="276" w:lineRule="auto"/>
        <w:ind w:left="851"/>
        <w:jc w:val="both"/>
        <w:rPr>
          <w:rFonts w:eastAsia="Times New Roman"/>
        </w:rPr>
      </w:pPr>
      <w:r>
        <w:rPr>
          <w:rFonts w:eastAsia="Times New Roman"/>
          <w:b/>
          <w:bCs/>
        </w:rPr>
        <w:t xml:space="preserve">1.1. </w:t>
      </w:r>
      <w:r w:rsidRPr="009A556E">
        <w:rPr>
          <w:rFonts w:eastAsia="Times New Roman"/>
          <w:b/>
          <w:bCs/>
        </w:rPr>
        <w:t>Социокультурные основы.</w:t>
      </w:r>
      <w:r w:rsidRPr="009A556E">
        <w:rPr>
          <w:rFonts w:eastAsia="Times New Roman"/>
        </w:rPr>
        <w:t xml:space="preserve"> </w:t>
      </w:r>
    </w:p>
    <w:p w:rsidR="002674B8" w:rsidRPr="009A556E" w:rsidRDefault="002674B8" w:rsidP="002674B8">
      <w:pPr>
        <w:widowControl w:val="0"/>
        <w:autoSpaceDE w:val="0"/>
        <w:autoSpaceDN w:val="0"/>
        <w:adjustRightInd w:val="0"/>
        <w:spacing w:line="276" w:lineRule="auto"/>
        <w:ind w:firstLine="851"/>
        <w:jc w:val="both"/>
        <w:rPr>
          <w:rFonts w:eastAsia="Times New Roman"/>
        </w:rPr>
      </w:pPr>
      <w:r w:rsidRPr="009A556E">
        <w:rPr>
          <w:rFonts w:eastAsia="Times New Roman"/>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w:t>
      </w:r>
      <w:r>
        <w:rPr>
          <w:rFonts w:eastAsia="Times New Roman"/>
        </w:rPr>
        <w:t xml:space="preserve"> </w:t>
      </w:r>
      <w:r w:rsidRPr="009A556E">
        <w:rPr>
          <w:rFonts w:eastAsia="Times New Roman"/>
        </w:rPr>
        <w:t>Олимпийское и физкультурно-массовое движение.</w:t>
      </w:r>
    </w:p>
    <w:p w:rsidR="002674B8" w:rsidRPr="009A556E" w:rsidRDefault="002674B8" w:rsidP="002674B8">
      <w:pPr>
        <w:widowControl w:val="0"/>
        <w:autoSpaceDE w:val="0"/>
        <w:autoSpaceDN w:val="0"/>
        <w:adjustRightInd w:val="0"/>
        <w:spacing w:line="276" w:lineRule="auto"/>
        <w:ind w:left="851"/>
        <w:jc w:val="both"/>
        <w:rPr>
          <w:rFonts w:eastAsia="Times New Roman"/>
        </w:rPr>
      </w:pPr>
      <w:r>
        <w:rPr>
          <w:rFonts w:eastAsia="Times New Roman"/>
          <w:b/>
          <w:bCs/>
        </w:rPr>
        <w:t xml:space="preserve">1.2. </w:t>
      </w:r>
      <w:r w:rsidRPr="009A556E">
        <w:rPr>
          <w:rFonts w:eastAsia="Times New Roman"/>
          <w:b/>
          <w:bCs/>
        </w:rPr>
        <w:t>Психолого-педагогические основы.</w:t>
      </w:r>
    </w:p>
    <w:p w:rsidR="002674B8" w:rsidRDefault="002674B8" w:rsidP="002674B8">
      <w:pPr>
        <w:widowControl w:val="0"/>
        <w:autoSpaceDE w:val="0"/>
        <w:autoSpaceDN w:val="0"/>
        <w:adjustRightInd w:val="0"/>
        <w:spacing w:line="276" w:lineRule="auto"/>
        <w:ind w:firstLine="851"/>
        <w:jc w:val="both"/>
        <w:rPr>
          <w:rFonts w:eastAsia="Times New Roman"/>
        </w:rPr>
      </w:pPr>
      <w:r w:rsidRPr="009A556E">
        <w:rPr>
          <w:rFonts w:eastAsia="Times New Roman"/>
        </w:rPr>
        <w:t>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2674B8" w:rsidRDefault="002674B8" w:rsidP="002674B8">
      <w:pPr>
        <w:widowControl w:val="0"/>
        <w:autoSpaceDE w:val="0"/>
        <w:autoSpaceDN w:val="0"/>
        <w:adjustRightInd w:val="0"/>
        <w:spacing w:line="276" w:lineRule="auto"/>
        <w:ind w:firstLine="851"/>
        <w:jc w:val="both"/>
        <w:rPr>
          <w:rFonts w:eastAsia="Times New Roman"/>
        </w:rPr>
      </w:pPr>
      <w:r w:rsidRPr="009A556E">
        <w:rPr>
          <w:rFonts w:eastAsia="Times New Roman"/>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2674B8" w:rsidRPr="009A556E" w:rsidRDefault="002674B8" w:rsidP="002674B8">
      <w:pPr>
        <w:widowControl w:val="0"/>
        <w:autoSpaceDE w:val="0"/>
        <w:autoSpaceDN w:val="0"/>
        <w:adjustRightInd w:val="0"/>
        <w:spacing w:line="276" w:lineRule="auto"/>
        <w:ind w:firstLine="851"/>
        <w:jc w:val="both"/>
        <w:rPr>
          <w:rFonts w:eastAsia="Times New Roman"/>
        </w:rPr>
      </w:pPr>
      <w:r w:rsidRPr="009A556E">
        <w:rPr>
          <w:rFonts w:eastAsia="Times New Roman"/>
        </w:rPr>
        <w:t>Основные тактико-технические действия в избранном виде спорта.</w:t>
      </w:r>
    </w:p>
    <w:p w:rsidR="002674B8" w:rsidRPr="009A556E" w:rsidRDefault="002674B8" w:rsidP="002674B8">
      <w:pPr>
        <w:widowControl w:val="0"/>
        <w:autoSpaceDE w:val="0"/>
        <w:autoSpaceDN w:val="0"/>
        <w:adjustRightInd w:val="0"/>
        <w:spacing w:line="276" w:lineRule="auto"/>
        <w:ind w:left="851"/>
        <w:jc w:val="both"/>
        <w:rPr>
          <w:rFonts w:eastAsia="Times New Roman"/>
        </w:rPr>
      </w:pPr>
      <w:r>
        <w:rPr>
          <w:rFonts w:eastAsia="Times New Roman"/>
          <w:b/>
          <w:bCs/>
        </w:rPr>
        <w:t xml:space="preserve">1.3. </w:t>
      </w:r>
      <w:r w:rsidRPr="009A556E">
        <w:rPr>
          <w:rFonts w:eastAsia="Times New Roman"/>
          <w:b/>
          <w:bCs/>
        </w:rPr>
        <w:t>Медико-биологические основы.</w:t>
      </w:r>
    </w:p>
    <w:p w:rsidR="002674B8" w:rsidRPr="009A556E" w:rsidRDefault="002674B8" w:rsidP="002674B8">
      <w:pPr>
        <w:widowControl w:val="0"/>
        <w:autoSpaceDE w:val="0"/>
        <w:autoSpaceDN w:val="0"/>
        <w:adjustRightInd w:val="0"/>
        <w:spacing w:line="276" w:lineRule="auto"/>
        <w:ind w:firstLine="851"/>
        <w:jc w:val="both"/>
        <w:rPr>
          <w:rFonts w:eastAsia="Times New Roman"/>
        </w:rPr>
      </w:pPr>
      <w:r w:rsidRPr="009A556E">
        <w:rPr>
          <w:rFonts w:eastAsia="Times New Roman"/>
        </w:rPr>
        <w:t>Роль физической культуры и спорта в профилактике заболеваний и укреплении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2674B8" w:rsidRPr="009A556E" w:rsidRDefault="002674B8" w:rsidP="002674B8">
      <w:pPr>
        <w:widowControl w:val="0"/>
        <w:autoSpaceDE w:val="0"/>
        <w:autoSpaceDN w:val="0"/>
        <w:adjustRightInd w:val="0"/>
        <w:spacing w:line="276" w:lineRule="auto"/>
        <w:ind w:left="426"/>
        <w:jc w:val="both"/>
        <w:rPr>
          <w:rFonts w:eastAsia="Times New Roman"/>
        </w:rPr>
      </w:pPr>
      <w:r w:rsidRPr="009A556E">
        <w:rPr>
          <w:rFonts w:eastAsia="Times New Roman"/>
          <w:b/>
          <w:lang w:val="en-US"/>
        </w:rPr>
        <w:t>II</w:t>
      </w:r>
      <w:r w:rsidRPr="009A556E">
        <w:rPr>
          <w:rFonts w:eastAsia="Times New Roman"/>
          <w:b/>
        </w:rPr>
        <w:t>. Умения и навыки.</w:t>
      </w:r>
    </w:p>
    <w:p w:rsidR="002674B8" w:rsidRPr="009A556E" w:rsidRDefault="002674B8" w:rsidP="002674B8">
      <w:pPr>
        <w:widowControl w:val="0"/>
        <w:tabs>
          <w:tab w:val="left" w:pos="1134"/>
        </w:tabs>
        <w:autoSpaceDE w:val="0"/>
        <w:autoSpaceDN w:val="0"/>
        <w:adjustRightInd w:val="0"/>
        <w:spacing w:line="276" w:lineRule="auto"/>
        <w:ind w:left="851"/>
        <w:jc w:val="both"/>
        <w:rPr>
          <w:b/>
        </w:rPr>
      </w:pPr>
      <w:r w:rsidRPr="009A556E">
        <w:rPr>
          <w:b/>
        </w:rPr>
        <w:t>2.1 Легкая атлетика.</w:t>
      </w:r>
    </w:p>
    <w:p w:rsidR="002674B8" w:rsidRPr="009A556E" w:rsidRDefault="002674B8" w:rsidP="002674B8">
      <w:pPr>
        <w:widowControl w:val="0"/>
        <w:tabs>
          <w:tab w:val="left" w:pos="1134"/>
        </w:tabs>
        <w:autoSpaceDE w:val="0"/>
        <w:autoSpaceDN w:val="0"/>
        <w:adjustRightInd w:val="0"/>
        <w:spacing w:line="276" w:lineRule="auto"/>
        <w:ind w:firstLine="851"/>
        <w:jc w:val="both"/>
        <w:rPr>
          <w:rFonts w:eastAsia="Times New Roman"/>
        </w:rPr>
      </w:pPr>
      <w:r w:rsidRPr="009A556E">
        <w:rPr>
          <w:rFonts w:eastAsia="Times New Roman"/>
        </w:rPr>
        <w:t xml:space="preserve">Основы тренировки в легкой атлетике. </w:t>
      </w:r>
      <w:r w:rsidRPr="009A556E">
        <w:rPr>
          <w:rFonts w:eastAsia="Times New Roman"/>
          <w:b/>
        </w:rPr>
        <w:t>Ходьба</w:t>
      </w:r>
      <w:r w:rsidRPr="009A556E">
        <w:rPr>
          <w:rFonts w:eastAsia="Times New Roman"/>
        </w:rPr>
        <w:t xml:space="preserve">. Ходьба (в разминке) с изменением темпа, скорости и длины шага (до 300м). Ходьба и бег (в разминке): 100м – ходьба, 100м – медленный бег (попеременно). Повторная ходьба в быстром темпе до 200м. </w:t>
      </w:r>
      <w:r w:rsidRPr="009A556E">
        <w:rPr>
          <w:rFonts w:eastAsia="Times New Roman"/>
          <w:b/>
        </w:rPr>
        <w:t>Бег.</w:t>
      </w:r>
      <w:r w:rsidRPr="009A556E">
        <w:rPr>
          <w:rFonts w:eastAsia="Times New Roman"/>
        </w:rPr>
        <w:t xml:space="preserve">  Беговая работа рук стоя на месте. Совершенствование специальных беговых упражнений. Бег с ускорением до 60м (девушки). Бег на 100м – 200м на время (юноши). Повторный бег до 60м с места, с разбега («с хода»). Бег по виражу. Бег с высокого и низкого старта до 100м. Переменный бег до 500м. Равномерный бег до 5мин (юноши), до 4мин (девушки). Кросс 1000м (юноши), 500м (девушки). </w:t>
      </w:r>
      <w:r w:rsidRPr="009A556E">
        <w:rPr>
          <w:rFonts w:eastAsia="Times New Roman"/>
          <w:b/>
        </w:rPr>
        <w:t>Прыжки.</w:t>
      </w:r>
      <w:r w:rsidRPr="009A556E">
        <w:rPr>
          <w:rFonts w:eastAsia="Times New Roman"/>
        </w:rPr>
        <w:t xml:space="preserve">  Совершенствование специальных прыжковых упражнений выполняемых на месте и в движении с различной интенсивностью.  Прыжки на двух ногах, на одной ноге, с подниманием колена толчковой ноги к груди. Прыжки в длину с места на заданное расстояние. Прыжки в шаге. Прыжки с места в длину и в высоту. Прыжки в высоту с разбега способами «ножницы», «перекат». Прыжок в длину с разбега способом «прогнувшись». Тройной прыжок. </w:t>
      </w:r>
      <w:r w:rsidRPr="009A556E">
        <w:rPr>
          <w:rFonts w:eastAsia="Times New Roman"/>
          <w:b/>
        </w:rPr>
        <w:t>Метание.</w:t>
      </w:r>
      <w:r w:rsidRPr="009A556E">
        <w:rPr>
          <w:rFonts w:eastAsia="Times New Roman"/>
        </w:rPr>
        <w:t xml:space="preserve"> Бросание и толкание набивного мяча. Метание гранаты с разбега на дальность и звуковой ориентир. Метание копья с разбега на дальность и на звуковой сигнал. Толкание ядра весом 5кг – юноши, 4кг - девушки.</w:t>
      </w:r>
    </w:p>
    <w:p w:rsidR="002674B8" w:rsidRPr="009A556E" w:rsidRDefault="002674B8" w:rsidP="002674B8">
      <w:pPr>
        <w:widowControl w:val="0"/>
        <w:tabs>
          <w:tab w:val="left" w:pos="1134"/>
        </w:tabs>
        <w:autoSpaceDE w:val="0"/>
        <w:autoSpaceDN w:val="0"/>
        <w:adjustRightInd w:val="0"/>
        <w:spacing w:line="276" w:lineRule="auto"/>
        <w:ind w:left="851"/>
        <w:jc w:val="both"/>
        <w:rPr>
          <w:b/>
        </w:rPr>
      </w:pPr>
      <w:r w:rsidRPr="009A556E">
        <w:rPr>
          <w:b/>
        </w:rPr>
        <w:t>2.2 Гимнастика с элементами акробатики.</w:t>
      </w:r>
    </w:p>
    <w:p w:rsidR="001C46DC" w:rsidRDefault="002674B8" w:rsidP="002674B8">
      <w:pPr>
        <w:widowControl w:val="0"/>
        <w:tabs>
          <w:tab w:val="left" w:pos="1134"/>
        </w:tabs>
        <w:autoSpaceDE w:val="0"/>
        <w:autoSpaceDN w:val="0"/>
        <w:adjustRightInd w:val="0"/>
        <w:spacing w:line="276" w:lineRule="auto"/>
        <w:ind w:firstLine="851"/>
        <w:jc w:val="both"/>
      </w:pPr>
      <w:r w:rsidRPr="009A556E">
        <w:t xml:space="preserve">Характеристика основных групп упражнений. Влияние занятий гимнастикой на организм человека. Построение и перестроение. Общеразвивающие упражнения без предметов и с предметами. Упражнения для развития силы мышц рук, ног, шеи и туловища. Упражнения вдвоём с сопротивлением. Упражнения в равновесии. Упражнения на осанку. Упражнения с набивными мячами (весом 2 – 3кг для девушек, 4 – 5кг для юношей). </w:t>
      </w:r>
      <w:r w:rsidRPr="009A556E">
        <w:rPr>
          <w:b/>
        </w:rPr>
        <w:t>Акробатические упражнения.</w:t>
      </w:r>
      <w:r w:rsidRPr="009A556E">
        <w:t xml:space="preserve"> Короткие комбинации из пройденного материала. Переворот боком. Вставание на плечи партнёра разными способами. Переворот через партнёра. </w:t>
      </w:r>
      <w:r w:rsidRPr="009A556E">
        <w:rPr>
          <w:b/>
        </w:rPr>
        <w:t xml:space="preserve">Низкая перекладина. </w:t>
      </w:r>
      <w:r w:rsidRPr="009A556E">
        <w:t xml:space="preserve">Оборот верхом. Из упора верхом </w:t>
      </w:r>
      <w:proofErr w:type="spellStart"/>
      <w:r w:rsidRPr="009A556E">
        <w:t>перемах</w:t>
      </w:r>
      <w:proofErr w:type="spellEnd"/>
      <w:r w:rsidRPr="009A556E">
        <w:t xml:space="preserve"> </w:t>
      </w:r>
      <w:proofErr w:type="gramStart"/>
      <w:r w:rsidRPr="009A556E">
        <w:t>правой</w:t>
      </w:r>
      <w:proofErr w:type="gramEnd"/>
      <w:r w:rsidRPr="009A556E">
        <w:t xml:space="preserve"> (левой) назад. Соскок дугой. С разбега подъём верхом. Вис углом, подъем разгибом, оборот назад из упора, соскок махом назад. </w:t>
      </w:r>
      <w:r w:rsidRPr="009A556E">
        <w:rPr>
          <w:b/>
        </w:rPr>
        <w:t xml:space="preserve">Брусья. </w:t>
      </w:r>
      <w:r w:rsidRPr="009A556E">
        <w:t xml:space="preserve"> Из размахивания в упоре махом вперед </w:t>
      </w:r>
      <w:proofErr w:type="gramStart"/>
      <w:r w:rsidRPr="009A556E">
        <w:t>сед</w:t>
      </w:r>
      <w:proofErr w:type="gramEnd"/>
      <w:r w:rsidRPr="009A556E">
        <w:t xml:space="preserve"> на одноименную жердь, махом другой внутрь, сед ноги врозь. Сгибание и разгибание рук на махе впереди и на махе сзади. Из </w:t>
      </w:r>
      <w:proofErr w:type="gramStart"/>
      <w:r w:rsidRPr="009A556E">
        <w:t>седа</w:t>
      </w:r>
      <w:proofErr w:type="gramEnd"/>
      <w:r w:rsidRPr="009A556E">
        <w:t xml:space="preserve"> ноги врозь кувырок вперед в сед на бедро. Стойка на плечах, кувырок вперед в сед ноги врозь, соскок махом назад. </w:t>
      </w:r>
    </w:p>
    <w:p w:rsidR="001C46DC" w:rsidRDefault="001C46DC" w:rsidP="002674B8">
      <w:pPr>
        <w:widowControl w:val="0"/>
        <w:tabs>
          <w:tab w:val="left" w:pos="1134"/>
        </w:tabs>
        <w:autoSpaceDE w:val="0"/>
        <w:autoSpaceDN w:val="0"/>
        <w:adjustRightInd w:val="0"/>
        <w:spacing w:line="276" w:lineRule="auto"/>
        <w:ind w:firstLine="851"/>
        <w:jc w:val="both"/>
      </w:pPr>
    </w:p>
    <w:p w:rsidR="001C46DC" w:rsidRDefault="001C46DC" w:rsidP="002674B8">
      <w:pPr>
        <w:widowControl w:val="0"/>
        <w:tabs>
          <w:tab w:val="left" w:pos="1134"/>
        </w:tabs>
        <w:autoSpaceDE w:val="0"/>
        <w:autoSpaceDN w:val="0"/>
        <w:adjustRightInd w:val="0"/>
        <w:spacing w:line="276" w:lineRule="auto"/>
        <w:ind w:firstLine="851"/>
        <w:jc w:val="both"/>
      </w:pPr>
      <w:r>
        <w:t>61</w:t>
      </w:r>
    </w:p>
    <w:p w:rsidR="002674B8" w:rsidRPr="009A556E" w:rsidRDefault="002674B8" w:rsidP="002674B8">
      <w:pPr>
        <w:widowControl w:val="0"/>
        <w:tabs>
          <w:tab w:val="left" w:pos="1134"/>
        </w:tabs>
        <w:autoSpaceDE w:val="0"/>
        <w:autoSpaceDN w:val="0"/>
        <w:adjustRightInd w:val="0"/>
        <w:spacing w:line="276" w:lineRule="auto"/>
        <w:ind w:firstLine="851"/>
        <w:jc w:val="both"/>
      </w:pPr>
      <w:r w:rsidRPr="009A556E">
        <w:rPr>
          <w:b/>
        </w:rPr>
        <w:lastRenderedPageBreak/>
        <w:t xml:space="preserve">Брусья разной высоты (девушки). </w:t>
      </w:r>
      <w:r w:rsidRPr="009A556E">
        <w:t xml:space="preserve">Вис </w:t>
      </w:r>
      <w:proofErr w:type="spellStart"/>
      <w:r w:rsidRPr="009A556E">
        <w:t>завесом</w:t>
      </w:r>
      <w:proofErr w:type="spellEnd"/>
      <w:r w:rsidRPr="009A556E">
        <w:t xml:space="preserve"> на нижней жерди, вис верхом на верхней жерди. </w:t>
      </w:r>
      <w:r w:rsidRPr="009A556E">
        <w:rPr>
          <w:b/>
        </w:rPr>
        <w:t>Опорные прыжки.</w:t>
      </w:r>
      <w:r w:rsidRPr="009A556E">
        <w:t xml:space="preserve"> Прыжок боком, углом, ноги врозь через коня в ширину, прыжок ноги врозь, </w:t>
      </w:r>
      <w:proofErr w:type="gramStart"/>
      <w:r w:rsidRPr="009A556E">
        <w:t>прыжок</w:t>
      </w:r>
      <w:proofErr w:type="gramEnd"/>
      <w:r w:rsidRPr="009A556E">
        <w:t xml:space="preserve"> согнув ноги. </w:t>
      </w:r>
      <w:r w:rsidRPr="009A556E">
        <w:rPr>
          <w:b/>
        </w:rPr>
        <w:t>Упражнения на ориентирование (без зрительного контроля).</w:t>
      </w:r>
      <w:r w:rsidRPr="009A556E">
        <w:t xml:space="preserve"> Бег на звуковой сигнал, выполнение прыжков, метание малых мячей в круг. </w:t>
      </w:r>
      <w:r w:rsidRPr="009A556E">
        <w:rPr>
          <w:b/>
        </w:rPr>
        <w:t xml:space="preserve">Лазание и </w:t>
      </w:r>
      <w:proofErr w:type="spellStart"/>
      <w:r w:rsidRPr="009A556E">
        <w:rPr>
          <w:b/>
        </w:rPr>
        <w:t>перелезание</w:t>
      </w:r>
      <w:proofErr w:type="spellEnd"/>
      <w:r w:rsidRPr="009A556E">
        <w:rPr>
          <w:b/>
        </w:rPr>
        <w:t>.</w:t>
      </w:r>
      <w:r w:rsidRPr="009A556E">
        <w:t xml:space="preserve"> Влезть до половины каната (шеста) в три приёма, в два приёма до верха, спуститься обратно. Лазание по канату (шесту) на скорость. Лазанье по канату с опорой  ступнями о стенку (юноши), </w:t>
      </w:r>
      <w:proofErr w:type="spellStart"/>
      <w:r w:rsidRPr="009A556E">
        <w:t>перелезание</w:t>
      </w:r>
      <w:proofErr w:type="spellEnd"/>
      <w:r w:rsidRPr="009A556E">
        <w:t xml:space="preserve"> через забор высотой 2м с помощью и самостоятельно (девушки). Полоса </w:t>
      </w:r>
      <w:proofErr w:type="gramStart"/>
      <w:r w:rsidRPr="009A556E">
        <w:t>препятствий</w:t>
      </w:r>
      <w:proofErr w:type="gramEnd"/>
      <w:r w:rsidRPr="009A556E">
        <w:t xml:space="preserve"> состоящая из влезания, </w:t>
      </w:r>
      <w:proofErr w:type="spellStart"/>
      <w:r w:rsidRPr="009A556E">
        <w:t>слезания</w:t>
      </w:r>
      <w:proofErr w:type="spellEnd"/>
      <w:r w:rsidRPr="009A556E">
        <w:t xml:space="preserve">, </w:t>
      </w:r>
      <w:proofErr w:type="spellStart"/>
      <w:r w:rsidRPr="009A556E">
        <w:t>подлезания</w:t>
      </w:r>
      <w:proofErr w:type="spellEnd"/>
      <w:r w:rsidRPr="009A556E">
        <w:t xml:space="preserve">, лазания и переходов с одного снаряда на другой. </w:t>
      </w:r>
      <w:r w:rsidRPr="009A556E">
        <w:rPr>
          <w:b/>
        </w:rPr>
        <w:t>Равновесие.</w:t>
      </w:r>
      <w:r w:rsidRPr="009A556E">
        <w:t xml:space="preserve"> </w:t>
      </w:r>
      <w:proofErr w:type="gramStart"/>
      <w:r w:rsidRPr="009A556E">
        <w:t>Короткие комбинации к освоению упражнений на бревне (на бревне, лежащим на полу, высотой 60см, 120см) Совершенствование упражнений, включающих различные повороты, ходьбу и стойки на носках, различные прыжки, смену темпа выполнения.</w:t>
      </w:r>
      <w:proofErr w:type="gramEnd"/>
      <w:r w:rsidRPr="009A556E">
        <w:t xml:space="preserve"> </w:t>
      </w:r>
      <w:r w:rsidRPr="009A556E">
        <w:rPr>
          <w:b/>
        </w:rPr>
        <w:t xml:space="preserve">Поднимание и переноска груза. </w:t>
      </w:r>
      <w:r w:rsidRPr="009A556E">
        <w:t xml:space="preserve">Переноска груза разными способами на расстояние 30 – 40м шагом. Переноска набивных мячей с </w:t>
      </w:r>
      <w:proofErr w:type="spellStart"/>
      <w:r w:rsidRPr="009A556E">
        <w:t>подлезанием</w:t>
      </w:r>
      <w:proofErr w:type="spellEnd"/>
      <w:r w:rsidRPr="009A556E">
        <w:t xml:space="preserve"> под препятствие и </w:t>
      </w:r>
      <w:proofErr w:type="spellStart"/>
      <w:r w:rsidRPr="009A556E">
        <w:t>перелезанием</w:t>
      </w:r>
      <w:proofErr w:type="spellEnd"/>
      <w:r w:rsidRPr="009A556E">
        <w:t xml:space="preserve"> через них в играх. Переноска партнёра разными способами.</w:t>
      </w:r>
    </w:p>
    <w:p w:rsidR="002674B8" w:rsidRPr="009A556E" w:rsidRDefault="002674B8" w:rsidP="002674B8">
      <w:pPr>
        <w:widowControl w:val="0"/>
        <w:tabs>
          <w:tab w:val="left" w:pos="1134"/>
        </w:tabs>
        <w:autoSpaceDE w:val="0"/>
        <w:autoSpaceDN w:val="0"/>
        <w:adjustRightInd w:val="0"/>
        <w:spacing w:line="276" w:lineRule="auto"/>
        <w:ind w:left="851"/>
        <w:jc w:val="both"/>
      </w:pPr>
      <w:r w:rsidRPr="009A556E">
        <w:rPr>
          <w:b/>
        </w:rPr>
        <w:t>2.3 Лыжная подготовка.</w:t>
      </w:r>
    </w:p>
    <w:p w:rsidR="002674B8" w:rsidRPr="009A556E" w:rsidRDefault="002674B8" w:rsidP="002674B8">
      <w:pPr>
        <w:widowControl w:val="0"/>
        <w:tabs>
          <w:tab w:val="left" w:pos="1134"/>
        </w:tabs>
        <w:autoSpaceDE w:val="0"/>
        <w:autoSpaceDN w:val="0"/>
        <w:adjustRightInd w:val="0"/>
        <w:spacing w:line="276" w:lineRule="auto"/>
        <w:ind w:firstLine="851"/>
        <w:jc w:val="both"/>
      </w:pPr>
      <w:r w:rsidRPr="009A556E">
        <w:t>Уход за лыжным инвентарём, одеждой и обувью. Смазка лыж в зависимости от погоды. Совершенствование ходьбы на лыжах разными стилями. Спуски со склонов в разных стойках, повороты разными способами и подъемы прямые, наискось и зигзагом. Ходьба на лыжах до 2км с рациональным распределением сил на трассе. Совершенствование навыков в передвижении попеременными и одновременными ходами в условиях слабопересеченной местности. Прохождение дистанции 500, 1500 и 3000м – юноши, 500, 1000 и 1500м – девушки, спуск со склонов в разных стойках, повороты разными способами, подъемы прямые, наискось, зигзагами.</w:t>
      </w:r>
    </w:p>
    <w:p w:rsidR="002674B8" w:rsidRPr="009A556E" w:rsidRDefault="002674B8" w:rsidP="002674B8">
      <w:pPr>
        <w:widowControl w:val="0"/>
        <w:tabs>
          <w:tab w:val="left" w:pos="1134"/>
        </w:tabs>
        <w:autoSpaceDE w:val="0"/>
        <w:autoSpaceDN w:val="0"/>
        <w:adjustRightInd w:val="0"/>
        <w:spacing w:line="276" w:lineRule="auto"/>
        <w:ind w:left="851"/>
        <w:jc w:val="both"/>
        <w:rPr>
          <w:b/>
        </w:rPr>
      </w:pPr>
      <w:r w:rsidRPr="009A556E">
        <w:rPr>
          <w:b/>
        </w:rPr>
        <w:t>2.4 Адаптированные спортивные игры.</w:t>
      </w:r>
    </w:p>
    <w:p w:rsidR="002674B8" w:rsidRDefault="002674B8" w:rsidP="002674B8">
      <w:pPr>
        <w:widowControl w:val="0"/>
        <w:tabs>
          <w:tab w:val="left" w:pos="1134"/>
        </w:tabs>
        <w:autoSpaceDE w:val="0"/>
        <w:autoSpaceDN w:val="0"/>
        <w:adjustRightInd w:val="0"/>
        <w:spacing w:line="276" w:lineRule="auto"/>
        <w:ind w:firstLine="851"/>
        <w:jc w:val="both"/>
      </w:pPr>
      <w:r w:rsidRPr="009A556E">
        <w:t>Развивать способности, позволяющие успешно применять приобретенные навыки и умения в игровой и естественной обстановке.</w:t>
      </w:r>
    </w:p>
    <w:p w:rsidR="002674B8" w:rsidRDefault="002674B8" w:rsidP="002674B8">
      <w:pPr>
        <w:widowControl w:val="0"/>
        <w:tabs>
          <w:tab w:val="left" w:pos="1134"/>
        </w:tabs>
        <w:autoSpaceDE w:val="0"/>
        <w:autoSpaceDN w:val="0"/>
        <w:adjustRightInd w:val="0"/>
        <w:spacing w:line="276" w:lineRule="auto"/>
        <w:ind w:firstLine="851"/>
        <w:jc w:val="both"/>
      </w:pPr>
      <w:r w:rsidRPr="009A556E">
        <w:t>Развивать слух, ориентировку, свободу движений, а также воспитывать активность, инициативу и самостоятельность действий в сложных игровых условиях, помощь товарищам по команде и воспитание командного духа.</w:t>
      </w:r>
    </w:p>
    <w:p w:rsidR="002674B8" w:rsidRDefault="002674B8" w:rsidP="002674B8">
      <w:pPr>
        <w:widowControl w:val="0"/>
        <w:tabs>
          <w:tab w:val="left" w:pos="1134"/>
        </w:tabs>
        <w:autoSpaceDE w:val="0"/>
        <w:autoSpaceDN w:val="0"/>
        <w:adjustRightInd w:val="0"/>
        <w:spacing w:line="276" w:lineRule="auto"/>
        <w:ind w:firstLine="851"/>
        <w:jc w:val="both"/>
      </w:pPr>
      <w:proofErr w:type="spellStart"/>
      <w:r w:rsidRPr="009A556E">
        <w:rPr>
          <w:rFonts w:eastAsia="Times New Roman"/>
          <w:b/>
        </w:rPr>
        <w:t>Голбол</w:t>
      </w:r>
      <w:proofErr w:type="spellEnd"/>
      <w:r w:rsidRPr="009A556E">
        <w:rPr>
          <w:rFonts w:eastAsia="Times New Roman"/>
        </w:rPr>
        <w:t>. Совершенствование ранее изученных бросков, передач, переходов. Свободное ориентирование на площадке, взаимодействие игроков по площадке, броски мяча из различных исходных положений, блокирование мяча, пробивание пенальти. Учебная игра.</w:t>
      </w:r>
    </w:p>
    <w:p w:rsidR="002674B8" w:rsidRDefault="002674B8" w:rsidP="002674B8">
      <w:pPr>
        <w:widowControl w:val="0"/>
        <w:tabs>
          <w:tab w:val="left" w:pos="1134"/>
        </w:tabs>
        <w:autoSpaceDE w:val="0"/>
        <w:autoSpaceDN w:val="0"/>
        <w:adjustRightInd w:val="0"/>
        <w:spacing w:line="276" w:lineRule="auto"/>
        <w:ind w:firstLine="851"/>
        <w:jc w:val="both"/>
      </w:pPr>
      <w:proofErr w:type="spellStart"/>
      <w:r w:rsidRPr="009A556E">
        <w:rPr>
          <w:rFonts w:eastAsia="Times New Roman"/>
          <w:b/>
        </w:rPr>
        <w:t>Торбол</w:t>
      </w:r>
      <w:proofErr w:type="spellEnd"/>
      <w:r w:rsidRPr="009A556E">
        <w:rPr>
          <w:rFonts w:eastAsia="Times New Roman"/>
        </w:rPr>
        <w:t>. Совершенствование ранее изученных бросков, передач, переходов. Свободное ориентирование на площадке, взаимодействие игроков на площадке, броски мяча из различных исходных положений, блокирование мяча, пробивание пенальти. Учебная игра.</w:t>
      </w:r>
    </w:p>
    <w:p w:rsidR="002674B8" w:rsidRDefault="002674B8" w:rsidP="002674B8">
      <w:pPr>
        <w:widowControl w:val="0"/>
        <w:tabs>
          <w:tab w:val="left" w:pos="1134"/>
        </w:tabs>
        <w:autoSpaceDE w:val="0"/>
        <w:autoSpaceDN w:val="0"/>
        <w:adjustRightInd w:val="0"/>
        <w:spacing w:line="276" w:lineRule="auto"/>
        <w:ind w:firstLine="851"/>
        <w:jc w:val="both"/>
      </w:pPr>
      <w:r w:rsidRPr="009A556E">
        <w:rPr>
          <w:rFonts w:eastAsia="Times New Roman"/>
          <w:b/>
        </w:rPr>
        <w:t>Элементы игры в волейбол.</w:t>
      </w:r>
      <w:r w:rsidRPr="009A556E">
        <w:rPr>
          <w:rFonts w:eastAsia="Times New Roman"/>
        </w:rPr>
        <w:t xml:space="preserve"> </w:t>
      </w:r>
      <w:proofErr w:type="gramStart"/>
      <w:r w:rsidRPr="009A556E">
        <w:rPr>
          <w:rFonts w:eastAsia="Times New Roman"/>
        </w:rPr>
        <w:t>Совершенствование технико-тактических действий, верхняя передача о стену на месте и в передвижении, передачи мяча в правую и левую половины площадки.</w:t>
      </w:r>
      <w:proofErr w:type="gramEnd"/>
      <w:r w:rsidRPr="009A556E">
        <w:rPr>
          <w:rFonts w:eastAsia="Times New Roman"/>
        </w:rPr>
        <w:t xml:space="preserve"> Расстановка игроков и тактика передач мяча. Учебная игра.</w:t>
      </w:r>
    </w:p>
    <w:p w:rsidR="002674B8" w:rsidRDefault="002674B8" w:rsidP="002674B8">
      <w:pPr>
        <w:widowControl w:val="0"/>
        <w:tabs>
          <w:tab w:val="left" w:pos="1134"/>
        </w:tabs>
        <w:autoSpaceDE w:val="0"/>
        <w:autoSpaceDN w:val="0"/>
        <w:adjustRightInd w:val="0"/>
        <w:spacing w:line="276" w:lineRule="auto"/>
        <w:ind w:firstLine="851"/>
        <w:jc w:val="both"/>
      </w:pPr>
      <w:r w:rsidRPr="009A556E">
        <w:rPr>
          <w:rFonts w:eastAsia="Times New Roman"/>
          <w:b/>
        </w:rPr>
        <w:t>Элементы игры баскетбол.</w:t>
      </w:r>
      <w:r w:rsidRPr="009A556E">
        <w:rPr>
          <w:rFonts w:eastAsia="Times New Roman"/>
        </w:rPr>
        <w:t xml:space="preserve"> Совершенствование передач мяча в парах, о стенку, ведение мяча одной и двумя руками на месте и в движении. Броски мяча в кольцо из различных исходных положений.</w:t>
      </w:r>
    </w:p>
    <w:p w:rsidR="002674B8" w:rsidRPr="003D0BB0" w:rsidRDefault="002674B8" w:rsidP="002674B8">
      <w:pPr>
        <w:widowControl w:val="0"/>
        <w:tabs>
          <w:tab w:val="left" w:pos="1134"/>
        </w:tabs>
        <w:autoSpaceDE w:val="0"/>
        <w:autoSpaceDN w:val="0"/>
        <w:adjustRightInd w:val="0"/>
        <w:spacing w:line="276" w:lineRule="auto"/>
        <w:ind w:firstLine="851"/>
        <w:jc w:val="both"/>
      </w:pPr>
      <w:r w:rsidRPr="009A556E">
        <w:rPr>
          <w:rFonts w:eastAsia="Times New Roman"/>
          <w:b/>
        </w:rPr>
        <w:t>Футбол.</w:t>
      </w:r>
      <w:r w:rsidRPr="009A556E">
        <w:rPr>
          <w:rFonts w:eastAsia="Times New Roman"/>
        </w:rPr>
        <w:t xml:space="preserve"> Совершенствование ранее изученных игровых приёмов. Игровые ситуации, ведение мяча, перемещение игроков, удары мяча по воротам. Учебная игра.</w:t>
      </w:r>
    </w:p>
    <w:p w:rsidR="002674B8" w:rsidRPr="009A556E" w:rsidRDefault="002674B8" w:rsidP="002674B8">
      <w:pPr>
        <w:widowControl w:val="0"/>
        <w:tabs>
          <w:tab w:val="left" w:pos="1134"/>
        </w:tabs>
        <w:autoSpaceDE w:val="0"/>
        <w:autoSpaceDN w:val="0"/>
        <w:adjustRightInd w:val="0"/>
        <w:spacing w:line="276" w:lineRule="auto"/>
        <w:ind w:left="851"/>
        <w:jc w:val="both"/>
        <w:rPr>
          <w:b/>
        </w:rPr>
      </w:pPr>
      <w:r w:rsidRPr="009A556E">
        <w:rPr>
          <w:b/>
        </w:rPr>
        <w:t>2.5 Вариативная часть.</w:t>
      </w:r>
    </w:p>
    <w:p w:rsidR="002674B8" w:rsidRPr="009A556E" w:rsidRDefault="002674B8" w:rsidP="002674B8">
      <w:pPr>
        <w:widowControl w:val="0"/>
        <w:tabs>
          <w:tab w:val="left" w:pos="1134"/>
        </w:tabs>
        <w:autoSpaceDE w:val="0"/>
        <w:autoSpaceDN w:val="0"/>
        <w:adjustRightInd w:val="0"/>
        <w:spacing w:line="276" w:lineRule="auto"/>
        <w:ind w:firstLine="851"/>
        <w:jc w:val="both"/>
        <w:rPr>
          <w:rFonts w:eastAsia="Times New Roman"/>
        </w:rPr>
      </w:pPr>
      <w:r w:rsidRPr="009A556E">
        <w:rPr>
          <w:rFonts w:eastAsia="Times New Roman"/>
        </w:rPr>
        <w:t xml:space="preserve">Адаптированные спортивные игры: пионербол, баскетбол, </w:t>
      </w:r>
      <w:proofErr w:type="spellStart"/>
      <w:r w:rsidRPr="009A556E">
        <w:rPr>
          <w:rFonts w:eastAsia="Times New Roman"/>
        </w:rPr>
        <w:t>голбол</w:t>
      </w:r>
      <w:proofErr w:type="spellEnd"/>
      <w:r w:rsidRPr="009A556E">
        <w:rPr>
          <w:rFonts w:eastAsia="Times New Roman"/>
        </w:rPr>
        <w:t xml:space="preserve">, </w:t>
      </w:r>
      <w:proofErr w:type="spellStart"/>
      <w:r w:rsidRPr="009A556E">
        <w:rPr>
          <w:rFonts w:eastAsia="Times New Roman"/>
        </w:rPr>
        <w:t>торбол</w:t>
      </w:r>
      <w:proofErr w:type="spellEnd"/>
      <w:r w:rsidRPr="009A556E">
        <w:rPr>
          <w:rFonts w:eastAsia="Times New Roman"/>
        </w:rPr>
        <w:t>. Лыжная подготовка. Правила проведения и безопасность.</w:t>
      </w:r>
    </w:p>
    <w:p w:rsidR="00580D9A" w:rsidRDefault="00580D9A">
      <w:pPr>
        <w:ind w:left="20"/>
        <w:rPr>
          <w:rFonts w:eastAsia="Times New Roman"/>
          <w:b/>
          <w:bCs/>
          <w:sz w:val="24"/>
          <w:szCs w:val="24"/>
        </w:rPr>
      </w:pPr>
    </w:p>
    <w:p w:rsidR="001F4D76" w:rsidRDefault="001F4D76">
      <w:pPr>
        <w:spacing w:line="198" w:lineRule="exact"/>
        <w:rPr>
          <w:sz w:val="20"/>
          <w:szCs w:val="20"/>
        </w:rPr>
      </w:pPr>
    </w:p>
    <w:p w:rsidR="001F4D76" w:rsidRDefault="00182314">
      <w:pPr>
        <w:rPr>
          <w:sz w:val="20"/>
          <w:szCs w:val="20"/>
        </w:rPr>
      </w:pPr>
      <w:r>
        <w:rPr>
          <w:rFonts w:eastAsia="Times New Roman"/>
          <w:b/>
          <w:bCs/>
          <w:sz w:val="24"/>
          <w:szCs w:val="24"/>
        </w:rPr>
        <w:t>3. Организационны</w:t>
      </w:r>
      <w:r w:rsidR="0043670F">
        <w:rPr>
          <w:rFonts w:eastAsia="Times New Roman"/>
          <w:b/>
          <w:bCs/>
          <w:sz w:val="24"/>
          <w:szCs w:val="24"/>
        </w:rPr>
        <w:t xml:space="preserve">й </w:t>
      </w:r>
      <w:r>
        <w:rPr>
          <w:rFonts w:eastAsia="Times New Roman"/>
          <w:b/>
          <w:bCs/>
          <w:sz w:val="24"/>
          <w:szCs w:val="24"/>
        </w:rPr>
        <w:t>раздел.</w:t>
      </w:r>
    </w:p>
    <w:p w:rsidR="001F4D76" w:rsidRDefault="00182314">
      <w:pPr>
        <w:rPr>
          <w:sz w:val="20"/>
          <w:szCs w:val="20"/>
        </w:rPr>
      </w:pPr>
      <w:r>
        <w:rPr>
          <w:rFonts w:eastAsia="Times New Roman"/>
          <w:b/>
          <w:bCs/>
          <w:sz w:val="24"/>
          <w:szCs w:val="24"/>
        </w:rPr>
        <w:t>3.1. Примерны</w:t>
      </w:r>
      <w:r w:rsidR="00D85E9F">
        <w:rPr>
          <w:rFonts w:eastAsia="Times New Roman"/>
          <w:b/>
          <w:bCs/>
          <w:sz w:val="24"/>
          <w:szCs w:val="24"/>
        </w:rPr>
        <w:t>й</w:t>
      </w:r>
      <w:r>
        <w:rPr>
          <w:rFonts w:eastAsia="Times New Roman"/>
          <w:b/>
          <w:bCs/>
          <w:sz w:val="24"/>
          <w:szCs w:val="24"/>
        </w:rPr>
        <w:t xml:space="preserve"> учебны</w:t>
      </w:r>
      <w:r w:rsidR="00D85E9F">
        <w:rPr>
          <w:rFonts w:eastAsia="Times New Roman"/>
          <w:b/>
          <w:bCs/>
          <w:sz w:val="24"/>
          <w:szCs w:val="24"/>
        </w:rPr>
        <w:t>й</w:t>
      </w:r>
      <w:r>
        <w:rPr>
          <w:rFonts w:eastAsia="Times New Roman"/>
          <w:b/>
          <w:bCs/>
          <w:sz w:val="24"/>
          <w:szCs w:val="24"/>
        </w:rPr>
        <w:t xml:space="preserve"> план </w:t>
      </w:r>
      <w:r w:rsidR="00D85E9F">
        <w:rPr>
          <w:rFonts w:eastAsia="Times New Roman"/>
          <w:b/>
          <w:bCs/>
          <w:sz w:val="24"/>
          <w:szCs w:val="24"/>
        </w:rPr>
        <w:t xml:space="preserve">и учебный график </w:t>
      </w:r>
      <w:r>
        <w:rPr>
          <w:rFonts w:eastAsia="Times New Roman"/>
          <w:b/>
          <w:bCs/>
          <w:sz w:val="24"/>
          <w:szCs w:val="24"/>
        </w:rPr>
        <w:t>среднего общего образования.</w:t>
      </w:r>
    </w:p>
    <w:p w:rsidR="001F4D76" w:rsidRDefault="001F4D76">
      <w:pPr>
        <w:spacing w:line="5" w:lineRule="exact"/>
        <w:rPr>
          <w:sz w:val="20"/>
          <w:szCs w:val="20"/>
        </w:rPr>
      </w:pPr>
    </w:p>
    <w:p w:rsidR="001F4D76" w:rsidRDefault="00182314">
      <w:pPr>
        <w:jc w:val="both"/>
        <w:rPr>
          <w:rFonts w:eastAsia="Times New Roman"/>
          <w:sz w:val="24"/>
          <w:szCs w:val="24"/>
        </w:rPr>
      </w:pPr>
      <w:r>
        <w:rPr>
          <w:rFonts w:eastAsia="Times New Roman"/>
          <w:sz w:val="24"/>
          <w:szCs w:val="24"/>
        </w:rPr>
        <w:t>Учебны</w:t>
      </w:r>
      <w:r w:rsidR="00D85E9F">
        <w:rPr>
          <w:rFonts w:eastAsia="Times New Roman"/>
          <w:sz w:val="24"/>
          <w:szCs w:val="24"/>
        </w:rPr>
        <w:t>й</w:t>
      </w:r>
      <w:r>
        <w:rPr>
          <w:rFonts w:eastAsia="Times New Roman"/>
          <w:sz w:val="24"/>
          <w:szCs w:val="24"/>
        </w:rPr>
        <w:t xml:space="preserve"> план школы-интерната разрабатывается на основе Базисных учебных п</w:t>
      </w:r>
      <w:r w:rsidR="00CD2354">
        <w:rPr>
          <w:rFonts w:eastAsia="Times New Roman"/>
          <w:sz w:val="24"/>
          <w:szCs w:val="24"/>
        </w:rPr>
        <w:t>ланов образовательных учреждений</w:t>
      </w:r>
      <w:r>
        <w:rPr>
          <w:rFonts w:eastAsia="Times New Roman"/>
          <w:sz w:val="24"/>
          <w:szCs w:val="24"/>
        </w:rPr>
        <w:t xml:space="preserve"> РФ, реализующих ООП СОО и определяющих общие рамки отбора содержания среднего общего образования, а также на основании нормативных документов Министерства образования РФ, регламентирующих разработку учебных пл</w:t>
      </w:r>
      <w:r w:rsidR="00CD2354">
        <w:rPr>
          <w:rFonts w:eastAsia="Times New Roman"/>
          <w:sz w:val="24"/>
          <w:szCs w:val="24"/>
        </w:rPr>
        <w:t>анов образовательных организаций для слепых и слабовидящих детей</w:t>
      </w:r>
      <w:r>
        <w:rPr>
          <w:rFonts w:eastAsia="Times New Roman"/>
          <w:sz w:val="24"/>
          <w:szCs w:val="24"/>
        </w:rPr>
        <w:t>.</w:t>
      </w:r>
    </w:p>
    <w:p w:rsidR="001C46DC" w:rsidRDefault="001C46DC">
      <w:pPr>
        <w:jc w:val="both"/>
        <w:rPr>
          <w:sz w:val="20"/>
          <w:szCs w:val="20"/>
        </w:rPr>
      </w:pPr>
      <w:r>
        <w:rPr>
          <w:rFonts w:eastAsia="Times New Roman"/>
          <w:sz w:val="24"/>
          <w:szCs w:val="24"/>
        </w:rPr>
        <w:t>62</w:t>
      </w:r>
    </w:p>
    <w:p w:rsidR="001F4D76" w:rsidRDefault="00182314">
      <w:pPr>
        <w:spacing w:line="272" w:lineRule="auto"/>
        <w:jc w:val="both"/>
        <w:rPr>
          <w:rFonts w:eastAsia="Times New Roman"/>
          <w:sz w:val="24"/>
          <w:szCs w:val="24"/>
        </w:rPr>
      </w:pPr>
      <w:r>
        <w:rPr>
          <w:rFonts w:eastAsia="Times New Roman"/>
          <w:sz w:val="24"/>
          <w:szCs w:val="24"/>
        </w:rPr>
        <w:lastRenderedPageBreak/>
        <w:t>Документом, сопряженным с настоящим разделом, является «Учебны</w:t>
      </w:r>
      <w:r w:rsidR="00D85E9F">
        <w:rPr>
          <w:rFonts w:eastAsia="Times New Roman"/>
          <w:sz w:val="24"/>
          <w:szCs w:val="24"/>
        </w:rPr>
        <w:t>й</w:t>
      </w:r>
      <w:r>
        <w:rPr>
          <w:rFonts w:eastAsia="Times New Roman"/>
          <w:sz w:val="24"/>
          <w:szCs w:val="24"/>
        </w:rPr>
        <w:t xml:space="preserve"> план </w:t>
      </w:r>
      <w:r w:rsidR="00D85E9F">
        <w:rPr>
          <w:rFonts w:eastAsia="Times New Roman"/>
          <w:sz w:val="24"/>
          <w:szCs w:val="24"/>
        </w:rPr>
        <w:t xml:space="preserve">ОГКОУ «Школа-интернат для </w:t>
      </w:r>
      <w:proofErr w:type="gramStart"/>
      <w:r w:rsidR="00D85E9F">
        <w:rPr>
          <w:rFonts w:eastAsia="Times New Roman"/>
          <w:sz w:val="24"/>
          <w:szCs w:val="24"/>
        </w:rPr>
        <w:t>обучающихся</w:t>
      </w:r>
      <w:proofErr w:type="gramEnd"/>
      <w:r w:rsidR="00D85E9F">
        <w:rPr>
          <w:rFonts w:eastAsia="Times New Roman"/>
          <w:sz w:val="24"/>
          <w:szCs w:val="24"/>
        </w:rPr>
        <w:t xml:space="preserve"> с нарушениями зрения»</w:t>
      </w:r>
    </w:p>
    <w:p w:rsidR="003172E9" w:rsidRDefault="003172E9" w:rsidP="00D85E9F">
      <w:pPr>
        <w:pStyle w:val="1"/>
        <w:jc w:val="center"/>
        <w:rPr>
          <w:b/>
          <w:bCs/>
          <w:sz w:val="24"/>
        </w:rPr>
      </w:pPr>
    </w:p>
    <w:p w:rsidR="00D85E9F" w:rsidRPr="00012BFC" w:rsidRDefault="00D85E9F" w:rsidP="00D85E9F">
      <w:pPr>
        <w:pStyle w:val="1"/>
        <w:jc w:val="center"/>
        <w:rPr>
          <w:b/>
          <w:bCs/>
          <w:sz w:val="24"/>
        </w:rPr>
      </w:pPr>
      <w:r w:rsidRPr="00012BFC">
        <w:rPr>
          <w:b/>
          <w:bCs/>
          <w:sz w:val="24"/>
        </w:rPr>
        <w:t>УЧЕБНЫЙ ПЛАН</w:t>
      </w:r>
    </w:p>
    <w:p w:rsidR="003172E9" w:rsidRDefault="00D85E9F" w:rsidP="00D85E9F">
      <w:pPr>
        <w:jc w:val="center"/>
        <w:rPr>
          <w:b/>
          <w:bCs/>
        </w:rPr>
      </w:pPr>
      <w:r w:rsidRPr="00012BFC">
        <w:rPr>
          <w:b/>
          <w:bCs/>
        </w:rPr>
        <w:t xml:space="preserve">для слабовидящих обучающихся </w:t>
      </w:r>
    </w:p>
    <w:p w:rsidR="00D85E9F" w:rsidRPr="00012BFC" w:rsidRDefault="00D85E9F" w:rsidP="00D85E9F">
      <w:pPr>
        <w:jc w:val="center"/>
        <w:rPr>
          <w:b/>
        </w:rPr>
      </w:pPr>
      <w:r w:rsidRPr="00012BFC">
        <w:rPr>
          <w:b/>
        </w:rPr>
        <w:t xml:space="preserve">ОГКОУ «Школа-интернат для </w:t>
      </w:r>
      <w:proofErr w:type="gramStart"/>
      <w:r w:rsidRPr="00012BFC">
        <w:rPr>
          <w:b/>
        </w:rPr>
        <w:t>обучающихся</w:t>
      </w:r>
      <w:proofErr w:type="gramEnd"/>
    </w:p>
    <w:p w:rsidR="00D85E9F" w:rsidRPr="00012BFC" w:rsidRDefault="00D85E9F" w:rsidP="00D85E9F">
      <w:pPr>
        <w:jc w:val="center"/>
        <w:rPr>
          <w:b/>
          <w:bCs/>
        </w:rPr>
      </w:pPr>
      <w:r w:rsidRPr="00012BFC">
        <w:rPr>
          <w:b/>
        </w:rPr>
        <w:t xml:space="preserve"> с нарушениями зрения»</w:t>
      </w:r>
      <w:r w:rsidR="003172E9">
        <w:rPr>
          <w:b/>
        </w:rPr>
        <w:t xml:space="preserve"> </w:t>
      </w:r>
      <w:r w:rsidRPr="00012BFC">
        <w:rPr>
          <w:b/>
        </w:rPr>
        <w:t>на 2019-2020 учебный год.</w:t>
      </w:r>
    </w:p>
    <w:p w:rsidR="00D85E9F" w:rsidRPr="00C771F8" w:rsidRDefault="00D85E9F" w:rsidP="00D85E9F">
      <w:pPr>
        <w:pStyle w:val="a4"/>
        <w:ind w:left="540"/>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595"/>
        <w:gridCol w:w="74"/>
        <w:gridCol w:w="521"/>
        <w:gridCol w:w="149"/>
        <w:gridCol w:w="446"/>
        <w:gridCol w:w="223"/>
        <w:gridCol w:w="372"/>
        <w:gridCol w:w="298"/>
        <w:gridCol w:w="297"/>
        <w:gridCol w:w="372"/>
        <w:gridCol w:w="223"/>
        <w:gridCol w:w="447"/>
        <w:gridCol w:w="148"/>
        <w:gridCol w:w="521"/>
        <w:gridCol w:w="74"/>
        <w:gridCol w:w="596"/>
      </w:tblGrid>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b/>
                <w:bCs/>
                <w:sz w:val="20"/>
                <w:szCs w:val="20"/>
              </w:rPr>
              <w:t>Образовательные области</w:t>
            </w:r>
          </w:p>
        </w:tc>
        <w:tc>
          <w:tcPr>
            <w:tcW w:w="5356" w:type="dxa"/>
            <w:gridSpan w:val="16"/>
            <w:tcBorders>
              <w:top w:val="single" w:sz="4" w:space="0" w:color="auto"/>
              <w:left w:val="single" w:sz="4" w:space="0" w:color="auto"/>
              <w:bottom w:val="single" w:sz="4" w:space="0" w:color="auto"/>
              <w:right w:val="single" w:sz="4" w:space="0" w:color="auto"/>
            </w:tcBorders>
          </w:tcPr>
          <w:p w:rsidR="00D85E9F" w:rsidRPr="007A7E89" w:rsidRDefault="00D85E9F" w:rsidP="009C3C6D">
            <w:pPr>
              <w:pStyle w:val="a4"/>
              <w:rPr>
                <w:sz w:val="20"/>
                <w:szCs w:val="20"/>
              </w:rPr>
            </w:pPr>
            <w:r>
              <w:rPr>
                <w:b/>
                <w:bCs/>
                <w:sz w:val="20"/>
                <w:szCs w:val="20"/>
              </w:rPr>
              <w:t>Число учебных часов в неделю</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p>
        </w:tc>
        <w:tc>
          <w:tcPr>
            <w:tcW w:w="5356" w:type="dxa"/>
            <w:gridSpan w:val="16"/>
            <w:tcBorders>
              <w:top w:val="single" w:sz="4" w:space="0" w:color="auto"/>
              <w:left w:val="single" w:sz="4" w:space="0" w:color="auto"/>
              <w:bottom w:val="single" w:sz="4" w:space="0" w:color="auto"/>
              <w:right w:val="single" w:sz="4" w:space="0" w:color="auto"/>
            </w:tcBorders>
          </w:tcPr>
          <w:p w:rsidR="00D85E9F" w:rsidRPr="007A7E89" w:rsidRDefault="00D85E9F" w:rsidP="009C3C6D">
            <w:pPr>
              <w:pStyle w:val="a4"/>
              <w:rPr>
                <w:sz w:val="20"/>
                <w:szCs w:val="20"/>
              </w:rPr>
            </w:pPr>
            <w:r>
              <w:rPr>
                <w:b/>
                <w:bCs/>
                <w:sz w:val="20"/>
                <w:szCs w:val="20"/>
              </w:rPr>
              <w:t xml:space="preserve">Школьное </w:t>
            </w:r>
            <w:proofErr w:type="gramStart"/>
            <w:r>
              <w:rPr>
                <w:b/>
                <w:bCs/>
                <w:sz w:val="20"/>
                <w:szCs w:val="20"/>
              </w:rPr>
              <w:t>обучение по классам</w:t>
            </w:r>
            <w:proofErr w:type="gramEnd"/>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VI</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VII</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VIII</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IX</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X</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XI</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XII</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b/>
                <w:bCs/>
                <w:sz w:val="20"/>
                <w:szCs w:val="20"/>
              </w:rPr>
            </w:pPr>
            <w:r w:rsidRPr="00C771F8">
              <w:rPr>
                <w:b/>
                <w:bCs/>
                <w:sz w:val="20"/>
                <w:szCs w:val="20"/>
                <w:lang w:val="en-US"/>
              </w:rPr>
              <w:t>I</w:t>
            </w:r>
            <w:r w:rsidRPr="00C771F8">
              <w:rPr>
                <w:b/>
                <w:bCs/>
                <w:sz w:val="20"/>
                <w:szCs w:val="20"/>
              </w:rPr>
              <w:t>. Общеобразовательные курсы</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Русский язык</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5</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5</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4</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4</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Литература</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Немецкий язык, английский язык</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 xml:space="preserve">Математика </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6</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6</w:t>
            </w:r>
          </w:p>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5</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5</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5</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5</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6</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6</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Физика и астрономия</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Химия и экология</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Окружающий мир, природоведение</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 xml:space="preserve">Биология </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 xml:space="preserve">География </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Общество (история и социальные дисциплины)</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4</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4</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Изобразительное искусство</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Музыка, пение</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Физкультура</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b/>
                <w:bCs/>
                <w:sz w:val="20"/>
                <w:szCs w:val="20"/>
              </w:rPr>
            </w:pPr>
            <w:r w:rsidRPr="00C771F8">
              <w:rPr>
                <w:b/>
                <w:bCs/>
                <w:sz w:val="20"/>
                <w:szCs w:val="20"/>
                <w:lang w:val="en-US"/>
              </w:rPr>
              <w:t>II</w:t>
            </w:r>
            <w:r w:rsidRPr="00C771F8">
              <w:rPr>
                <w:b/>
                <w:bCs/>
                <w:sz w:val="20"/>
                <w:szCs w:val="20"/>
              </w:rPr>
              <w:t>. Трудовая подготовка</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rPr>
          <w:trHeight w:val="347"/>
        </w:trPr>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Трудовое обучение</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4</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4</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b/>
                <w:bCs/>
                <w:sz w:val="20"/>
                <w:szCs w:val="20"/>
              </w:rPr>
            </w:pPr>
            <w:r w:rsidRPr="00C771F8">
              <w:rPr>
                <w:b/>
                <w:bCs/>
                <w:sz w:val="20"/>
                <w:szCs w:val="20"/>
                <w:lang w:val="en-US"/>
              </w:rPr>
              <w:t>III</w:t>
            </w:r>
            <w:r w:rsidRPr="00C771F8">
              <w:rPr>
                <w:b/>
                <w:bCs/>
                <w:sz w:val="20"/>
                <w:szCs w:val="20"/>
              </w:rPr>
              <w:t>. Обязательные занятия по выбору</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4</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b/>
                <w:bCs/>
                <w:sz w:val="20"/>
                <w:szCs w:val="20"/>
              </w:rPr>
              <w:t>ИТОГО:</w:t>
            </w:r>
            <w:r w:rsidRPr="00C771F8">
              <w:rPr>
                <w:sz w:val="20"/>
                <w:szCs w:val="20"/>
              </w:rPr>
              <w:t xml:space="preserve"> Обязательная нагрузка </w:t>
            </w:r>
            <w:proofErr w:type="gramStart"/>
            <w:r w:rsidRPr="00C771F8">
              <w:rPr>
                <w:sz w:val="20"/>
                <w:szCs w:val="20"/>
              </w:rPr>
              <w:t>обучающегося</w:t>
            </w:r>
            <w:proofErr w:type="gramEnd"/>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28</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29</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29</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0</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0</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30</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b/>
                <w:bCs/>
                <w:sz w:val="20"/>
                <w:szCs w:val="20"/>
              </w:rPr>
            </w:pPr>
            <w:r w:rsidRPr="00C771F8">
              <w:rPr>
                <w:b/>
                <w:bCs/>
                <w:sz w:val="20"/>
                <w:szCs w:val="20"/>
                <w:lang w:val="en-US"/>
              </w:rPr>
              <w:t>IV</w:t>
            </w:r>
            <w:r w:rsidRPr="00C771F8">
              <w:rPr>
                <w:b/>
                <w:bCs/>
                <w:sz w:val="20"/>
                <w:szCs w:val="20"/>
              </w:rPr>
              <w:t>. Факультативные занятия</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b/>
                <w:bCs/>
                <w:sz w:val="20"/>
                <w:szCs w:val="20"/>
              </w:rPr>
              <w:t>ВСЕГО:</w:t>
            </w:r>
            <w:r w:rsidRPr="00C771F8">
              <w:rPr>
                <w:sz w:val="20"/>
                <w:szCs w:val="20"/>
              </w:rPr>
              <w:t xml:space="preserve"> Максимальная нагрузка </w:t>
            </w:r>
            <w:proofErr w:type="gramStart"/>
            <w:r w:rsidRPr="00C771F8">
              <w:rPr>
                <w:sz w:val="20"/>
                <w:szCs w:val="20"/>
              </w:rPr>
              <w:t>обучающегося</w:t>
            </w:r>
            <w:proofErr w:type="gramEnd"/>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28</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29</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29</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0</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0</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lang w:val="en-US"/>
              </w:rPr>
              <w:t>3</w:t>
            </w: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30</w:t>
            </w:r>
          </w:p>
        </w:tc>
      </w:tr>
      <w:tr w:rsidR="00D85E9F" w:rsidRPr="00C771F8" w:rsidTr="009C3C6D">
        <w:tc>
          <w:tcPr>
            <w:tcW w:w="3871" w:type="dxa"/>
            <w:tcBorders>
              <w:top w:val="single" w:sz="4" w:space="0" w:color="auto"/>
              <w:left w:val="nil"/>
              <w:bottom w:val="single" w:sz="4" w:space="0" w:color="auto"/>
              <w:right w:val="nil"/>
            </w:tcBorders>
          </w:tcPr>
          <w:p w:rsidR="00D85E9F" w:rsidRPr="00C771F8" w:rsidRDefault="00D85E9F" w:rsidP="009C3C6D">
            <w:pPr>
              <w:pStyle w:val="a4"/>
              <w:jc w:val="left"/>
              <w:rPr>
                <w:b/>
                <w:bCs/>
                <w:sz w:val="20"/>
                <w:szCs w:val="20"/>
              </w:rPr>
            </w:pPr>
            <w:r w:rsidRPr="00C771F8">
              <w:rPr>
                <w:b/>
                <w:bCs/>
                <w:sz w:val="20"/>
                <w:szCs w:val="20"/>
                <w:lang w:val="en-US"/>
              </w:rPr>
              <w:t>V</w:t>
            </w:r>
            <w:r w:rsidRPr="00C771F8">
              <w:rPr>
                <w:b/>
                <w:bCs/>
                <w:sz w:val="20"/>
                <w:szCs w:val="20"/>
              </w:rPr>
              <w:t>. Обязательная коррекционная подготовка</w:t>
            </w:r>
          </w:p>
        </w:tc>
        <w:tc>
          <w:tcPr>
            <w:tcW w:w="595" w:type="dxa"/>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5" w:type="dxa"/>
            <w:gridSpan w:val="2"/>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5" w:type="dxa"/>
            <w:gridSpan w:val="2"/>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5" w:type="dxa"/>
            <w:gridSpan w:val="2"/>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5" w:type="dxa"/>
            <w:gridSpan w:val="2"/>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5" w:type="dxa"/>
            <w:gridSpan w:val="2"/>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5" w:type="dxa"/>
            <w:gridSpan w:val="2"/>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5" w:type="dxa"/>
            <w:gridSpan w:val="2"/>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c>
          <w:tcPr>
            <w:tcW w:w="596" w:type="dxa"/>
            <w:tcBorders>
              <w:top w:val="single" w:sz="4" w:space="0" w:color="auto"/>
              <w:left w:val="nil"/>
              <w:bottom w:val="single" w:sz="4" w:space="0" w:color="auto"/>
              <w:right w:val="nil"/>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b/>
                <w:bCs/>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VI</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VII</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VIII</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IX</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X</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XI</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XII</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bCs/>
                <w:sz w:val="20"/>
                <w:szCs w:val="20"/>
              </w:rPr>
            </w:pPr>
            <w:r w:rsidRPr="00C771F8">
              <w:rPr>
                <w:bCs/>
                <w:sz w:val="20"/>
                <w:szCs w:val="20"/>
              </w:rPr>
              <w:t>Основы религии и светской этики</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 xml:space="preserve">Ритмика </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Физкультура</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 xml:space="preserve">ЛФК </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Немецкий язык, английский язык</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Охрана и развитие зрения и зрительного восприятия. Окружающий мир</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Социально-бытовая ориентировка</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sz w:val="20"/>
                <w:szCs w:val="20"/>
              </w:rPr>
              <w:t>Развитие осязания и мелкой моторики</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1</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r w:rsidRPr="00C771F8">
              <w:rPr>
                <w:sz w:val="20"/>
                <w:szCs w:val="20"/>
                <w:lang w:val="en-US"/>
              </w:rPr>
              <w:t>1</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lang w:val="en-US"/>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b/>
                <w:bCs/>
                <w:sz w:val="20"/>
                <w:szCs w:val="20"/>
              </w:rPr>
            </w:pPr>
            <w:r w:rsidRPr="00C771F8">
              <w:rPr>
                <w:b/>
                <w:bCs/>
                <w:sz w:val="20"/>
                <w:szCs w:val="20"/>
              </w:rPr>
              <w:t>ВСЕГО:</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5</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5</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Pr>
                <w:sz w:val="20"/>
                <w:szCs w:val="20"/>
              </w:rPr>
              <w:t>5</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2</w:t>
            </w:r>
          </w:p>
        </w:tc>
      </w:tr>
      <w:tr w:rsidR="00D85E9F" w:rsidRPr="00C771F8" w:rsidTr="009C3C6D">
        <w:tc>
          <w:tcPr>
            <w:tcW w:w="3871" w:type="dxa"/>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jc w:val="left"/>
              <w:rPr>
                <w:sz w:val="20"/>
                <w:szCs w:val="20"/>
              </w:rPr>
            </w:pPr>
            <w:r w:rsidRPr="00C771F8">
              <w:rPr>
                <w:b/>
                <w:bCs/>
                <w:sz w:val="20"/>
                <w:szCs w:val="20"/>
              </w:rPr>
              <w:t>ИТОГО</w:t>
            </w:r>
            <w:r w:rsidRPr="00C771F8">
              <w:rPr>
                <w:sz w:val="20"/>
                <w:szCs w:val="20"/>
              </w:rPr>
              <w:t xml:space="preserve"> к финансированию:</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r>
              <w:rPr>
                <w:sz w:val="20"/>
                <w:szCs w:val="20"/>
              </w:rPr>
              <w:t>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34</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w:t>
            </w:r>
            <w:r>
              <w:rPr>
                <w:sz w:val="20"/>
                <w:szCs w:val="20"/>
              </w:rPr>
              <w:t>4</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32</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33</w:t>
            </w:r>
          </w:p>
        </w:tc>
        <w:tc>
          <w:tcPr>
            <w:tcW w:w="669"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33</w:t>
            </w:r>
          </w:p>
        </w:tc>
        <w:tc>
          <w:tcPr>
            <w:tcW w:w="670" w:type="dxa"/>
            <w:gridSpan w:val="2"/>
            <w:tcBorders>
              <w:top w:val="single" w:sz="4" w:space="0" w:color="auto"/>
              <w:left w:val="single" w:sz="4" w:space="0" w:color="auto"/>
              <w:bottom w:val="single" w:sz="4" w:space="0" w:color="auto"/>
              <w:right w:val="single" w:sz="4" w:space="0" w:color="auto"/>
            </w:tcBorders>
          </w:tcPr>
          <w:p w:rsidR="00D85E9F" w:rsidRPr="00C771F8" w:rsidRDefault="00D85E9F" w:rsidP="009C3C6D">
            <w:pPr>
              <w:pStyle w:val="a4"/>
              <w:rPr>
                <w:sz w:val="20"/>
                <w:szCs w:val="20"/>
              </w:rPr>
            </w:pPr>
            <w:r w:rsidRPr="00C771F8">
              <w:rPr>
                <w:sz w:val="20"/>
                <w:szCs w:val="20"/>
              </w:rPr>
              <w:t>32</w:t>
            </w:r>
          </w:p>
        </w:tc>
      </w:tr>
    </w:tbl>
    <w:p w:rsidR="00D85E9F" w:rsidRDefault="00D85E9F">
      <w:pPr>
        <w:spacing w:line="272" w:lineRule="auto"/>
        <w:jc w:val="both"/>
        <w:rPr>
          <w:sz w:val="20"/>
          <w:szCs w:val="20"/>
        </w:rPr>
      </w:pPr>
    </w:p>
    <w:p w:rsidR="00D85E9F" w:rsidRPr="00C51FCD" w:rsidRDefault="00D85E9F" w:rsidP="00D85E9F">
      <w:pPr>
        <w:pStyle w:val="a6"/>
        <w:jc w:val="center"/>
        <w:rPr>
          <w:rFonts w:ascii="Times New Roman" w:hAnsi="Times New Roman" w:cs="Times New Roman"/>
          <w:b/>
          <w:sz w:val="24"/>
          <w:szCs w:val="24"/>
        </w:rPr>
      </w:pPr>
      <w:r w:rsidRPr="00C51FCD">
        <w:rPr>
          <w:rFonts w:ascii="Times New Roman" w:hAnsi="Times New Roman" w:cs="Times New Roman"/>
          <w:b/>
          <w:sz w:val="24"/>
          <w:szCs w:val="24"/>
        </w:rPr>
        <w:t>Календарный учебный график</w:t>
      </w:r>
    </w:p>
    <w:p w:rsidR="00D85E9F" w:rsidRDefault="00D85E9F" w:rsidP="00D85E9F">
      <w:pPr>
        <w:pStyle w:val="a6"/>
        <w:jc w:val="center"/>
        <w:rPr>
          <w:rFonts w:ascii="Times New Roman" w:hAnsi="Times New Roman" w:cs="Times New Roman"/>
          <w:b/>
          <w:sz w:val="24"/>
          <w:szCs w:val="24"/>
        </w:rPr>
      </w:pPr>
      <w:r w:rsidRPr="00C51FCD">
        <w:rPr>
          <w:rFonts w:ascii="Times New Roman" w:hAnsi="Times New Roman" w:cs="Times New Roman"/>
          <w:b/>
          <w:sz w:val="24"/>
          <w:szCs w:val="24"/>
        </w:rPr>
        <w:t>на 201</w:t>
      </w:r>
      <w:r>
        <w:rPr>
          <w:rFonts w:ascii="Times New Roman" w:hAnsi="Times New Roman" w:cs="Times New Roman"/>
          <w:b/>
          <w:sz w:val="24"/>
          <w:szCs w:val="24"/>
        </w:rPr>
        <w:t>9</w:t>
      </w:r>
      <w:r w:rsidRPr="00C51FCD">
        <w:rPr>
          <w:rFonts w:ascii="Times New Roman" w:hAnsi="Times New Roman" w:cs="Times New Roman"/>
          <w:b/>
          <w:sz w:val="24"/>
          <w:szCs w:val="24"/>
        </w:rPr>
        <w:t>-20</w:t>
      </w:r>
      <w:r>
        <w:rPr>
          <w:rFonts w:ascii="Times New Roman" w:hAnsi="Times New Roman" w:cs="Times New Roman"/>
          <w:b/>
          <w:sz w:val="24"/>
          <w:szCs w:val="24"/>
        </w:rPr>
        <w:t>20</w:t>
      </w:r>
      <w:r w:rsidRPr="00C51FCD">
        <w:rPr>
          <w:rFonts w:ascii="Times New Roman" w:hAnsi="Times New Roman" w:cs="Times New Roman"/>
          <w:b/>
          <w:sz w:val="24"/>
          <w:szCs w:val="24"/>
        </w:rPr>
        <w:t xml:space="preserve"> учебный год</w:t>
      </w:r>
    </w:p>
    <w:p w:rsidR="00D85E9F" w:rsidRDefault="00D85E9F" w:rsidP="00D85E9F">
      <w:pPr>
        <w:pStyle w:val="a6"/>
        <w:jc w:val="center"/>
        <w:rPr>
          <w:rFonts w:ascii="Times New Roman" w:hAnsi="Times New Roman" w:cs="Times New Roman"/>
          <w:b/>
          <w:sz w:val="24"/>
          <w:szCs w:val="24"/>
        </w:rPr>
      </w:pPr>
    </w:p>
    <w:p w:rsidR="00D85E9F" w:rsidRDefault="00D85E9F" w:rsidP="00D85E9F">
      <w:pPr>
        <w:pStyle w:val="a6"/>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w:t>
      </w:r>
      <w:r>
        <w:rPr>
          <w:rFonts w:ascii="Times New Roman" w:hAnsi="Times New Roman" w:cs="Times New Roman"/>
          <w:sz w:val="24"/>
          <w:szCs w:val="24"/>
        </w:rPr>
        <w:t>: 02.09.2019 г. по 25.10.2019 г. (8 недель);</w:t>
      </w:r>
    </w:p>
    <w:p w:rsidR="00D85E9F" w:rsidRDefault="00D85E9F" w:rsidP="00D85E9F">
      <w:pPr>
        <w:pStyle w:val="a6"/>
        <w:rPr>
          <w:rFonts w:ascii="Times New Roman" w:hAnsi="Times New Roman" w:cs="Times New Roman"/>
          <w:sz w:val="24"/>
          <w:szCs w:val="24"/>
        </w:rPr>
      </w:pPr>
    </w:p>
    <w:p w:rsidR="00D85E9F" w:rsidRPr="00C51FCD" w:rsidRDefault="00D85E9F" w:rsidP="00D85E9F">
      <w:pPr>
        <w:pStyle w:val="a6"/>
        <w:rPr>
          <w:rFonts w:ascii="Times New Roman" w:hAnsi="Times New Roman" w:cs="Times New Roman"/>
          <w:sz w:val="24"/>
          <w:szCs w:val="24"/>
        </w:rPr>
      </w:pPr>
      <w:r>
        <w:rPr>
          <w:rFonts w:ascii="Times New Roman" w:hAnsi="Times New Roman" w:cs="Times New Roman"/>
          <w:b/>
          <w:i/>
          <w:sz w:val="24"/>
          <w:szCs w:val="24"/>
        </w:rPr>
        <w:t xml:space="preserve">осенние каникулы: </w:t>
      </w:r>
      <w:r w:rsidRPr="00C51FCD">
        <w:rPr>
          <w:rFonts w:ascii="Times New Roman" w:hAnsi="Times New Roman" w:cs="Times New Roman"/>
          <w:sz w:val="24"/>
          <w:szCs w:val="24"/>
        </w:rPr>
        <w:t>2</w:t>
      </w:r>
      <w:r>
        <w:rPr>
          <w:rFonts w:ascii="Times New Roman" w:hAnsi="Times New Roman" w:cs="Times New Roman"/>
          <w:sz w:val="24"/>
          <w:szCs w:val="24"/>
        </w:rPr>
        <w:t>6</w:t>
      </w:r>
      <w:r w:rsidRPr="00C51FCD">
        <w:rPr>
          <w:rFonts w:ascii="Times New Roman" w:hAnsi="Times New Roman" w:cs="Times New Roman"/>
          <w:sz w:val="24"/>
          <w:szCs w:val="24"/>
        </w:rPr>
        <w:t>.10.201</w:t>
      </w:r>
      <w:r>
        <w:rPr>
          <w:rFonts w:ascii="Times New Roman" w:hAnsi="Times New Roman" w:cs="Times New Roman"/>
          <w:sz w:val="24"/>
          <w:szCs w:val="24"/>
        </w:rPr>
        <w:t>9</w:t>
      </w:r>
      <w:r w:rsidRPr="00C51FCD">
        <w:rPr>
          <w:rFonts w:ascii="Times New Roman" w:hAnsi="Times New Roman" w:cs="Times New Roman"/>
          <w:sz w:val="24"/>
          <w:szCs w:val="24"/>
        </w:rPr>
        <w:t xml:space="preserve"> по 0</w:t>
      </w:r>
      <w:r>
        <w:rPr>
          <w:rFonts w:ascii="Times New Roman" w:hAnsi="Times New Roman" w:cs="Times New Roman"/>
          <w:sz w:val="24"/>
          <w:szCs w:val="24"/>
        </w:rPr>
        <w:t>4</w:t>
      </w:r>
      <w:r w:rsidRPr="00C51FCD">
        <w:rPr>
          <w:rFonts w:ascii="Times New Roman" w:hAnsi="Times New Roman" w:cs="Times New Roman"/>
          <w:sz w:val="24"/>
          <w:szCs w:val="24"/>
        </w:rPr>
        <w:t>.11.201</w:t>
      </w:r>
      <w:r>
        <w:rPr>
          <w:rFonts w:ascii="Times New Roman" w:hAnsi="Times New Roman" w:cs="Times New Roman"/>
          <w:sz w:val="24"/>
          <w:szCs w:val="24"/>
        </w:rPr>
        <w:t>9</w:t>
      </w:r>
      <w:r w:rsidRPr="00C51FCD">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C51FCD">
        <w:rPr>
          <w:rFonts w:ascii="Times New Roman" w:hAnsi="Times New Roman" w:cs="Times New Roman"/>
          <w:sz w:val="24"/>
          <w:szCs w:val="24"/>
        </w:rPr>
        <w:t>(</w:t>
      </w:r>
      <w:r>
        <w:rPr>
          <w:rFonts w:ascii="Times New Roman" w:hAnsi="Times New Roman" w:cs="Times New Roman"/>
          <w:sz w:val="24"/>
          <w:szCs w:val="24"/>
        </w:rPr>
        <w:t>10 календарных дней);</w:t>
      </w:r>
    </w:p>
    <w:p w:rsidR="00D85E9F" w:rsidRPr="00C51FCD" w:rsidRDefault="00D85E9F" w:rsidP="00D85E9F">
      <w:pPr>
        <w:pStyle w:val="a6"/>
        <w:rPr>
          <w:rFonts w:ascii="Times New Roman" w:hAnsi="Times New Roman" w:cs="Times New Roman"/>
          <w:sz w:val="24"/>
          <w:szCs w:val="24"/>
        </w:rPr>
      </w:pPr>
    </w:p>
    <w:p w:rsidR="00D85E9F" w:rsidRDefault="00D85E9F" w:rsidP="00D85E9F">
      <w:pPr>
        <w:pStyle w:val="a6"/>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четверть: </w:t>
      </w:r>
      <w:r>
        <w:rPr>
          <w:rFonts w:ascii="Times New Roman" w:hAnsi="Times New Roman" w:cs="Times New Roman"/>
          <w:sz w:val="24"/>
          <w:szCs w:val="24"/>
        </w:rPr>
        <w:t>05.11.2019 г. по 27.12.2019 г. (</w:t>
      </w:r>
      <w:r w:rsidRPr="00042FC3">
        <w:rPr>
          <w:rFonts w:ascii="Times New Roman" w:hAnsi="Times New Roman" w:cs="Times New Roman"/>
          <w:sz w:val="24"/>
          <w:szCs w:val="24"/>
        </w:rPr>
        <w:t>8 недель);</w:t>
      </w:r>
    </w:p>
    <w:p w:rsidR="00D85E9F" w:rsidRDefault="00D85E9F" w:rsidP="00D85E9F">
      <w:pPr>
        <w:pStyle w:val="a6"/>
        <w:rPr>
          <w:rFonts w:ascii="Times New Roman" w:hAnsi="Times New Roman" w:cs="Times New Roman"/>
          <w:sz w:val="24"/>
          <w:szCs w:val="24"/>
        </w:rPr>
      </w:pPr>
    </w:p>
    <w:p w:rsidR="00D85E9F" w:rsidRDefault="00D85E9F" w:rsidP="00D85E9F">
      <w:pPr>
        <w:pStyle w:val="a6"/>
        <w:rPr>
          <w:rFonts w:ascii="Times New Roman" w:hAnsi="Times New Roman" w:cs="Times New Roman"/>
          <w:sz w:val="24"/>
          <w:szCs w:val="24"/>
        </w:rPr>
      </w:pPr>
      <w:r>
        <w:rPr>
          <w:rFonts w:ascii="Times New Roman" w:hAnsi="Times New Roman" w:cs="Times New Roman"/>
          <w:b/>
          <w:i/>
          <w:sz w:val="24"/>
          <w:szCs w:val="24"/>
        </w:rPr>
        <w:t xml:space="preserve">зимние  каникулы: </w:t>
      </w:r>
      <w:r>
        <w:rPr>
          <w:rFonts w:ascii="Times New Roman" w:hAnsi="Times New Roman" w:cs="Times New Roman"/>
          <w:sz w:val="24"/>
          <w:szCs w:val="24"/>
        </w:rPr>
        <w:t>28.12</w:t>
      </w:r>
      <w:r w:rsidRPr="00C51FCD">
        <w:rPr>
          <w:rFonts w:ascii="Times New Roman" w:hAnsi="Times New Roman" w:cs="Times New Roman"/>
          <w:sz w:val="24"/>
          <w:szCs w:val="24"/>
        </w:rPr>
        <w:t>.201</w:t>
      </w:r>
      <w:r>
        <w:rPr>
          <w:rFonts w:ascii="Times New Roman" w:hAnsi="Times New Roman" w:cs="Times New Roman"/>
          <w:sz w:val="24"/>
          <w:szCs w:val="24"/>
        </w:rPr>
        <w:t>9</w:t>
      </w:r>
      <w:r w:rsidRPr="00C51FCD">
        <w:rPr>
          <w:rFonts w:ascii="Times New Roman" w:hAnsi="Times New Roman" w:cs="Times New Roman"/>
          <w:sz w:val="24"/>
          <w:szCs w:val="24"/>
        </w:rPr>
        <w:t xml:space="preserve"> по </w:t>
      </w:r>
      <w:r>
        <w:rPr>
          <w:rFonts w:ascii="Times New Roman" w:hAnsi="Times New Roman" w:cs="Times New Roman"/>
          <w:sz w:val="24"/>
          <w:szCs w:val="24"/>
        </w:rPr>
        <w:t>08.01.2020</w:t>
      </w:r>
      <w:r w:rsidRPr="00C51FCD">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C51FCD">
        <w:rPr>
          <w:rFonts w:ascii="Times New Roman" w:hAnsi="Times New Roman" w:cs="Times New Roman"/>
          <w:sz w:val="24"/>
          <w:szCs w:val="24"/>
        </w:rPr>
        <w:t>(</w:t>
      </w:r>
      <w:r>
        <w:rPr>
          <w:rFonts w:ascii="Times New Roman" w:hAnsi="Times New Roman" w:cs="Times New Roman"/>
          <w:sz w:val="24"/>
          <w:szCs w:val="24"/>
        </w:rPr>
        <w:t>12 календарных дней);</w:t>
      </w:r>
    </w:p>
    <w:p w:rsidR="001C46DC" w:rsidRPr="00C51FCD" w:rsidRDefault="001C46DC" w:rsidP="00D85E9F">
      <w:pPr>
        <w:pStyle w:val="a6"/>
        <w:rPr>
          <w:rFonts w:ascii="Times New Roman" w:hAnsi="Times New Roman" w:cs="Times New Roman"/>
          <w:sz w:val="24"/>
          <w:szCs w:val="24"/>
        </w:rPr>
      </w:pPr>
      <w:r>
        <w:rPr>
          <w:rFonts w:ascii="Times New Roman" w:hAnsi="Times New Roman" w:cs="Times New Roman"/>
          <w:sz w:val="24"/>
          <w:szCs w:val="24"/>
        </w:rPr>
        <w:t>63</w:t>
      </w:r>
    </w:p>
    <w:p w:rsidR="00D85E9F" w:rsidRPr="00C51FCD" w:rsidRDefault="00D85E9F" w:rsidP="00D85E9F">
      <w:pPr>
        <w:pStyle w:val="a6"/>
        <w:rPr>
          <w:rFonts w:ascii="Times New Roman" w:hAnsi="Times New Roman" w:cs="Times New Roman"/>
          <w:b/>
          <w:sz w:val="24"/>
          <w:szCs w:val="24"/>
        </w:rPr>
      </w:pPr>
    </w:p>
    <w:p w:rsidR="00D85E9F" w:rsidRDefault="00D85E9F" w:rsidP="00D85E9F">
      <w:pPr>
        <w:pStyle w:val="a6"/>
        <w:rPr>
          <w:rFonts w:ascii="Times New Roman" w:hAnsi="Times New Roman" w:cs="Times New Roman"/>
          <w:sz w:val="24"/>
          <w:szCs w:val="24"/>
        </w:rPr>
      </w:pPr>
      <w:r>
        <w:rPr>
          <w:rFonts w:ascii="Times New Roman" w:hAnsi="Times New Roman" w:cs="Times New Roman"/>
          <w:b/>
          <w:sz w:val="24"/>
          <w:szCs w:val="24"/>
          <w:lang w:val="en-US"/>
        </w:rPr>
        <w:lastRenderedPageBreak/>
        <w:t>III</w:t>
      </w:r>
      <w:r>
        <w:rPr>
          <w:rFonts w:ascii="Times New Roman" w:hAnsi="Times New Roman" w:cs="Times New Roman"/>
          <w:b/>
          <w:sz w:val="24"/>
          <w:szCs w:val="24"/>
        </w:rPr>
        <w:t xml:space="preserve"> четверть: </w:t>
      </w:r>
      <w:r>
        <w:rPr>
          <w:rFonts w:ascii="Times New Roman" w:hAnsi="Times New Roman" w:cs="Times New Roman"/>
          <w:sz w:val="24"/>
          <w:szCs w:val="24"/>
        </w:rPr>
        <w:t>09.01.2020 г. по20.03.2020 г. (10 недель);</w:t>
      </w:r>
    </w:p>
    <w:p w:rsidR="00D85E9F" w:rsidRDefault="00D85E9F" w:rsidP="00D85E9F">
      <w:pPr>
        <w:pStyle w:val="a6"/>
        <w:rPr>
          <w:rFonts w:ascii="Times New Roman" w:hAnsi="Times New Roman" w:cs="Times New Roman"/>
          <w:sz w:val="24"/>
          <w:szCs w:val="24"/>
        </w:rPr>
      </w:pPr>
    </w:p>
    <w:p w:rsidR="00D85E9F" w:rsidRDefault="00D85E9F" w:rsidP="00D85E9F">
      <w:pPr>
        <w:pStyle w:val="a6"/>
        <w:rPr>
          <w:rFonts w:ascii="Times New Roman" w:hAnsi="Times New Roman" w:cs="Times New Roman"/>
          <w:sz w:val="24"/>
          <w:szCs w:val="24"/>
        </w:rPr>
      </w:pPr>
      <w:r>
        <w:rPr>
          <w:rFonts w:ascii="Times New Roman" w:hAnsi="Times New Roman" w:cs="Times New Roman"/>
          <w:sz w:val="24"/>
          <w:szCs w:val="24"/>
        </w:rPr>
        <w:t>Дополнительные каникулы в 1-м классе с 10.02.2020 г. по 16.02.2020 г. (7 календарных дней);</w:t>
      </w:r>
    </w:p>
    <w:p w:rsidR="00D85E9F" w:rsidRDefault="00D85E9F" w:rsidP="00D85E9F">
      <w:pPr>
        <w:pStyle w:val="a6"/>
        <w:rPr>
          <w:rFonts w:ascii="Times New Roman" w:hAnsi="Times New Roman" w:cs="Times New Roman"/>
          <w:sz w:val="24"/>
          <w:szCs w:val="24"/>
        </w:rPr>
      </w:pPr>
    </w:p>
    <w:p w:rsidR="00D85E9F" w:rsidRPr="00C51FCD" w:rsidRDefault="00D85E9F" w:rsidP="00D85E9F">
      <w:pPr>
        <w:pStyle w:val="a6"/>
        <w:rPr>
          <w:rFonts w:ascii="Times New Roman" w:hAnsi="Times New Roman" w:cs="Times New Roman"/>
          <w:sz w:val="24"/>
          <w:szCs w:val="24"/>
        </w:rPr>
      </w:pPr>
      <w:r>
        <w:rPr>
          <w:rFonts w:ascii="Times New Roman" w:hAnsi="Times New Roman" w:cs="Times New Roman"/>
          <w:b/>
          <w:i/>
          <w:sz w:val="24"/>
          <w:szCs w:val="24"/>
        </w:rPr>
        <w:t xml:space="preserve">весенние  каникулы: </w:t>
      </w:r>
      <w:r>
        <w:rPr>
          <w:rFonts w:ascii="Times New Roman" w:hAnsi="Times New Roman" w:cs="Times New Roman"/>
          <w:sz w:val="24"/>
          <w:szCs w:val="24"/>
        </w:rPr>
        <w:t>21.03.2020 г.</w:t>
      </w:r>
      <w:r w:rsidRPr="00C51FCD">
        <w:rPr>
          <w:rFonts w:ascii="Times New Roman" w:hAnsi="Times New Roman" w:cs="Times New Roman"/>
          <w:sz w:val="24"/>
          <w:szCs w:val="24"/>
        </w:rPr>
        <w:t xml:space="preserve"> по </w:t>
      </w:r>
      <w:r>
        <w:rPr>
          <w:rFonts w:ascii="Times New Roman" w:hAnsi="Times New Roman" w:cs="Times New Roman"/>
          <w:sz w:val="24"/>
          <w:szCs w:val="24"/>
        </w:rPr>
        <w:t>31.03.2020</w:t>
      </w:r>
      <w:r w:rsidRPr="00C51F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1FCD">
        <w:rPr>
          <w:rFonts w:ascii="Times New Roman" w:hAnsi="Times New Roman" w:cs="Times New Roman"/>
          <w:sz w:val="24"/>
          <w:szCs w:val="24"/>
        </w:rPr>
        <w:t>(</w:t>
      </w:r>
      <w:r>
        <w:rPr>
          <w:rFonts w:ascii="Times New Roman" w:hAnsi="Times New Roman" w:cs="Times New Roman"/>
          <w:sz w:val="24"/>
          <w:szCs w:val="24"/>
        </w:rPr>
        <w:t>11 календарных дней);</w:t>
      </w:r>
    </w:p>
    <w:p w:rsidR="00D85E9F" w:rsidRPr="00C51FCD" w:rsidRDefault="00D85E9F" w:rsidP="00D85E9F">
      <w:pPr>
        <w:pStyle w:val="a6"/>
        <w:rPr>
          <w:rFonts w:ascii="Times New Roman" w:hAnsi="Times New Roman" w:cs="Times New Roman"/>
          <w:b/>
          <w:sz w:val="24"/>
          <w:szCs w:val="24"/>
        </w:rPr>
      </w:pPr>
    </w:p>
    <w:p w:rsidR="00D85E9F" w:rsidRDefault="00D85E9F" w:rsidP="00D85E9F">
      <w:pPr>
        <w:pStyle w:val="a6"/>
        <w:rPr>
          <w:rFonts w:ascii="Times New Roman" w:hAnsi="Times New Roman" w:cs="Times New Roman"/>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четверть: </w:t>
      </w:r>
      <w:r>
        <w:rPr>
          <w:rFonts w:ascii="Times New Roman" w:hAnsi="Times New Roman" w:cs="Times New Roman"/>
          <w:sz w:val="24"/>
          <w:szCs w:val="24"/>
        </w:rPr>
        <w:t>с 01.04.2020 г. по 22.05.2020 г. - (8 недель);</w:t>
      </w:r>
    </w:p>
    <w:p w:rsidR="00D85E9F" w:rsidRDefault="00D85E9F" w:rsidP="00D85E9F">
      <w:pPr>
        <w:pStyle w:val="a6"/>
        <w:rPr>
          <w:rFonts w:ascii="Times New Roman" w:hAnsi="Times New Roman" w:cs="Times New Roman"/>
          <w:sz w:val="24"/>
          <w:szCs w:val="24"/>
        </w:rPr>
      </w:pPr>
    </w:p>
    <w:p w:rsidR="00D85E9F" w:rsidRDefault="00D85E9F" w:rsidP="00D85E9F">
      <w:pPr>
        <w:pStyle w:val="a6"/>
        <w:rPr>
          <w:rFonts w:ascii="Times New Roman" w:hAnsi="Times New Roman" w:cs="Times New Roman"/>
          <w:sz w:val="24"/>
          <w:szCs w:val="24"/>
        </w:rPr>
      </w:pPr>
      <w:r>
        <w:rPr>
          <w:rFonts w:ascii="Times New Roman" w:hAnsi="Times New Roman" w:cs="Times New Roman"/>
          <w:b/>
          <w:i/>
          <w:sz w:val="24"/>
          <w:szCs w:val="24"/>
        </w:rPr>
        <w:t xml:space="preserve">летние  каникулы: </w:t>
      </w:r>
      <w:r w:rsidRPr="003F691D">
        <w:rPr>
          <w:rFonts w:ascii="Times New Roman" w:hAnsi="Times New Roman" w:cs="Times New Roman"/>
          <w:sz w:val="24"/>
          <w:szCs w:val="24"/>
        </w:rPr>
        <w:t>2</w:t>
      </w:r>
      <w:r>
        <w:rPr>
          <w:rFonts w:ascii="Times New Roman" w:hAnsi="Times New Roman" w:cs="Times New Roman"/>
          <w:sz w:val="24"/>
          <w:szCs w:val="24"/>
        </w:rPr>
        <w:t>3</w:t>
      </w:r>
      <w:r w:rsidRPr="003F691D">
        <w:rPr>
          <w:rFonts w:ascii="Times New Roman" w:hAnsi="Times New Roman" w:cs="Times New Roman"/>
          <w:sz w:val="24"/>
          <w:szCs w:val="24"/>
        </w:rPr>
        <w:t>.05.20</w:t>
      </w:r>
      <w:r>
        <w:rPr>
          <w:rFonts w:ascii="Times New Roman" w:hAnsi="Times New Roman" w:cs="Times New Roman"/>
          <w:sz w:val="24"/>
          <w:szCs w:val="24"/>
        </w:rPr>
        <w:t>20</w:t>
      </w:r>
      <w:r w:rsidRPr="003F691D">
        <w:rPr>
          <w:rFonts w:ascii="Times New Roman" w:hAnsi="Times New Roman" w:cs="Times New Roman"/>
          <w:sz w:val="24"/>
          <w:szCs w:val="24"/>
        </w:rPr>
        <w:t xml:space="preserve"> г. по 31.08.20</w:t>
      </w:r>
      <w:r>
        <w:rPr>
          <w:rFonts w:ascii="Times New Roman" w:hAnsi="Times New Roman" w:cs="Times New Roman"/>
          <w:sz w:val="24"/>
          <w:szCs w:val="24"/>
        </w:rPr>
        <w:t>20</w:t>
      </w:r>
      <w:r w:rsidRPr="003F691D">
        <w:rPr>
          <w:rFonts w:ascii="Times New Roman" w:hAnsi="Times New Roman" w:cs="Times New Roman"/>
          <w:sz w:val="24"/>
          <w:szCs w:val="24"/>
        </w:rPr>
        <w:t xml:space="preserve"> г.</w:t>
      </w:r>
      <w:r>
        <w:rPr>
          <w:rFonts w:ascii="Times New Roman" w:hAnsi="Times New Roman" w:cs="Times New Roman"/>
          <w:sz w:val="24"/>
          <w:szCs w:val="24"/>
        </w:rPr>
        <w:t xml:space="preserve"> – (99 календарных дней)</w:t>
      </w:r>
    </w:p>
    <w:p w:rsidR="00D85E9F" w:rsidRDefault="00D85E9F" w:rsidP="00D85E9F">
      <w:pPr>
        <w:pStyle w:val="a6"/>
        <w:rPr>
          <w:rFonts w:ascii="Times New Roman" w:hAnsi="Times New Roman" w:cs="Times New Roman"/>
          <w:sz w:val="24"/>
          <w:szCs w:val="24"/>
        </w:rPr>
      </w:pPr>
    </w:p>
    <w:p w:rsidR="00D85E9F" w:rsidRDefault="00D85E9F" w:rsidP="00D85E9F">
      <w:pPr>
        <w:pStyle w:val="a6"/>
        <w:rPr>
          <w:rFonts w:ascii="Times New Roman" w:hAnsi="Times New Roman" w:cs="Times New Roman"/>
          <w:sz w:val="24"/>
          <w:szCs w:val="24"/>
        </w:rPr>
      </w:pPr>
      <w:r w:rsidRPr="003F691D">
        <w:rPr>
          <w:rFonts w:ascii="Times New Roman" w:hAnsi="Times New Roman" w:cs="Times New Roman"/>
          <w:b/>
          <w:i/>
          <w:sz w:val="24"/>
          <w:szCs w:val="24"/>
        </w:rPr>
        <w:t xml:space="preserve">Последний звонок </w:t>
      </w:r>
      <w:r>
        <w:rPr>
          <w:rFonts w:ascii="Times New Roman" w:hAnsi="Times New Roman" w:cs="Times New Roman"/>
          <w:sz w:val="24"/>
          <w:szCs w:val="24"/>
        </w:rPr>
        <w:t>для выпускников 10(12) классов-22 мая 2020 г.</w:t>
      </w:r>
    </w:p>
    <w:p w:rsidR="00D85E9F" w:rsidRDefault="00D85E9F" w:rsidP="00D85E9F">
      <w:pPr>
        <w:pStyle w:val="a6"/>
        <w:rPr>
          <w:rFonts w:ascii="Times New Roman" w:hAnsi="Times New Roman" w:cs="Times New Roman"/>
          <w:sz w:val="24"/>
          <w:szCs w:val="24"/>
        </w:rPr>
      </w:pPr>
    </w:p>
    <w:p w:rsidR="00D85E9F" w:rsidRPr="00042FC3" w:rsidRDefault="00D85E9F" w:rsidP="00D85E9F">
      <w:pPr>
        <w:pStyle w:val="a6"/>
        <w:rPr>
          <w:rFonts w:ascii="Times New Roman" w:hAnsi="Times New Roman" w:cs="Times New Roman"/>
          <w:sz w:val="24"/>
          <w:szCs w:val="24"/>
        </w:rPr>
      </w:pPr>
      <w:r w:rsidRPr="00042FC3">
        <w:rPr>
          <w:rFonts w:ascii="Times New Roman" w:hAnsi="Times New Roman" w:cs="Times New Roman"/>
          <w:b/>
          <w:i/>
          <w:sz w:val="24"/>
          <w:szCs w:val="24"/>
        </w:rPr>
        <w:t xml:space="preserve">Государственная </w:t>
      </w:r>
      <w:r>
        <w:rPr>
          <w:rFonts w:ascii="Times New Roman" w:hAnsi="Times New Roman" w:cs="Times New Roman"/>
          <w:b/>
          <w:i/>
          <w:sz w:val="24"/>
          <w:szCs w:val="24"/>
        </w:rPr>
        <w:t>(</w:t>
      </w:r>
      <w:r w:rsidRPr="00042FC3">
        <w:rPr>
          <w:rFonts w:ascii="Times New Roman" w:hAnsi="Times New Roman" w:cs="Times New Roman"/>
          <w:b/>
          <w:i/>
          <w:sz w:val="24"/>
          <w:szCs w:val="24"/>
        </w:rPr>
        <w:t>итоговая</w:t>
      </w:r>
      <w:r>
        <w:rPr>
          <w:rFonts w:ascii="Times New Roman" w:hAnsi="Times New Roman" w:cs="Times New Roman"/>
          <w:b/>
          <w:i/>
          <w:sz w:val="24"/>
          <w:szCs w:val="24"/>
        </w:rPr>
        <w:t>)</w:t>
      </w:r>
      <w:r w:rsidRPr="00042FC3">
        <w:rPr>
          <w:rFonts w:ascii="Times New Roman" w:hAnsi="Times New Roman" w:cs="Times New Roman"/>
          <w:b/>
          <w:i/>
          <w:sz w:val="24"/>
          <w:szCs w:val="24"/>
        </w:rPr>
        <w:t xml:space="preserve"> аттестация</w:t>
      </w:r>
      <w:r>
        <w:rPr>
          <w:rFonts w:ascii="Times New Roman" w:hAnsi="Times New Roman" w:cs="Times New Roman"/>
          <w:b/>
          <w:i/>
          <w:sz w:val="24"/>
          <w:szCs w:val="24"/>
        </w:rPr>
        <w:t xml:space="preserve">: </w:t>
      </w:r>
      <w:r>
        <w:rPr>
          <w:rFonts w:ascii="Times New Roman" w:hAnsi="Times New Roman" w:cs="Times New Roman"/>
          <w:sz w:val="24"/>
          <w:szCs w:val="24"/>
        </w:rPr>
        <w:t>25.05.2020 г. по 15.06.2020 г.</w:t>
      </w:r>
    </w:p>
    <w:p w:rsidR="00D85E9F" w:rsidRDefault="00D85E9F" w:rsidP="00D85E9F">
      <w:pPr>
        <w:pStyle w:val="a6"/>
        <w:rPr>
          <w:rFonts w:ascii="Times New Roman" w:hAnsi="Times New Roman" w:cs="Times New Roman"/>
          <w:sz w:val="24"/>
          <w:szCs w:val="24"/>
        </w:rPr>
      </w:pPr>
    </w:p>
    <w:p w:rsidR="00D85E9F" w:rsidRPr="00042FC3" w:rsidRDefault="00D85E9F" w:rsidP="00D85E9F">
      <w:pPr>
        <w:pStyle w:val="a6"/>
        <w:rPr>
          <w:rFonts w:ascii="Times New Roman" w:hAnsi="Times New Roman" w:cs="Times New Roman"/>
          <w:sz w:val="24"/>
          <w:szCs w:val="24"/>
        </w:rPr>
      </w:pPr>
      <w:r w:rsidRPr="00042FC3">
        <w:rPr>
          <w:rFonts w:ascii="Times New Roman" w:hAnsi="Times New Roman" w:cs="Times New Roman"/>
          <w:sz w:val="24"/>
          <w:szCs w:val="24"/>
        </w:rPr>
        <w:t>Продолжительность учебного года: для 1 класса -33 недели</w:t>
      </w:r>
    </w:p>
    <w:p w:rsidR="00D85E9F" w:rsidRPr="00042FC3" w:rsidRDefault="00D85E9F" w:rsidP="00D85E9F">
      <w:pPr>
        <w:pStyle w:val="a6"/>
        <w:rPr>
          <w:rFonts w:ascii="Times New Roman" w:hAnsi="Times New Roman" w:cs="Times New Roman"/>
          <w:sz w:val="24"/>
          <w:szCs w:val="24"/>
        </w:rPr>
      </w:pPr>
    </w:p>
    <w:p w:rsidR="00D85E9F" w:rsidRPr="00042FC3" w:rsidRDefault="00D85E9F" w:rsidP="00D85E9F">
      <w:pPr>
        <w:pStyle w:val="a6"/>
        <w:rPr>
          <w:rFonts w:ascii="Times New Roman" w:hAnsi="Times New Roman" w:cs="Times New Roman"/>
          <w:sz w:val="24"/>
          <w:szCs w:val="24"/>
        </w:rPr>
      </w:pPr>
      <w:r w:rsidRPr="00042FC3">
        <w:rPr>
          <w:rFonts w:ascii="Times New Roman" w:hAnsi="Times New Roman" w:cs="Times New Roman"/>
          <w:sz w:val="24"/>
          <w:szCs w:val="24"/>
        </w:rPr>
        <w:t>Продолжительность учебного года: для 2-11 классов -34 недели</w:t>
      </w:r>
    </w:p>
    <w:p w:rsidR="00D85E9F" w:rsidRPr="00042FC3" w:rsidRDefault="00D85E9F" w:rsidP="00D85E9F">
      <w:pPr>
        <w:pStyle w:val="a6"/>
        <w:rPr>
          <w:rFonts w:ascii="Times New Roman" w:hAnsi="Times New Roman" w:cs="Times New Roman"/>
          <w:sz w:val="24"/>
          <w:szCs w:val="24"/>
        </w:rPr>
      </w:pPr>
    </w:p>
    <w:p w:rsidR="00D85E9F" w:rsidRPr="00042FC3" w:rsidRDefault="00D85E9F" w:rsidP="00D85E9F">
      <w:pPr>
        <w:pStyle w:val="a6"/>
        <w:rPr>
          <w:rFonts w:ascii="Times New Roman" w:hAnsi="Times New Roman" w:cs="Times New Roman"/>
          <w:sz w:val="24"/>
          <w:szCs w:val="24"/>
        </w:rPr>
      </w:pPr>
      <w:r w:rsidRPr="00042FC3">
        <w:rPr>
          <w:rFonts w:ascii="Times New Roman" w:hAnsi="Times New Roman" w:cs="Times New Roman"/>
          <w:sz w:val="24"/>
          <w:szCs w:val="24"/>
        </w:rPr>
        <w:t>Продолжительность каникул: 3</w:t>
      </w:r>
      <w:r>
        <w:rPr>
          <w:rFonts w:ascii="Times New Roman" w:hAnsi="Times New Roman" w:cs="Times New Roman"/>
          <w:sz w:val="24"/>
          <w:szCs w:val="24"/>
        </w:rPr>
        <w:t>3</w:t>
      </w:r>
      <w:r w:rsidRPr="00042FC3">
        <w:rPr>
          <w:rFonts w:ascii="Times New Roman" w:hAnsi="Times New Roman" w:cs="Times New Roman"/>
          <w:sz w:val="24"/>
          <w:szCs w:val="24"/>
        </w:rPr>
        <w:t xml:space="preserve"> календарны</w:t>
      </w:r>
      <w:r>
        <w:rPr>
          <w:rFonts w:ascii="Times New Roman" w:hAnsi="Times New Roman" w:cs="Times New Roman"/>
          <w:sz w:val="24"/>
          <w:szCs w:val="24"/>
        </w:rPr>
        <w:t>х</w:t>
      </w:r>
      <w:r w:rsidRPr="00042FC3">
        <w:rPr>
          <w:rFonts w:ascii="Times New Roman" w:hAnsi="Times New Roman" w:cs="Times New Roman"/>
          <w:sz w:val="24"/>
          <w:szCs w:val="24"/>
        </w:rPr>
        <w:t xml:space="preserve"> </w:t>
      </w:r>
      <w:r>
        <w:rPr>
          <w:rFonts w:ascii="Times New Roman" w:hAnsi="Times New Roman" w:cs="Times New Roman"/>
          <w:sz w:val="24"/>
          <w:szCs w:val="24"/>
        </w:rPr>
        <w:t>дня</w:t>
      </w:r>
    </w:p>
    <w:p w:rsidR="00D85E9F" w:rsidRPr="00042FC3" w:rsidRDefault="00D85E9F" w:rsidP="00D85E9F">
      <w:pPr>
        <w:pStyle w:val="a6"/>
        <w:rPr>
          <w:rFonts w:ascii="Times New Roman" w:hAnsi="Times New Roman" w:cs="Times New Roman"/>
          <w:sz w:val="24"/>
          <w:szCs w:val="24"/>
        </w:rPr>
      </w:pPr>
    </w:p>
    <w:p w:rsidR="00D85E9F" w:rsidRPr="00042FC3" w:rsidRDefault="00D85E9F" w:rsidP="00D85E9F">
      <w:pPr>
        <w:pStyle w:val="a6"/>
        <w:rPr>
          <w:rFonts w:ascii="Times New Roman" w:hAnsi="Times New Roman" w:cs="Times New Roman"/>
          <w:sz w:val="24"/>
          <w:szCs w:val="24"/>
        </w:rPr>
      </w:pPr>
      <w:r w:rsidRPr="00042FC3">
        <w:rPr>
          <w:rFonts w:ascii="Times New Roman" w:hAnsi="Times New Roman" w:cs="Times New Roman"/>
          <w:sz w:val="24"/>
          <w:szCs w:val="24"/>
        </w:rPr>
        <w:t>Окончание учебного года: 2</w:t>
      </w:r>
      <w:r>
        <w:rPr>
          <w:rFonts w:ascii="Times New Roman" w:hAnsi="Times New Roman" w:cs="Times New Roman"/>
          <w:sz w:val="24"/>
          <w:szCs w:val="24"/>
        </w:rPr>
        <w:t>2</w:t>
      </w:r>
      <w:r w:rsidRPr="00042FC3">
        <w:rPr>
          <w:rFonts w:ascii="Times New Roman" w:hAnsi="Times New Roman" w:cs="Times New Roman"/>
          <w:sz w:val="24"/>
          <w:szCs w:val="24"/>
        </w:rPr>
        <w:t>.05.20</w:t>
      </w:r>
      <w:r>
        <w:rPr>
          <w:rFonts w:ascii="Times New Roman" w:hAnsi="Times New Roman" w:cs="Times New Roman"/>
          <w:sz w:val="24"/>
          <w:szCs w:val="24"/>
        </w:rPr>
        <w:t>20</w:t>
      </w:r>
      <w:r w:rsidRPr="00042FC3">
        <w:rPr>
          <w:rFonts w:ascii="Times New Roman" w:hAnsi="Times New Roman" w:cs="Times New Roman"/>
          <w:sz w:val="24"/>
          <w:szCs w:val="24"/>
        </w:rPr>
        <w:t xml:space="preserve"> г.</w:t>
      </w:r>
    </w:p>
    <w:p w:rsidR="00D85E9F" w:rsidRPr="00042FC3" w:rsidRDefault="00D85E9F" w:rsidP="00D85E9F">
      <w:pPr>
        <w:pStyle w:val="a6"/>
        <w:rPr>
          <w:rFonts w:ascii="Times New Roman" w:hAnsi="Times New Roman" w:cs="Times New Roman"/>
          <w:sz w:val="24"/>
          <w:szCs w:val="24"/>
        </w:rPr>
      </w:pPr>
    </w:p>
    <w:p w:rsidR="00D85E9F" w:rsidRPr="00042FC3" w:rsidRDefault="00D85E9F" w:rsidP="00D85E9F">
      <w:pPr>
        <w:pStyle w:val="a6"/>
        <w:rPr>
          <w:rFonts w:ascii="Times New Roman" w:hAnsi="Times New Roman" w:cs="Times New Roman"/>
          <w:sz w:val="24"/>
          <w:szCs w:val="24"/>
        </w:rPr>
      </w:pPr>
      <w:r w:rsidRPr="00042FC3">
        <w:rPr>
          <w:rFonts w:ascii="Times New Roman" w:hAnsi="Times New Roman" w:cs="Times New Roman"/>
          <w:sz w:val="24"/>
          <w:szCs w:val="24"/>
        </w:rPr>
        <w:t>Окончание учебного года для выпускных классов: 2</w:t>
      </w:r>
      <w:r>
        <w:rPr>
          <w:rFonts w:ascii="Times New Roman" w:hAnsi="Times New Roman" w:cs="Times New Roman"/>
          <w:sz w:val="24"/>
          <w:szCs w:val="24"/>
        </w:rPr>
        <w:t>2</w:t>
      </w:r>
      <w:r w:rsidRPr="00042FC3">
        <w:rPr>
          <w:rFonts w:ascii="Times New Roman" w:hAnsi="Times New Roman" w:cs="Times New Roman"/>
          <w:sz w:val="24"/>
          <w:szCs w:val="24"/>
        </w:rPr>
        <w:t>.05.20</w:t>
      </w:r>
      <w:r>
        <w:rPr>
          <w:rFonts w:ascii="Times New Roman" w:hAnsi="Times New Roman" w:cs="Times New Roman"/>
          <w:sz w:val="24"/>
          <w:szCs w:val="24"/>
        </w:rPr>
        <w:t>20</w:t>
      </w:r>
      <w:r w:rsidRPr="00042FC3">
        <w:rPr>
          <w:rFonts w:ascii="Times New Roman" w:hAnsi="Times New Roman" w:cs="Times New Roman"/>
          <w:sz w:val="24"/>
          <w:szCs w:val="24"/>
        </w:rPr>
        <w:t xml:space="preserve"> г.</w:t>
      </w:r>
    </w:p>
    <w:p w:rsidR="00D85E9F" w:rsidRDefault="00D85E9F" w:rsidP="00D85E9F">
      <w:pPr>
        <w:pStyle w:val="a6"/>
        <w:rPr>
          <w:rFonts w:ascii="Times New Roman" w:hAnsi="Times New Roman" w:cs="Times New Roman"/>
          <w:sz w:val="24"/>
          <w:szCs w:val="24"/>
        </w:rPr>
      </w:pPr>
    </w:p>
    <w:p w:rsidR="00D85E9F" w:rsidRPr="003F691D" w:rsidRDefault="00D85E9F" w:rsidP="00D85E9F">
      <w:pPr>
        <w:pStyle w:val="a6"/>
        <w:rPr>
          <w:rFonts w:ascii="Times New Roman" w:hAnsi="Times New Roman" w:cs="Times New Roman"/>
          <w:sz w:val="24"/>
          <w:szCs w:val="24"/>
        </w:rPr>
      </w:pPr>
      <w:r>
        <w:rPr>
          <w:rFonts w:ascii="Times New Roman" w:hAnsi="Times New Roman" w:cs="Times New Roman"/>
          <w:sz w:val="24"/>
          <w:szCs w:val="24"/>
        </w:rPr>
        <w:t>Пятидневная рабочая неделя для 1-12 классов</w:t>
      </w:r>
    </w:p>
    <w:p w:rsidR="00D85E9F" w:rsidRDefault="00D85E9F">
      <w:pPr>
        <w:spacing w:line="272" w:lineRule="auto"/>
        <w:jc w:val="both"/>
        <w:rPr>
          <w:sz w:val="20"/>
          <w:szCs w:val="20"/>
        </w:rPr>
      </w:pPr>
    </w:p>
    <w:p w:rsidR="001F4D76" w:rsidRDefault="001F4D76">
      <w:pPr>
        <w:spacing w:line="198" w:lineRule="exact"/>
        <w:rPr>
          <w:sz w:val="20"/>
          <w:szCs w:val="20"/>
        </w:rPr>
      </w:pPr>
    </w:p>
    <w:p w:rsidR="009C3C6D" w:rsidRDefault="009C3C6D" w:rsidP="00CD2354">
      <w:pPr>
        <w:jc w:val="both"/>
        <w:rPr>
          <w:rFonts w:eastAsia="Times New Roman"/>
          <w:b/>
          <w:bCs/>
          <w:sz w:val="24"/>
          <w:szCs w:val="24"/>
        </w:rPr>
      </w:pPr>
      <w:r>
        <w:rPr>
          <w:rFonts w:eastAsia="Times New Roman"/>
          <w:b/>
          <w:bCs/>
          <w:sz w:val="24"/>
          <w:szCs w:val="24"/>
        </w:rPr>
        <w:t>3.2. Организационно-педагогические условия реализации АООП СОО.</w:t>
      </w:r>
    </w:p>
    <w:p w:rsidR="009C3C6D" w:rsidRDefault="009C3C6D" w:rsidP="00CD2354">
      <w:pPr>
        <w:jc w:val="both"/>
        <w:rPr>
          <w:sz w:val="20"/>
          <w:szCs w:val="20"/>
        </w:rPr>
      </w:pPr>
    </w:p>
    <w:p w:rsidR="009C3C6D" w:rsidRDefault="009C3C6D" w:rsidP="00CD2354">
      <w:pPr>
        <w:ind w:right="560"/>
        <w:jc w:val="both"/>
        <w:rPr>
          <w:rFonts w:eastAsia="Times New Roman"/>
          <w:b/>
          <w:bCs/>
          <w:sz w:val="24"/>
          <w:szCs w:val="24"/>
        </w:rPr>
      </w:pPr>
      <w:r>
        <w:rPr>
          <w:rFonts w:eastAsia="Times New Roman"/>
          <w:b/>
          <w:bCs/>
          <w:sz w:val="24"/>
          <w:szCs w:val="24"/>
        </w:rPr>
        <w:t>3.2.1. Описание кадр</w:t>
      </w:r>
      <w:r w:rsidR="003172E9">
        <w:rPr>
          <w:rFonts w:eastAsia="Times New Roman"/>
          <w:b/>
          <w:bCs/>
          <w:sz w:val="24"/>
          <w:szCs w:val="24"/>
        </w:rPr>
        <w:t>овых условий</w:t>
      </w:r>
      <w:r w:rsidR="00CD2354">
        <w:rPr>
          <w:rFonts w:eastAsia="Times New Roman"/>
          <w:b/>
          <w:bCs/>
          <w:sz w:val="24"/>
          <w:szCs w:val="24"/>
        </w:rPr>
        <w:t xml:space="preserve"> реализации основной образовательной</w:t>
      </w:r>
      <w:r>
        <w:rPr>
          <w:rFonts w:eastAsia="Times New Roman"/>
          <w:b/>
          <w:bCs/>
          <w:sz w:val="24"/>
          <w:szCs w:val="24"/>
        </w:rPr>
        <w:t xml:space="preserve"> программы основного общего образования.</w:t>
      </w:r>
    </w:p>
    <w:p w:rsidR="009C3C6D" w:rsidRDefault="009C3C6D" w:rsidP="00CD2354">
      <w:pPr>
        <w:ind w:right="560"/>
        <w:jc w:val="both"/>
        <w:rPr>
          <w:sz w:val="20"/>
          <w:szCs w:val="20"/>
        </w:rPr>
      </w:pPr>
    </w:p>
    <w:p w:rsidR="009C3C6D" w:rsidRDefault="009C3C6D" w:rsidP="00CD2354">
      <w:pPr>
        <w:jc w:val="both"/>
        <w:rPr>
          <w:sz w:val="20"/>
          <w:szCs w:val="20"/>
        </w:rPr>
      </w:pPr>
      <w:r>
        <w:rPr>
          <w:rFonts w:eastAsia="Times New Roman"/>
          <w:b/>
          <w:bCs/>
          <w:sz w:val="24"/>
          <w:szCs w:val="24"/>
        </w:rPr>
        <w:t>3.2.1.1. Кадровое обеспечение.</w:t>
      </w:r>
    </w:p>
    <w:p w:rsidR="009C3C6D" w:rsidRDefault="009C3C6D" w:rsidP="009C3C6D">
      <w:pPr>
        <w:spacing w:line="101" w:lineRule="exact"/>
        <w:rPr>
          <w:sz w:val="20"/>
          <w:szCs w:val="20"/>
        </w:rPr>
      </w:pPr>
    </w:p>
    <w:p w:rsidR="009C3C6D" w:rsidRDefault="009C3C6D" w:rsidP="009C3C6D">
      <w:pPr>
        <w:spacing w:line="256" w:lineRule="auto"/>
        <w:ind w:left="20" w:right="100"/>
        <w:jc w:val="both"/>
        <w:rPr>
          <w:sz w:val="20"/>
          <w:szCs w:val="20"/>
        </w:rPr>
      </w:pPr>
      <w:r>
        <w:rPr>
          <w:rFonts w:eastAsia="Times New Roman"/>
          <w:sz w:val="24"/>
          <w:szCs w:val="24"/>
        </w:rPr>
        <w:t>Школа-интернат укомплектована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p>
    <w:p w:rsidR="009C3C6D" w:rsidRDefault="009C3C6D" w:rsidP="009C3C6D">
      <w:pPr>
        <w:spacing w:line="65" w:lineRule="exact"/>
        <w:rPr>
          <w:sz w:val="20"/>
          <w:szCs w:val="20"/>
        </w:rPr>
      </w:pPr>
    </w:p>
    <w:p w:rsidR="009C3C6D" w:rsidRDefault="009C3C6D" w:rsidP="009C3C6D">
      <w:pPr>
        <w:spacing w:line="244" w:lineRule="auto"/>
        <w:ind w:left="20" w:right="80"/>
        <w:jc w:val="both"/>
        <w:rPr>
          <w:rFonts w:eastAsia="Times New Roman"/>
          <w:sz w:val="24"/>
          <w:szCs w:val="24"/>
        </w:rPr>
      </w:pPr>
      <w:r>
        <w:rPr>
          <w:rFonts w:eastAsia="Times New Roman"/>
          <w:sz w:val="24"/>
          <w:szCs w:val="24"/>
        </w:rPr>
        <w:t>Основой для разработки должностных и</w:t>
      </w:r>
      <w:r w:rsidR="00CD2354">
        <w:rPr>
          <w:rFonts w:eastAsia="Times New Roman"/>
          <w:sz w:val="24"/>
          <w:szCs w:val="24"/>
        </w:rPr>
        <w:t>нструкций, содержащих конкретный</w:t>
      </w:r>
      <w:r>
        <w:rPr>
          <w:rFonts w:eastAsia="Times New Roman"/>
          <w:sz w:val="24"/>
          <w:szCs w:val="24"/>
        </w:rPr>
        <w:t xml:space="preserve">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9C3C6D" w:rsidRDefault="009C3C6D" w:rsidP="009C3C6D">
      <w:pPr>
        <w:spacing w:line="244" w:lineRule="auto"/>
        <w:ind w:left="20" w:right="80"/>
        <w:jc w:val="both"/>
        <w:rPr>
          <w:rFonts w:eastAsia="Times New Roman"/>
          <w:sz w:val="24"/>
          <w:szCs w:val="24"/>
        </w:rPr>
      </w:pPr>
    </w:p>
    <w:p w:rsidR="009C3C6D" w:rsidRDefault="009C3C6D" w:rsidP="009C3C6D">
      <w:pPr>
        <w:spacing w:line="244" w:lineRule="auto"/>
        <w:ind w:left="20" w:right="80"/>
        <w:jc w:val="both"/>
        <w:rPr>
          <w:rFonts w:eastAsia="Times New Roman"/>
          <w:sz w:val="24"/>
          <w:szCs w:val="24"/>
        </w:rPr>
      </w:pPr>
      <w:r>
        <w:rPr>
          <w:rFonts w:eastAsia="Times New Roman"/>
          <w:sz w:val="24"/>
          <w:szCs w:val="24"/>
        </w:rPr>
        <w:t xml:space="preserve"> (раздел «Квалификационные характеристики должностей работников образования»). </w:t>
      </w:r>
    </w:p>
    <w:p w:rsidR="009C3C6D" w:rsidRDefault="009C3C6D" w:rsidP="009C3C6D">
      <w:pPr>
        <w:spacing w:line="244" w:lineRule="auto"/>
        <w:ind w:right="80"/>
        <w:jc w:val="both"/>
        <w:rPr>
          <w:rFonts w:eastAsia="Times New Roman"/>
          <w:sz w:val="24"/>
          <w:szCs w:val="24"/>
        </w:rPr>
      </w:pPr>
    </w:p>
    <w:p w:rsidR="009C3C6D" w:rsidRDefault="009C3C6D" w:rsidP="009C3C6D">
      <w:pPr>
        <w:spacing w:line="244" w:lineRule="auto"/>
        <w:ind w:right="80"/>
        <w:jc w:val="both"/>
        <w:rPr>
          <w:sz w:val="20"/>
          <w:szCs w:val="20"/>
        </w:rPr>
      </w:pPr>
      <w:r>
        <w:rPr>
          <w:rFonts w:eastAsia="Times New Roman"/>
          <w:sz w:val="24"/>
          <w:szCs w:val="24"/>
        </w:rPr>
        <w:t>Образовательное учреждение укомплектовано медицинской сестрой, работниками пищеблока, вспомогательным персоналом.</w:t>
      </w:r>
    </w:p>
    <w:p w:rsidR="009C3C6D" w:rsidRDefault="009C3C6D" w:rsidP="009C3C6D">
      <w:pPr>
        <w:spacing w:line="83" w:lineRule="exact"/>
        <w:rPr>
          <w:sz w:val="20"/>
          <w:szCs w:val="20"/>
        </w:rPr>
      </w:pPr>
    </w:p>
    <w:p w:rsidR="009C3C6D" w:rsidRDefault="009C3C6D" w:rsidP="009C3C6D">
      <w:pPr>
        <w:ind w:left="720"/>
        <w:rPr>
          <w:rFonts w:eastAsia="Times New Roman"/>
          <w:sz w:val="24"/>
          <w:szCs w:val="24"/>
        </w:rPr>
      </w:pPr>
    </w:p>
    <w:p w:rsidR="009C3C6D" w:rsidRDefault="009C3C6D" w:rsidP="009C3C6D">
      <w:pPr>
        <w:ind w:left="720"/>
        <w:rPr>
          <w:sz w:val="20"/>
          <w:szCs w:val="20"/>
        </w:rPr>
      </w:pPr>
      <w:r>
        <w:rPr>
          <w:rFonts w:eastAsia="Times New Roman"/>
          <w:sz w:val="24"/>
          <w:szCs w:val="24"/>
        </w:rPr>
        <w:t>Описание кадровых условий образовательного учреждения представлено в таблице:</w:t>
      </w:r>
    </w:p>
    <w:p w:rsidR="009C3C6D" w:rsidRDefault="009C3C6D" w:rsidP="009C3C6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1887855</wp:posOffset>
            </wp:positionH>
            <wp:positionV relativeFrom="paragraph">
              <wp:posOffset>92710</wp:posOffset>
            </wp:positionV>
            <wp:extent cx="4763" cy="7620"/>
            <wp:effectExtent l="0" t="0" r="0" b="0"/>
            <wp:wrapNone/>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p>
    <w:p w:rsidR="009C3C6D" w:rsidRDefault="009C3C6D" w:rsidP="009C3C6D">
      <w:pPr>
        <w:spacing w:line="106"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2980"/>
        <w:gridCol w:w="7060"/>
        <w:gridCol w:w="30"/>
      </w:tblGrid>
      <w:tr w:rsidR="009C3C6D" w:rsidTr="009C3C6D">
        <w:trPr>
          <w:trHeight w:val="325"/>
        </w:trPr>
        <w:tc>
          <w:tcPr>
            <w:tcW w:w="2980" w:type="dxa"/>
            <w:tcBorders>
              <w:top w:val="single" w:sz="8" w:space="0" w:color="auto"/>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Категория работника</w:t>
            </w:r>
          </w:p>
        </w:tc>
        <w:tc>
          <w:tcPr>
            <w:tcW w:w="7060" w:type="dxa"/>
            <w:tcBorders>
              <w:top w:val="single" w:sz="8" w:space="0" w:color="auto"/>
              <w:right w:val="single" w:sz="8" w:space="0" w:color="auto"/>
            </w:tcBorders>
            <w:vAlign w:val="bottom"/>
          </w:tcPr>
          <w:p w:rsidR="009C3C6D" w:rsidRDefault="009C3C6D" w:rsidP="009C3C6D">
            <w:pPr>
              <w:ind w:left="20"/>
              <w:rPr>
                <w:sz w:val="20"/>
                <w:szCs w:val="20"/>
              </w:rPr>
            </w:pPr>
            <w:r>
              <w:rPr>
                <w:rFonts w:eastAsia="Times New Roman"/>
                <w:sz w:val="24"/>
                <w:szCs w:val="24"/>
              </w:rPr>
              <w:t>Выполняемые функции</w:t>
            </w:r>
          </w:p>
        </w:tc>
        <w:tc>
          <w:tcPr>
            <w:tcW w:w="30" w:type="dxa"/>
            <w:vAlign w:val="bottom"/>
          </w:tcPr>
          <w:p w:rsidR="009C3C6D" w:rsidRDefault="009C3C6D" w:rsidP="009C3C6D">
            <w:pPr>
              <w:rPr>
                <w:sz w:val="1"/>
                <w:szCs w:val="1"/>
              </w:rPr>
            </w:pPr>
          </w:p>
        </w:tc>
      </w:tr>
      <w:tr w:rsidR="009C3C6D" w:rsidTr="009C3C6D">
        <w:trPr>
          <w:trHeight w:val="301"/>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tcBorders>
              <w:left w:val="single" w:sz="8" w:space="0" w:color="auto"/>
              <w:right w:val="single" w:sz="8" w:space="0" w:color="auto"/>
            </w:tcBorders>
            <w:vAlign w:val="bottom"/>
          </w:tcPr>
          <w:p w:rsidR="009C3C6D" w:rsidRDefault="009C3C6D" w:rsidP="009C3C6D">
            <w:pPr>
              <w:spacing w:line="267" w:lineRule="exact"/>
              <w:ind w:left="40"/>
              <w:rPr>
                <w:sz w:val="20"/>
                <w:szCs w:val="20"/>
              </w:rPr>
            </w:pPr>
            <w:r>
              <w:rPr>
                <w:rFonts w:eastAsia="Times New Roman"/>
                <w:sz w:val="24"/>
                <w:szCs w:val="24"/>
              </w:rPr>
              <w:t>Руководитель Школы-</w:t>
            </w: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Обеспечивает системную образовательную и административно-</w:t>
            </w:r>
          </w:p>
        </w:tc>
        <w:tc>
          <w:tcPr>
            <w:tcW w:w="30" w:type="dxa"/>
            <w:vAlign w:val="bottom"/>
          </w:tcPr>
          <w:p w:rsidR="009C3C6D" w:rsidRDefault="009C3C6D" w:rsidP="009C3C6D">
            <w:pPr>
              <w:rPr>
                <w:sz w:val="1"/>
                <w:szCs w:val="1"/>
              </w:rPr>
            </w:pPr>
          </w:p>
        </w:tc>
      </w:tr>
      <w:tr w:rsidR="009C3C6D" w:rsidTr="009C3C6D">
        <w:trPr>
          <w:trHeight w:val="313"/>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интерната</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хозяйственную работу образовательного учреждения.</w:t>
            </w:r>
          </w:p>
        </w:tc>
        <w:tc>
          <w:tcPr>
            <w:tcW w:w="30" w:type="dxa"/>
            <w:vAlign w:val="bottom"/>
          </w:tcPr>
          <w:p w:rsidR="009C3C6D" w:rsidRDefault="009C3C6D" w:rsidP="009C3C6D">
            <w:pPr>
              <w:rPr>
                <w:sz w:val="1"/>
                <w:szCs w:val="1"/>
              </w:rPr>
            </w:pPr>
          </w:p>
        </w:tc>
      </w:tr>
      <w:tr w:rsidR="009C3C6D" w:rsidTr="009C3C6D">
        <w:trPr>
          <w:trHeight w:val="299"/>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tcBorders>
              <w:left w:val="single" w:sz="8" w:space="0" w:color="auto"/>
              <w:right w:val="single" w:sz="8" w:space="0" w:color="auto"/>
            </w:tcBorders>
            <w:vAlign w:val="bottom"/>
          </w:tcPr>
          <w:p w:rsidR="009C3C6D" w:rsidRDefault="009C3C6D" w:rsidP="009C3C6D">
            <w:pPr>
              <w:rPr>
                <w:sz w:val="23"/>
                <w:szCs w:val="23"/>
              </w:rPr>
            </w:pP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Координируют работу учителей, воспитателей, специалистов,</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1C46DC" w:rsidP="009C3C6D">
            <w:pPr>
              <w:rPr>
                <w:sz w:val="24"/>
                <w:szCs w:val="24"/>
              </w:rPr>
            </w:pPr>
            <w:r>
              <w:rPr>
                <w:sz w:val="24"/>
                <w:szCs w:val="24"/>
              </w:rPr>
              <w:t>64</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педагогов дополнительного образования, разработку учебно-</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методической и иной документации.</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Обеспечивают совершенствование методов организации</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 xml:space="preserve">образовательного процесса. Осуществляют </w:t>
            </w:r>
            <w:proofErr w:type="gramStart"/>
            <w:r>
              <w:rPr>
                <w:rFonts w:eastAsia="Times New Roman"/>
                <w:sz w:val="24"/>
                <w:szCs w:val="24"/>
              </w:rPr>
              <w:t>контроль за</w:t>
            </w:r>
            <w:proofErr w:type="gramEnd"/>
            <w:r>
              <w:rPr>
                <w:rFonts w:eastAsia="Times New Roman"/>
                <w:sz w:val="24"/>
                <w:szCs w:val="24"/>
              </w:rPr>
              <w:t xml:space="preserve"> качеством</w:t>
            </w:r>
          </w:p>
        </w:tc>
        <w:tc>
          <w:tcPr>
            <w:tcW w:w="30" w:type="dxa"/>
            <w:vAlign w:val="bottom"/>
          </w:tcPr>
          <w:p w:rsidR="009C3C6D" w:rsidRDefault="009C3C6D" w:rsidP="009C3C6D">
            <w:pPr>
              <w:rPr>
                <w:sz w:val="1"/>
                <w:szCs w:val="1"/>
              </w:rPr>
            </w:pPr>
          </w:p>
        </w:tc>
      </w:tr>
      <w:tr w:rsidR="009C3C6D" w:rsidTr="009C3C6D">
        <w:trPr>
          <w:trHeight w:val="313"/>
        </w:trPr>
        <w:tc>
          <w:tcPr>
            <w:tcW w:w="2980" w:type="dxa"/>
            <w:vMerge w:val="restart"/>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Заместители руководителя,</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образовательного процесса.</w:t>
            </w:r>
          </w:p>
        </w:tc>
        <w:tc>
          <w:tcPr>
            <w:tcW w:w="30" w:type="dxa"/>
            <w:vAlign w:val="bottom"/>
          </w:tcPr>
          <w:p w:rsidR="009C3C6D" w:rsidRDefault="009C3C6D" w:rsidP="009C3C6D">
            <w:pPr>
              <w:rPr>
                <w:sz w:val="1"/>
                <w:szCs w:val="1"/>
              </w:rPr>
            </w:pPr>
          </w:p>
        </w:tc>
      </w:tr>
      <w:tr w:rsidR="009C3C6D" w:rsidTr="009C3C6D">
        <w:trPr>
          <w:trHeight w:val="243"/>
        </w:trPr>
        <w:tc>
          <w:tcPr>
            <w:tcW w:w="2980" w:type="dxa"/>
            <w:vMerge/>
            <w:tcBorders>
              <w:left w:val="single" w:sz="8" w:space="0" w:color="auto"/>
              <w:right w:val="single" w:sz="8" w:space="0" w:color="auto"/>
            </w:tcBorders>
            <w:vAlign w:val="bottom"/>
          </w:tcPr>
          <w:p w:rsidR="009C3C6D" w:rsidRDefault="009C3C6D" w:rsidP="009C3C6D">
            <w:pPr>
              <w:rPr>
                <w:sz w:val="21"/>
                <w:szCs w:val="21"/>
              </w:rPr>
            </w:pPr>
          </w:p>
        </w:tc>
        <w:tc>
          <w:tcPr>
            <w:tcW w:w="7060" w:type="dxa"/>
            <w:tcBorders>
              <w:right w:val="single" w:sz="8" w:space="0" w:color="auto"/>
            </w:tcBorders>
            <w:vAlign w:val="bottom"/>
          </w:tcPr>
          <w:p w:rsidR="009C3C6D" w:rsidRDefault="009C3C6D" w:rsidP="009C3C6D">
            <w:pPr>
              <w:rPr>
                <w:sz w:val="21"/>
                <w:szCs w:val="21"/>
              </w:rPr>
            </w:pP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 xml:space="preserve">руководители </w:t>
            </w:r>
            <w:proofErr w:type="gramStart"/>
            <w:r>
              <w:rPr>
                <w:rFonts w:eastAsia="Times New Roman"/>
                <w:sz w:val="24"/>
                <w:szCs w:val="24"/>
              </w:rPr>
              <w:t>структурных</w:t>
            </w:r>
            <w:proofErr w:type="gramEnd"/>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Организуют  методическую  работу.  Анализируют  состояние</w:t>
            </w:r>
          </w:p>
        </w:tc>
        <w:tc>
          <w:tcPr>
            <w:tcW w:w="30" w:type="dxa"/>
            <w:vAlign w:val="bottom"/>
          </w:tcPr>
          <w:p w:rsidR="009C3C6D" w:rsidRDefault="009C3C6D" w:rsidP="009C3C6D">
            <w:pPr>
              <w:rPr>
                <w:sz w:val="1"/>
                <w:szCs w:val="1"/>
              </w:rPr>
            </w:pPr>
          </w:p>
        </w:tc>
      </w:tr>
      <w:tr w:rsidR="009C3C6D" w:rsidTr="009C3C6D">
        <w:trPr>
          <w:trHeight w:val="280"/>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подразделени</w:t>
            </w:r>
            <w:r w:rsidR="003172E9">
              <w:rPr>
                <w:rFonts w:eastAsia="Times New Roman"/>
                <w:sz w:val="24"/>
                <w:szCs w:val="24"/>
              </w:rPr>
              <w:t>й</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 xml:space="preserve">учебно-методической и воспитательной </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работы  и  разрабатывает  предложения  по  повышению  ее</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 xml:space="preserve">эффективности. Принимают участие в разработке </w:t>
            </w:r>
            <w:proofErr w:type="gramStart"/>
            <w:r>
              <w:rPr>
                <w:rFonts w:eastAsia="Times New Roman"/>
                <w:sz w:val="24"/>
                <w:szCs w:val="24"/>
              </w:rPr>
              <w:t>методических</w:t>
            </w:r>
            <w:proofErr w:type="gramEnd"/>
            <w:r>
              <w:rPr>
                <w:rFonts w:eastAsia="Times New Roman"/>
                <w:sz w:val="24"/>
                <w:szCs w:val="24"/>
              </w:rPr>
              <w:t xml:space="preserve"> и</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информационных  материалов,  диагностике,  прогнозировании и</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proofErr w:type="gramStart"/>
            <w:r>
              <w:rPr>
                <w:rFonts w:eastAsia="Times New Roman"/>
                <w:sz w:val="24"/>
                <w:szCs w:val="24"/>
              </w:rPr>
              <w:t>планировании</w:t>
            </w:r>
            <w:proofErr w:type="gramEnd"/>
            <w:r>
              <w:rPr>
                <w:rFonts w:eastAsia="Times New Roman"/>
                <w:sz w:val="24"/>
                <w:szCs w:val="24"/>
              </w:rPr>
              <w:t xml:space="preserve">  подготовки,  переподготовки  и  повышения</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3172E9" w:rsidP="009C3C6D">
            <w:pPr>
              <w:ind w:left="20"/>
              <w:rPr>
                <w:sz w:val="20"/>
                <w:szCs w:val="20"/>
              </w:rPr>
            </w:pPr>
            <w:r>
              <w:rPr>
                <w:rFonts w:eastAsia="Times New Roman"/>
                <w:sz w:val="24"/>
                <w:szCs w:val="24"/>
              </w:rPr>
              <w:t>квалификации  руководителей</w:t>
            </w:r>
            <w:r w:rsidR="009C3C6D">
              <w:rPr>
                <w:rFonts w:eastAsia="Times New Roman"/>
                <w:sz w:val="24"/>
                <w:szCs w:val="24"/>
              </w:rPr>
              <w:t xml:space="preserve">  и  работников,  осуществляющих</w:t>
            </w:r>
          </w:p>
        </w:tc>
        <w:tc>
          <w:tcPr>
            <w:tcW w:w="30" w:type="dxa"/>
            <w:vAlign w:val="bottom"/>
          </w:tcPr>
          <w:p w:rsidR="009C3C6D" w:rsidRDefault="009C3C6D" w:rsidP="009C3C6D">
            <w:pPr>
              <w:rPr>
                <w:sz w:val="1"/>
                <w:szCs w:val="1"/>
              </w:rPr>
            </w:pPr>
          </w:p>
        </w:tc>
      </w:tr>
      <w:tr w:rsidR="009C3C6D" w:rsidTr="009C3C6D">
        <w:trPr>
          <w:trHeight w:val="313"/>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педагогическую деятельность.</w:t>
            </w:r>
          </w:p>
        </w:tc>
        <w:tc>
          <w:tcPr>
            <w:tcW w:w="30" w:type="dxa"/>
            <w:vAlign w:val="bottom"/>
          </w:tcPr>
          <w:p w:rsidR="009C3C6D" w:rsidRDefault="009C3C6D" w:rsidP="009C3C6D">
            <w:pPr>
              <w:rPr>
                <w:sz w:val="1"/>
                <w:szCs w:val="1"/>
              </w:rPr>
            </w:pPr>
          </w:p>
        </w:tc>
      </w:tr>
      <w:tr w:rsidR="009C3C6D" w:rsidTr="009C3C6D">
        <w:trPr>
          <w:trHeight w:val="299"/>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tcBorders>
              <w:left w:val="single" w:sz="8" w:space="0" w:color="auto"/>
              <w:right w:val="single" w:sz="8" w:space="0" w:color="auto"/>
            </w:tcBorders>
            <w:vAlign w:val="bottom"/>
          </w:tcPr>
          <w:p w:rsidR="009C3C6D" w:rsidRDefault="009C3C6D" w:rsidP="009C3C6D">
            <w:pPr>
              <w:rPr>
                <w:sz w:val="23"/>
                <w:szCs w:val="23"/>
              </w:rPr>
            </w:pP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 xml:space="preserve">Осуществляют обучение и воспитание </w:t>
            </w:r>
            <w:proofErr w:type="gramStart"/>
            <w:r>
              <w:rPr>
                <w:rFonts w:eastAsia="Times New Roman"/>
                <w:sz w:val="24"/>
                <w:szCs w:val="24"/>
              </w:rPr>
              <w:t>обучающихся</w:t>
            </w:r>
            <w:proofErr w:type="gramEnd"/>
            <w:r>
              <w:rPr>
                <w:rFonts w:eastAsia="Times New Roman"/>
                <w:sz w:val="24"/>
                <w:szCs w:val="24"/>
              </w:rPr>
              <w:t>,</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Учителя, учителя</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воспитанников, способствуют формированию общей культуры</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надомного обучения</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личности, социализации, осознанного выбора и освоению</w:t>
            </w:r>
          </w:p>
        </w:tc>
        <w:tc>
          <w:tcPr>
            <w:tcW w:w="30" w:type="dxa"/>
            <w:vAlign w:val="bottom"/>
          </w:tcPr>
          <w:p w:rsidR="009C3C6D" w:rsidRDefault="009C3C6D" w:rsidP="009C3C6D">
            <w:pPr>
              <w:rPr>
                <w:sz w:val="1"/>
                <w:szCs w:val="1"/>
              </w:rPr>
            </w:pPr>
          </w:p>
        </w:tc>
      </w:tr>
      <w:tr w:rsidR="009C3C6D" w:rsidTr="009C3C6D">
        <w:trPr>
          <w:trHeight w:val="313"/>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образовательных программ.</w:t>
            </w:r>
          </w:p>
        </w:tc>
        <w:tc>
          <w:tcPr>
            <w:tcW w:w="30" w:type="dxa"/>
            <w:vAlign w:val="bottom"/>
          </w:tcPr>
          <w:p w:rsidR="009C3C6D" w:rsidRDefault="009C3C6D" w:rsidP="009C3C6D">
            <w:pPr>
              <w:rPr>
                <w:sz w:val="1"/>
                <w:szCs w:val="1"/>
              </w:rPr>
            </w:pPr>
          </w:p>
        </w:tc>
      </w:tr>
      <w:tr w:rsidR="009C3C6D" w:rsidTr="009C3C6D">
        <w:trPr>
          <w:trHeight w:val="301"/>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tcBorders>
              <w:left w:val="single" w:sz="8" w:space="0" w:color="auto"/>
              <w:right w:val="single" w:sz="8" w:space="0" w:color="auto"/>
            </w:tcBorders>
            <w:vAlign w:val="bottom"/>
          </w:tcPr>
          <w:p w:rsidR="009C3C6D" w:rsidRDefault="009C3C6D" w:rsidP="009C3C6D">
            <w:pPr>
              <w:rPr>
                <w:sz w:val="23"/>
                <w:szCs w:val="23"/>
              </w:rPr>
            </w:pP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Осуществляет комплекс мероприятий по воспитанию,</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Социальный педагог</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 xml:space="preserve">образованию, развитию и социальной защите личности </w:t>
            </w:r>
            <w:proofErr w:type="gramStart"/>
            <w:r>
              <w:rPr>
                <w:rFonts w:eastAsia="Times New Roman"/>
                <w:sz w:val="24"/>
                <w:szCs w:val="24"/>
              </w:rPr>
              <w:t>в</w:t>
            </w:r>
            <w:proofErr w:type="gramEnd"/>
          </w:p>
        </w:tc>
        <w:tc>
          <w:tcPr>
            <w:tcW w:w="30" w:type="dxa"/>
            <w:vAlign w:val="bottom"/>
          </w:tcPr>
          <w:p w:rsidR="009C3C6D" w:rsidRDefault="009C3C6D" w:rsidP="009C3C6D">
            <w:pPr>
              <w:rPr>
                <w:sz w:val="1"/>
                <w:szCs w:val="1"/>
              </w:rPr>
            </w:pPr>
          </w:p>
        </w:tc>
      </w:tr>
      <w:tr w:rsidR="009C3C6D" w:rsidTr="009C3C6D">
        <w:trPr>
          <w:trHeight w:val="313"/>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proofErr w:type="gramStart"/>
            <w:r>
              <w:rPr>
                <w:rFonts w:eastAsia="Times New Roman"/>
                <w:sz w:val="24"/>
                <w:szCs w:val="24"/>
              </w:rPr>
              <w:t>учреждениях</w:t>
            </w:r>
            <w:proofErr w:type="gramEnd"/>
            <w:r>
              <w:rPr>
                <w:rFonts w:eastAsia="Times New Roman"/>
                <w:sz w:val="24"/>
                <w:szCs w:val="24"/>
              </w:rPr>
              <w:t>, организациях и по месту жительства обучающихся.</w:t>
            </w:r>
          </w:p>
        </w:tc>
        <w:tc>
          <w:tcPr>
            <w:tcW w:w="30" w:type="dxa"/>
            <w:vAlign w:val="bottom"/>
          </w:tcPr>
          <w:p w:rsidR="009C3C6D" w:rsidRDefault="009C3C6D" w:rsidP="009C3C6D">
            <w:pPr>
              <w:rPr>
                <w:sz w:val="1"/>
                <w:szCs w:val="1"/>
              </w:rPr>
            </w:pPr>
          </w:p>
        </w:tc>
      </w:tr>
      <w:tr w:rsidR="009C3C6D" w:rsidTr="009C3C6D">
        <w:trPr>
          <w:trHeight w:val="299"/>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vMerge w:val="restart"/>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Учитель-дефектолог</w:t>
            </w: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Осуществляет работу, направленную на максимальную коррекцию</w:t>
            </w:r>
          </w:p>
        </w:tc>
        <w:tc>
          <w:tcPr>
            <w:tcW w:w="30" w:type="dxa"/>
            <w:vAlign w:val="bottom"/>
          </w:tcPr>
          <w:p w:rsidR="009C3C6D" w:rsidRDefault="009C3C6D" w:rsidP="009C3C6D">
            <w:pPr>
              <w:rPr>
                <w:sz w:val="1"/>
                <w:szCs w:val="1"/>
              </w:rPr>
            </w:pPr>
          </w:p>
        </w:tc>
      </w:tr>
      <w:tr w:rsidR="009C3C6D" w:rsidTr="009C3C6D">
        <w:trPr>
          <w:trHeight w:val="175"/>
        </w:trPr>
        <w:tc>
          <w:tcPr>
            <w:tcW w:w="2980" w:type="dxa"/>
            <w:vMerge/>
            <w:tcBorders>
              <w:left w:val="single" w:sz="8" w:space="0" w:color="auto"/>
              <w:right w:val="single" w:sz="8" w:space="0" w:color="auto"/>
            </w:tcBorders>
            <w:vAlign w:val="bottom"/>
          </w:tcPr>
          <w:p w:rsidR="009C3C6D" w:rsidRDefault="009C3C6D" w:rsidP="009C3C6D">
            <w:pPr>
              <w:rPr>
                <w:sz w:val="15"/>
                <w:szCs w:val="15"/>
              </w:rPr>
            </w:pPr>
          </w:p>
        </w:tc>
        <w:tc>
          <w:tcPr>
            <w:tcW w:w="7060" w:type="dxa"/>
            <w:vMerge w:val="restart"/>
            <w:tcBorders>
              <w:right w:val="single" w:sz="8" w:space="0" w:color="auto"/>
            </w:tcBorders>
            <w:vAlign w:val="bottom"/>
          </w:tcPr>
          <w:p w:rsidR="009C3C6D" w:rsidRDefault="009C3C6D" w:rsidP="009C3C6D">
            <w:pPr>
              <w:ind w:left="20"/>
              <w:rPr>
                <w:sz w:val="20"/>
                <w:szCs w:val="20"/>
              </w:rPr>
            </w:pPr>
            <w:r>
              <w:rPr>
                <w:rFonts w:eastAsia="Times New Roman"/>
                <w:sz w:val="24"/>
                <w:szCs w:val="24"/>
              </w:rPr>
              <w:t>нарушений развития обучающихся, воспитанников.</w:t>
            </w:r>
          </w:p>
        </w:tc>
        <w:tc>
          <w:tcPr>
            <w:tcW w:w="30" w:type="dxa"/>
            <w:vAlign w:val="bottom"/>
          </w:tcPr>
          <w:p w:rsidR="009C3C6D" w:rsidRDefault="009C3C6D" w:rsidP="009C3C6D">
            <w:pPr>
              <w:rPr>
                <w:sz w:val="1"/>
                <w:szCs w:val="1"/>
              </w:rPr>
            </w:pPr>
          </w:p>
        </w:tc>
      </w:tr>
      <w:tr w:rsidR="009C3C6D" w:rsidTr="009C3C6D">
        <w:trPr>
          <w:trHeight w:val="138"/>
        </w:trPr>
        <w:tc>
          <w:tcPr>
            <w:tcW w:w="2980" w:type="dxa"/>
            <w:tcBorders>
              <w:left w:val="single" w:sz="8" w:space="0" w:color="auto"/>
              <w:right w:val="single" w:sz="8" w:space="0" w:color="auto"/>
            </w:tcBorders>
            <w:vAlign w:val="bottom"/>
          </w:tcPr>
          <w:p w:rsidR="009C3C6D" w:rsidRDefault="009C3C6D" w:rsidP="009C3C6D">
            <w:pPr>
              <w:rPr>
                <w:sz w:val="12"/>
                <w:szCs w:val="12"/>
              </w:rPr>
            </w:pPr>
          </w:p>
        </w:tc>
        <w:tc>
          <w:tcPr>
            <w:tcW w:w="7060" w:type="dxa"/>
            <w:vMerge/>
            <w:tcBorders>
              <w:right w:val="single" w:sz="8" w:space="0" w:color="auto"/>
            </w:tcBorders>
            <w:vAlign w:val="bottom"/>
          </w:tcPr>
          <w:p w:rsidR="009C3C6D" w:rsidRDefault="009C3C6D" w:rsidP="009C3C6D">
            <w:pPr>
              <w:rPr>
                <w:sz w:val="12"/>
                <w:szCs w:val="12"/>
              </w:rPr>
            </w:pPr>
          </w:p>
        </w:tc>
        <w:tc>
          <w:tcPr>
            <w:tcW w:w="30" w:type="dxa"/>
            <w:vAlign w:val="bottom"/>
          </w:tcPr>
          <w:p w:rsidR="009C3C6D" w:rsidRDefault="009C3C6D" w:rsidP="009C3C6D">
            <w:pPr>
              <w:rPr>
                <w:sz w:val="1"/>
                <w:szCs w:val="1"/>
              </w:rPr>
            </w:pPr>
          </w:p>
        </w:tc>
      </w:tr>
      <w:tr w:rsidR="009C3C6D" w:rsidTr="009C3C6D">
        <w:trPr>
          <w:trHeight w:val="301"/>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p w:rsidR="009C3C6D" w:rsidRDefault="009C3C6D" w:rsidP="009C3C6D">
            <w:pPr>
              <w:rPr>
                <w:sz w:val="24"/>
                <w:szCs w:val="24"/>
              </w:rPr>
            </w:pPr>
          </w:p>
          <w:p w:rsidR="009C3C6D" w:rsidRDefault="009C3C6D" w:rsidP="009C3C6D">
            <w:pPr>
              <w:rPr>
                <w:sz w:val="24"/>
                <w:szCs w:val="24"/>
              </w:rPr>
            </w:pPr>
          </w:p>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tcBorders>
              <w:left w:val="single" w:sz="8" w:space="0" w:color="auto"/>
              <w:right w:val="single" w:sz="8" w:space="0" w:color="auto"/>
            </w:tcBorders>
            <w:vAlign w:val="bottom"/>
          </w:tcPr>
          <w:p w:rsidR="009C3C6D" w:rsidRDefault="009C3C6D" w:rsidP="009C3C6D">
            <w:pPr>
              <w:rPr>
                <w:sz w:val="23"/>
                <w:szCs w:val="23"/>
              </w:rPr>
            </w:pP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 xml:space="preserve">Осуществляет профессиональную деятельность, направленную </w:t>
            </w:r>
            <w:proofErr w:type="gramStart"/>
            <w:r>
              <w:rPr>
                <w:rFonts w:eastAsia="Times New Roman"/>
                <w:sz w:val="24"/>
                <w:szCs w:val="24"/>
              </w:rPr>
              <w:t>на</w:t>
            </w:r>
            <w:proofErr w:type="gramEnd"/>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Педагог- психолог</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 xml:space="preserve">сохранение </w:t>
            </w:r>
            <w:proofErr w:type="gramStart"/>
            <w:r>
              <w:rPr>
                <w:rFonts w:eastAsia="Times New Roman"/>
                <w:sz w:val="24"/>
                <w:szCs w:val="24"/>
              </w:rPr>
              <w:t>психического</w:t>
            </w:r>
            <w:proofErr w:type="gramEnd"/>
            <w:r>
              <w:rPr>
                <w:rFonts w:eastAsia="Times New Roman"/>
                <w:sz w:val="24"/>
                <w:szCs w:val="24"/>
              </w:rPr>
              <w:t>, соматического и социального</w:t>
            </w:r>
          </w:p>
        </w:tc>
        <w:tc>
          <w:tcPr>
            <w:tcW w:w="30" w:type="dxa"/>
            <w:vAlign w:val="bottom"/>
          </w:tcPr>
          <w:p w:rsidR="009C3C6D" w:rsidRDefault="009C3C6D" w:rsidP="009C3C6D">
            <w:pPr>
              <w:rPr>
                <w:sz w:val="1"/>
                <w:szCs w:val="1"/>
              </w:rPr>
            </w:pPr>
          </w:p>
        </w:tc>
      </w:tr>
      <w:tr w:rsidR="009C3C6D" w:rsidTr="009C3C6D">
        <w:trPr>
          <w:trHeight w:val="313"/>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благополучия обучающихся, воспитанников.</w:t>
            </w:r>
          </w:p>
        </w:tc>
        <w:tc>
          <w:tcPr>
            <w:tcW w:w="30" w:type="dxa"/>
            <w:vAlign w:val="bottom"/>
          </w:tcPr>
          <w:p w:rsidR="009C3C6D" w:rsidRDefault="009C3C6D" w:rsidP="009C3C6D">
            <w:pPr>
              <w:rPr>
                <w:sz w:val="1"/>
                <w:szCs w:val="1"/>
              </w:rPr>
            </w:pPr>
          </w:p>
        </w:tc>
      </w:tr>
      <w:tr w:rsidR="009C3C6D" w:rsidTr="009C3C6D">
        <w:trPr>
          <w:trHeight w:val="299"/>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tcBorders>
              <w:left w:val="single" w:sz="8" w:space="0" w:color="auto"/>
              <w:right w:val="single" w:sz="8" w:space="0" w:color="auto"/>
            </w:tcBorders>
            <w:vAlign w:val="bottom"/>
          </w:tcPr>
          <w:p w:rsidR="009C3C6D" w:rsidRDefault="009C3C6D" w:rsidP="009C3C6D">
            <w:pPr>
              <w:rPr>
                <w:sz w:val="23"/>
                <w:szCs w:val="23"/>
              </w:rPr>
            </w:pP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Осуществляют деятельность по воспитанию детей. Осуществляют</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Воспитатели</w:t>
            </w: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изучение личности воспитанников, содействуют росту их</w:t>
            </w:r>
          </w:p>
        </w:tc>
        <w:tc>
          <w:tcPr>
            <w:tcW w:w="30" w:type="dxa"/>
            <w:vAlign w:val="bottom"/>
          </w:tcPr>
          <w:p w:rsidR="009C3C6D" w:rsidRDefault="009C3C6D" w:rsidP="009C3C6D">
            <w:pPr>
              <w:rPr>
                <w:sz w:val="1"/>
                <w:szCs w:val="1"/>
              </w:rPr>
            </w:pPr>
          </w:p>
        </w:tc>
      </w:tr>
      <w:tr w:rsidR="009C3C6D" w:rsidTr="009C3C6D">
        <w:trPr>
          <w:trHeight w:val="313"/>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познавательной мотивации, формированию компетентностей.</w:t>
            </w:r>
          </w:p>
        </w:tc>
        <w:tc>
          <w:tcPr>
            <w:tcW w:w="30" w:type="dxa"/>
            <w:vAlign w:val="bottom"/>
          </w:tcPr>
          <w:p w:rsidR="009C3C6D" w:rsidRDefault="009C3C6D" w:rsidP="009C3C6D">
            <w:pPr>
              <w:rPr>
                <w:sz w:val="1"/>
                <w:szCs w:val="1"/>
              </w:rPr>
            </w:pPr>
          </w:p>
        </w:tc>
      </w:tr>
      <w:tr w:rsidR="009C3C6D" w:rsidTr="009C3C6D">
        <w:trPr>
          <w:trHeight w:val="301"/>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vMerge w:val="restart"/>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 xml:space="preserve">Педагог </w:t>
            </w:r>
            <w:proofErr w:type="gramStart"/>
            <w:r>
              <w:rPr>
                <w:rFonts w:eastAsia="Times New Roman"/>
                <w:sz w:val="24"/>
                <w:szCs w:val="24"/>
              </w:rPr>
              <w:t>дополнительного</w:t>
            </w:r>
            <w:proofErr w:type="gramEnd"/>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 xml:space="preserve">Осуществляет дополнительное образование </w:t>
            </w:r>
            <w:proofErr w:type="gramStart"/>
            <w:r>
              <w:rPr>
                <w:rFonts w:eastAsia="Times New Roman"/>
                <w:sz w:val="24"/>
                <w:szCs w:val="24"/>
              </w:rPr>
              <w:t>обучающихся</w:t>
            </w:r>
            <w:proofErr w:type="gramEnd"/>
            <w:r>
              <w:rPr>
                <w:rFonts w:eastAsia="Times New Roman"/>
                <w:sz w:val="24"/>
                <w:szCs w:val="24"/>
              </w:rPr>
              <w:t>,</w:t>
            </w:r>
          </w:p>
        </w:tc>
        <w:tc>
          <w:tcPr>
            <w:tcW w:w="30" w:type="dxa"/>
            <w:vAlign w:val="bottom"/>
          </w:tcPr>
          <w:p w:rsidR="009C3C6D" w:rsidRDefault="009C3C6D" w:rsidP="009C3C6D">
            <w:pPr>
              <w:rPr>
                <w:sz w:val="1"/>
                <w:szCs w:val="1"/>
              </w:rPr>
            </w:pPr>
          </w:p>
        </w:tc>
      </w:tr>
      <w:tr w:rsidR="009C3C6D" w:rsidTr="009C3C6D">
        <w:trPr>
          <w:trHeight w:val="241"/>
        </w:trPr>
        <w:tc>
          <w:tcPr>
            <w:tcW w:w="2980" w:type="dxa"/>
            <w:vMerge/>
            <w:tcBorders>
              <w:left w:val="single" w:sz="8" w:space="0" w:color="auto"/>
              <w:right w:val="single" w:sz="8" w:space="0" w:color="auto"/>
            </w:tcBorders>
            <w:vAlign w:val="bottom"/>
          </w:tcPr>
          <w:p w:rsidR="009C3C6D" w:rsidRDefault="009C3C6D" w:rsidP="009C3C6D">
            <w:pPr>
              <w:rPr>
                <w:sz w:val="20"/>
                <w:szCs w:val="20"/>
              </w:rPr>
            </w:pPr>
          </w:p>
        </w:tc>
        <w:tc>
          <w:tcPr>
            <w:tcW w:w="7060" w:type="dxa"/>
            <w:tcBorders>
              <w:right w:val="single" w:sz="8" w:space="0" w:color="auto"/>
            </w:tcBorders>
            <w:vAlign w:val="bottom"/>
          </w:tcPr>
          <w:p w:rsidR="009C3C6D" w:rsidRDefault="009C3C6D" w:rsidP="009C3C6D">
            <w:pPr>
              <w:spacing w:line="241" w:lineRule="exact"/>
              <w:ind w:left="20"/>
              <w:rPr>
                <w:sz w:val="20"/>
                <w:szCs w:val="20"/>
              </w:rPr>
            </w:pPr>
            <w:r>
              <w:rPr>
                <w:rFonts w:eastAsia="Times New Roman"/>
                <w:sz w:val="24"/>
                <w:szCs w:val="24"/>
              </w:rPr>
              <w:t>воспитанников в соответствии с образовательной программой,</w:t>
            </w:r>
          </w:p>
        </w:tc>
        <w:tc>
          <w:tcPr>
            <w:tcW w:w="30" w:type="dxa"/>
            <w:vAlign w:val="bottom"/>
          </w:tcPr>
          <w:p w:rsidR="009C3C6D" w:rsidRDefault="009C3C6D" w:rsidP="009C3C6D">
            <w:pPr>
              <w:rPr>
                <w:sz w:val="1"/>
                <w:szCs w:val="1"/>
              </w:rPr>
            </w:pPr>
          </w:p>
        </w:tc>
      </w:tr>
      <w:tr w:rsidR="009C3C6D" w:rsidTr="009C3C6D">
        <w:trPr>
          <w:trHeight w:val="276"/>
        </w:trPr>
        <w:tc>
          <w:tcPr>
            <w:tcW w:w="2980" w:type="dxa"/>
            <w:tcBorders>
              <w:left w:val="single" w:sz="8" w:space="0" w:color="auto"/>
              <w:right w:val="single" w:sz="8" w:space="0" w:color="auto"/>
            </w:tcBorders>
            <w:vAlign w:val="bottom"/>
          </w:tcPr>
          <w:p w:rsidR="009C3C6D" w:rsidRDefault="009C3C6D" w:rsidP="009C3C6D">
            <w:pPr>
              <w:ind w:left="40"/>
              <w:rPr>
                <w:sz w:val="20"/>
                <w:szCs w:val="20"/>
              </w:rPr>
            </w:pPr>
            <w:r>
              <w:rPr>
                <w:rFonts w:eastAsia="Times New Roman"/>
                <w:sz w:val="24"/>
                <w:szCs w:val="24"/>
              </w:rPr>
              <w:t>образования</w:t>
            </w:r>
          </w:p>
        </w:tc>
        <w:tc>
          <w:tcPr>
            <w:tcW w:w="7060" w:type="dxa"/>
            <w:vMerge w:val="restart"/>
            <w:tcBorders>
              <w:right w:val="single" w:sz="8" w:space="0" w:color="auto"/>
            </w:tcBorders>
            <w:vAlign w:val="bottom"/>
          </w:tcPr>
          <w:p w:rsidR="009C3C6D" w:rsidRDefault="009C3C6D" w:rsidP="009C3C6D">
            <w:pPr>
              <w:ind w:left="20"/>
              <w:rPr>
                <w:sz w:val="20"/>
                <w:szCs w:val="20"/>
              </w:rPr>
            </w:pPr>
            <w:r>
              <w:rPr>
                <w:rFonts w:eastAsia="Times New Roman"/>
                <w:sz w:val="24"/>
                <w:szCs w:val="24"/>
              </w:rPr>
              <w:t>развивают их разнообразную творческую деятельность.</w:t>
            </w:r>
          </w:p>
        </w:tc>
        <w:tc>
          <w:tcPr>
            <w:tcW w:w="30" w:type="dxa"/>
            <w:vAlign w:val="bottom"/>
          </w:tcPr>
          <w:p w:rsidR="009C3C6D" w:rsidRDefault="009C3C6D" w:rsidP="009C3C6D">
            <w:pPr>
              <w:rPr>
                <w:sz w:val="1"/>
                <w:szCs w:val="1"/>
              </w:rPr>
            </w:pPr>
          </w:p>
        </w:tc>
      </w:tr>
      <w:tr w:rsidR="009C3C6D" w:rsidTr="009C3C6D">
        <w:trPr>
          <w:trHeight w:val="72"/>
        </w:trPr>
        <w:tc>
          <w:tcPr>
            <w:tcW w:w="2980" w:type="dxa"/>
            <w:tcBorders>
              <w:left w:val="single" w:sz="8" w:space="0" w:color="auto"/>
              <w:right w:val="single" w:sz="8" w:space="0" w:color="auto"/>
            </w:tcBorders>
            <w:vAlign w:val="bottom"/>
          </w:tcPr>
          <w:p w:rsidR="009C3C6D" w:rsidRDefault="009C3C6D" w:rsidP="009C3C6D">
            <w:pPr>
              <w:rPr>
                <w:sz w:val="6"/>
                <w:szCs w:val="6"/>
              </w:rPr>
            </w:pPr>
          </w:p>
        </w:tc>
        <w:tc>
          <w:tcPr>
            <w:tcW w:w="7060" w:type="dxa"/>
            <w:vMerge/>
            <w:tcBorders>
              <w:right w:val="single" w:sz="8" w:space="0" w:color="auto"/>
            </w:tcBorders>
            <w:vAlign w:val="bottom"/>
          </w:tcPr>
          <w:p w:rsidR="009C3C6D" w:rsidRDefault="009C3C6D" w:rsidP="009C3C6D">
            <w:pPr>
              <w:rPr>
                <w:sz w:val="6"/>
                <w:szCs w:val="6"/>
              </w:rPr>
            </w:pPr>
          </w:p>
        </w:tc>
        <w:tc>
          <w:tcPr>
            <w:tcW w:w="30" w:type="dxa"/>
            <w:vAlign w:val="bottom"/>
          </w:tcPr>
          <w:p w:rsidR="009C3C6D" w:rsidRDefault="009C3C6D" w:rsidP="009C3C6D">
            <w:pPr>
              <w:rPr>
                <w:sz w:val="1"/>
                <w:szCs w:val="1"/>
              </w:rPr>
            </w:pPr>
          </w:p>
        </w:tc>
      </w:tr>
      <w:tr w:rsidR="009C3C6D" w:rsidTr="009C3C6D">
        <w:trPr>
          <w:trHeight w:val="299"/>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tcBorders>
              <w:left w:val="single" w:sz="8" w:space="0" w:color="auto"/>
              <w:right w:val="single" w:sz="8" w:space="0" w:color="auto"/>
            </w:tcBorders>
            <w:vAlign w:val="bottom"/>
          </w:tcPr>
          <w:p w:rsidR="009C3C6D" w:rsidRDefault="009C3C6D" w:rsidP="009C3C6D">
            <w:pPr>
              <w:rPr>
                <w:sz w:val="23"/>
                <w:szCs w:val="23"/>
              </w:rPr>
            </w:pPr>
          </w:p>
        </w:tc>
        <w:tc>
          <w:tcPr>
            <w:tcW w:w="7060" w:type="dxa"/>
            <w:tcBorders>
              <w:right w:val="single" w:sz="8" w:space="0" w:color="auto"/>
            </w:tcBorders>
            <w:vAlign w:val="bottom"/>
          </w:tcPr>
          <w:p w:rsidR="009C3C6D" w:rsidRDefault="009C3C6D" w:rsidP="009C3C6D">
            <w:pPr>
              <w:spacing w:line="267" w:lineRule="exact"/>
              <w:ind w:left="20"/>
              <w:rPr>
                <w:sz w:val="20"/>
                <w:szCs w:val="20"/>
              </w:rPr>
            </w:pPr>
            <w:r>
              <w:rPr>
                <w:rFonts w:eastAsia="Times New Roman"/>
                <w:sz w:val="24"/>
                <w:szCs w:val="24"/>
              </w:rPr>
              <w:t xml:space="preserve">Обеспечивает  доступ  обучающихся,  воспитанников  </w:t>
            </w:r>
            <w:proofErr w:type="gramStart"/>
            <w:r>
              <w:rPr>
                <w:rFonts w:eastAsia="Times New Roman"/>
                <w:sz w:val="24"/>
                <w:szCs w:val="24"/>
              </w:rPr>
              <w:t>к</w:t>
            </w:r>
            <w:proofErr w:type="gramEnd"/>
          </w:p>
        </w:tc>
        <w:tc>
          <w:tcPr>
            <w:tcW w:w="30" w:type="dxa"/>
            <w:vAlign w:val="bottom"/>
          </w:tcPr>
          <w:p w:rsidR="009C3C6D" w:rsidRDefault="009C3C6D" w:rsidP="009C3C6D">
            <w:pPr>
              <w:rPr>
                <w:sz w:val="1"/>
                <w:szCs w:val="1"/>
              </w:rPr>
            </w:pPr>
          </w:p>
        </w:tc>
      </w:tr>
      <w:tr w:rsidR="009C3C6D" w:rsidTr="009C3C6D">
        <w:trPr>
          <w:trHeight w:val="276"/>
        </w:trPr>
        <w:tc>
          <w:tcPr>
            <w:tcW w:w="2980" w:type="dxa"/>
            <w:vMerge w:val="restart"/>
            <w:tcBorders>
              <w:left w:val="single" w:sz="8" w:space="0" w:color="auto"/>
              <w:right w:val="single" w:sz="8" w:space="0" w:color="auto"/>
            </w:tcBorders>
            <w:vAlign w:val="bottom"/>
          </w:tcPr>
          <w:p w:rsidR="009C3C6D" w:rsidRDefault="009C3C6D" w:rsidP="009C3C6D">
            <w:pPr>
              <w:ind w:left="40"/>
              <w:rPr>
                <w:rFonts w:eastAsia="Times New Roman"/>
                <w:sz w:val="24"/>
                <w:szCs w:val="24"/>
              </w:rPr>
            </w:pPr>
            <w:r>
              <w:rPr>
                <w:rFonts w:eastAsia="Times New Roman"/>
                <w:sz w:val="24"/>
                <w:szCs w:val="24"/>
              </w:rPr>
              <w:t>Педагог-библиотекарь</w:t>
            </w:r>
          </w:p>
          <w:p w:rsidR="009C3C6D" w:rsidRDefault="009C3C6D" w:rsidP="009C3C6D">
            <w:pPr>
              <w:rPr>
                <w:sz w:val="20"/>
                <w:szCs w:val="20"/>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 xml:space="preserve">информационным ресурсам, участвует в их </w:t>
            </w:r>
            <w:proofErr w:type="gramStart"/>
            <w:r>
              <w:rPr>
                <w:rFonts w:eastAsia="Times New Roman"/>
                <w:sz w:val="24"/>
                <w:szCs w:val="24"/>
              </w:rPr>
              <w:t>духовно-нравственном</w:t>
            </w:r>
            <w:proofErr w:type="gramEnd"/>
          </w:p>
        </w:tc>
        <w:tc>
          <w:tcPr>
            <w:tcW w:w="30" w:type="dxa"/>
            <w:vAlign w:val="bottom"/>
          </w:tcPr>
          <w:p w:rsidR="009C3C6D" w:rsidRDefault="009C3C6D" w:rsidP="009C3C6D">
            <w:pPr>
              <w:rPr>
                <w:sz w:val="1"/>
                <w:szCs w:val="1"/>
              </w:rPr>
            </w:pPr>
          </w:p>
        </w:tc>
      </w:tr>
      <w:tr w:rsidR="009C3C6D" w:rsidTr="009C3C6D">
        <w:trPr>
          <w:trHeight w:val="175"/>
        </w:trPr>
        <w:tc>
          <w:tcPr>
            <w:tcW w:w="2980" w:type="dxa"/>
            <w:vMerge/>
            <w:tcBorders>
              <w:left w:val="single" w:sz="8" w:space="0" w:color="auto"/>
              <w:right w:val="single" w:sz="8" w:space="0" w:color="auto"/>
            </w:tcBorders>
            <w:vAlign w:val="bottom"/>
          </w:tcPr>
          <w:p w:rsidR="009C3C6D" w:rsidRDefault="009C3C6D" w:rsidP="009C3C6D">
            <w:pPr>
              <w:rPr>
                <w:sz w:val="15"/>
                <w:szCs w:val="15"/>
              </w:rPr>
            </w:pPr>
          </w:p>
        </w:tc>
        <w:tc>
          <w:tcPr>
            <w:tcW w:w="7060" w:type="dxa"/>
            <w:vMerge w:val="restart"/>
            <w:tcBorders>
              <w:right w:val="single" w:sz="8" w:space="0" w:color="auto"/>
            </w:tcBorders>
            <w:vAlign w:val="bottom"/>
          </w:tcPr>
          <w:p w:rsidR="009C3C6D" w:rsidRDefault="009C3C6D" w:rsidP="009C3C6D">
            <w:pPr>
              <w:ind w:left="20"/>
              <w:rPr>
                <w:sz w:val="20"/>
                <w:szCs w:val="20"/>
              </w:rPr>
            </w:pPr>
            <w:proofErr w:type="gramStart"/>
            <w:r>
              <w:rPr>
                <w:rFonts w:eastAsia="Times New Roman"/>
                <w:sz w:val="24"/>
                <w:szCs w:val="24"/>
              </w:rPr>
              <w:t>воспитании</w:t>
            </w:r>
            <w:proofErr w:type="gramEnd"/>
            <w:r>
              <w:rPr>
                <w:rFonts w:eastAsia="Times New Roman"/>
                <w:sz w:val="24"/>
                <w:szCs w:val="24"/>
              </w:rPr>
              <w:t>,  профориентации  и  социализации,  содействует</w:t>
            </w:r>
          </w:p>
        </w:tc>
        <w:tc>
          <w:tcPr>
            <w:tcW w:w="30" w:type="dxa"/>
            <w:vAlign w:val="bottom"/>
          </w:tcPr>
          <w:p w:rsidR="009C3C6D" w:rsidRDefault="009C3C6D" w:rsidP="009C3C6D">
            <w:pPr>
              <w:rPr>
                <w:sz w:val="1"/>
                <w:szCs w:val="1"/>
              </w:rPr>
            </w:pPr>
          </w:p>
        </w:tc>
      </w:tr>
      <w:tr w:rsidR="009C3C6D" w:rsidTr="009C3C6D">
        <w:trPr>
          <w:trHeight w:val="101"/>
        </w:trPr>
        <w:tc>
          <w:tcPr>
            <w:tcW w:w="2980" w:type="dxa"/>
            <w:tcBorders>
              <w:left w:val="single" w:sz="8" w:space="0" w:color="auto"/>
              <w:right w:val="single" w:sz="8" w:space="0" w:color="auto"/>
            </w:tcBorders>
            <w:vAlign w:val="bottom"/>
          </w:tcPr>
          <w:p w:rsidR="009C3C6D" w:rsidRDefault="009C3C6D" w:rsidP="009C3C6D">
            <w:pPr>
              <w:rPr>
                <w:sz w:val="8"/>
                <w:szCs w:val="8"/>
              </w:rPr>
            </w:pPr>
          </w:p>
        </w:tc>
        <w:tc>
          <w:tcPr>
            <w:tcW w:w="7060" w:type="dxa"/>
            <w:vMerge/>
            <w:tcBorders>
              <w:right w:val="single" w:sz="8" w:space="0" w:color="auto"/>
            </w:tcBorders>
            <w:vAlign w:val="bottom"/>
          </w:tcPr>
          <w:p w:rsidR="009C3C6D" w:rsidRDefault="009C3C6D" w:rsidP="009C3C6D">
            <w:pPr>
              <w:rPr>
                <w:sz w:val="8"/>
                <w:szCs w:val="8"/>
              </w:rPr>
            </w:pPr>
          </w:p>
        </w:tc>
        <w:tc>
          <w:tcPr>
            <w:tcW w:w="30" w:type="dxa"/>
            <w:vAlign w:val="bottom"/>
          </w:tcPr>
          <w:p w:rsidR="009C3C6D" w:rsidRDefault="009C3C6D" w:rsidP="009C3C6D">
            <w:pPr>
              <w:rPr>
                <w:sz w:val="1"/>
                <w:szCs w:val="1"/>
              </w:rPr>
            </w:pPr>
          </w:p>
        </w:tc>
      </w:tr>
      <w:tr w:rsidR="009C3C6D" w:rsidTr="009C3C6D">
        <w:trPr>
          <w:trHeight w:val="313"/>
        </w:trPr>
        <w:tc>
          <w:tcPr>
            <w:tcW w:w="2980" w:type="dxa"/>
            <w:tcBorders>
              <w:left w:val="single" w:sz="8" w:space="0" w:color="auto"/>
              <w:right w:val="single" w:sz="8" w:space="0" w:color="auto"/>
            </w:tcBorders>
            <w:vAlign w:val="bottom"/>
          </w:tcPr>
          <w:p w:rsidR="009C3C6D" w:rsidRDefault="009C3C6D" w:rsidP="009C3C6D">
            <w:pPr>
              <w:rPr>
                <w:sz w:val="24"/>
                <w:szCs w:val="24"/>
              </w:rPr>
            </w:pPr>
          </w:p>
        </w:tc>
        <w:tc>
          <w:tcPr>
            <w:tcW w:w="7060" w:type="dxa"/>
            <w:tcBorders>
              <w:right w:val="single" w:sz="8" w:space="0" w:color="auto"/>
            </w:tcBorders>
            <w:vAlign w:val="bottom"/>
          </w:tcPr>
          <w:p w:rsidR="009C3C6D" w:rsidRDefault="009C3C6D" w:rsidP="009C3C6D">
            <w:pPr>
              <w:ind w:left="20"/>
              <w:rPr>
                <w:sz w:val="20"/>
                <w:szCs w:val="20"/>
              </w:rPr>
            </w:pPr>
            <w:r>
              <w:rPr>
                <w:rFonts w:eastAsia="Times New Roman"/>
                <w:sz w:val="24"/>
                <w:szCs w:val="24"/>
              </w:rPr>
              <w:t>формированию информационной компетентности.</w:t>
            </w:r>
          </w:p>
        </w:tc>
        <w:tc>
          <w:tcPr>
            <w:tcW w:w="30" w:type="dxa"/>
            <w:vAlign w:val="bottom"/>
          </w:tcPr>
          <w:p w:rsidR="009C3C6D" w:rsidRDefault="009C3C6D" w:rsidP="009C3C6D">
            <w:pPr>
              <w:rPr>
                <w:sz w:val="1"/>
                <w:szCs w:val="1"/>
              </w:rPr>
            </w:pPr>
          </w:p>
        </w:tc>
      </w:tr>
      <w:tr w:rsidR="009C3C6D" w:rsidTr="009C3C6D">
        <w:trPr>
          <w:trHeight w:val="301"/>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r w:rsidR="009C3C6D" w:rsidTr="009C3C6D">
        <w:trPr>
          <w:trHeight w:val="268"/>
        </w:trPr>
        <w:tc>
          <w:tcPr>
            <w:tcW w:w="2980" w:type="dxa"/>
            <w:vMerge w:val="restart"/>
            <w:tcBorders>
              <w:left w:val="single" w:sz="8" w:space="0" w:color="auto"/>
              <w:right w:val="single" w:sz="8" w:space="0" w:color="auto"/>
            </w:tcBorders>
            <w:vAlign w:val="bottom"/>
          </w:tcPr>
          <w:p w:rsidR="009C3C6D" w:rsidRPr="00EE19F6" w:rsidRDefault="009C3C6D" w:rsidP="009C3C6D">
            <w:pPr>
              <w:ind w:left="40"/>
              <w:rPr>
                <w:sz w:val="20"/>
                <w:szCs w:val="20"/>
              </w:rPr>
            </w:pPr>
            <w:r w:rsidRPr="00EE19F6">
              <w:rPr>
                <w:rFonts w:eastAsia="Times New Roman"/>
                <w:sz w:val="24"/>
                <w:szCs w:val="24"/>
              </w:rPr>
              <w:t>Бухгалтеры и экономист</w:t>
            </w:r>
          </w:p>
        </w:tc>
        <w:tc>
          <w:tcPr>
            <w:tcW w:w="7060" w:type="dxa"/>
            <w:tcBorders>
              <w:right w:val="single" w:sz="8" w:space="0" w:color="auto"/>
            </w:tcBorders>
            <w:vAlign w:val="bottom"/>
          </w:tcPr>
          <w:p w:rsidR="009C3C6D" w:rsidRPr="00EE19F6" w:rsidRDefault="009C3C6D" w:rsidP="009C3C6D">
            <w:pPr>
              <w:spacing w:line="267" w:lineRule="exact"/>
              <w:ind w:left="20"/>
              <w:rPr>
                <w:sz w:val="20"/>
                <w:szCs w:val="20"/>
              </w:rPr>
            </w:pPr>
            <w:r w:rsidRPr="00EE19F6">
              <w:rPr>
                <w:rFonts w:eastAsia="Times New Roman"/>
                <w:sz w:val="24"/>
                <w:szCs w:val="24"/>
              </w:rPr>
              <w:t>Выполняют работу по ведению бухгалтерского учета имущества,</w:t>
            </w:r>
          </w:p>
        </w:tc>
        <w:tc>
          <w:tcPr>
            <w:tcW w:w="30" w:type="dxa"/>
            <w:vAlign w:val="bottom"/>
          </w:tcPr>
          <w:p w:rsidR="009C3C6D" w:rsidRDefault="009C3C6D" w:rsidP="009C3C6D">
            <w:pPr>
              <w:rPr>
                <w:sz w:val="1"/>
                <w:szCs w:val="1"/>
              </w:rPr>
            </w:pPr>
          </w:p>
        </w:tc>
      </w:tr>
      <w:tr w:rsidR="009C3C6D" w:rsidTr="009C3C6D">
        <w:trPr>
          <w:trHeight w:val="175"/>
        </w:trPr>
        <w:tc>
          <w:tcPr>
            <w:tcW w:w="2980" w:type="dxa"/>
            <w:vMerge/>
            <w:tcBorders>
              <w:left w:val="single" w:sz="8" w:space="0" w:color="auto"/>
              <w:right w:val="single" w:sz="8" w:space="0" w:color="auto"/>
            </w:tcBorders>
            <w:vAlign w:val="bottom"/>
          </w:tcPr>
          <w:p w:rsidR="009C3C6D" w:rsidRPr="00EE19F6" w:rsidRDefault="009C3C6D" w:rsidP="009C3C6D">
            <w:pPr>
              <w:rPr>
                <w:sz w:val="15"/>
                <w:szCs w:val="15"/>
              </w:rPr>
            </w:pPr>
          </w:p>
        </w:tc>
        <w:tc>
          <w:tcPr>
            <w:tcW w:w="7060" w:type="dxa"/>
            <w:vMerge w:val="restart"/>
            <w:tcBorders>
              <w:right w:val="single" w:sz="8" w:space="0" w:color="auto"/>
            </w:tcBorders>
            <w:vAlign w:val="bottom"/>
          </w:tcPr>
          <w:p w:rsidR="009C3C6D" w:rsidRPr="00EE19F6" w:rsidRDefault="009C3C6D" w:rsidP="009C3C6D">
            <w:pPr>
              <w:ind w:left="20"/>
              <w:rPr>
                <w:sz w:val="20"/>
                <w:szCs w:val="20"/>
              </w:rPr>
            </w:pPr>
            <w:r w:rsidRPr="00EE19F6">
              <w:rPr>
                <w:rFonts w:eastAsia="Times New Roman"/>
                <w:sz w:val="24"/>
                <w:szCs w:val="24"/>
              </w:rPr>
              <w:t>обязательств и хозяйственных операций.</w:t>
            </w:r>
          </w:p>
        </w:tc>
        <w:tc>
          <w:tcPr>
            <w:tcW w:w="30" w:type="dxa"/>
            <w:vAlign w:val="bottom"/>
          </w:tcPr>
          <w:p w:rsidR="009C3C6D" w:rsidRDefault="009C3C6D" w:rsidP="009C3C6D">
            <w:pPr>
              <w:rPr>
                <w:sz w:val="1"/>
                <w:szCs w:val="1"/>
              </w:rPr>
            </w:pPr>
          </w:p>
        </w:tc>
      </w:tr>
      <w:tr w:rsidR="009C3C6D" w:rsidTr="009C3C6D">
        <w:trPr>
          <w:trHeight w:val="138"/>
        </w:trPr>
        <w:tc>
          <w:tcPr>
            <w:tcW w:w="2980" w:type="dxa"/>
            <w:tcBorders>
              <w:left w:val="single" w:sz="8" w:space="0" w:color="auto"/>
              <w:right w:val="single" w:sz="8" w:space="0" w:color="auto"/>
            </w:tcBorders>
            <w:vAlign w:val="bottom"/>
          </w:tcPr>
          <w:p w:rsidR="009C3C6D" w:rsidRDefault="009C3C6D" w:rsidP="009C3C6D">
            <w:pPr>
              <w:rPr>
                <w:sz w:val="12"/>
                <w:szCs w:val="12"/>
              </w:rPr>
            </w:pPr>
          </w:p>
        </w:tc>
        <w:tc>
          <w:tcPr>
            <w:tcW w:w="7060" w:type="dxa"/>
            <w:vMerge/>
            <w:tcBorders>
              <w:right w:val="single" w:sz="8" w:space="0" w:color="auto"/>
            </w:tcBorders>
            <w:vAlign w:val="bottom"/>
          </w:tcPr>
          <w:p w:rsidR="009C3C6D" w:rsidRDefault="009C3C6D" w:rsidP="009C3C6D">
            <w:pPr>
              <w:rPr>
                <w:sz w:val="12"/>
                <w:szCs w:val="12"/>
              </w:rPr>
            </w:pPr>
          </w:p>
        </w:tc>
        <w:tc>
          <w:tcPr>
            <w:tcW w:w="30" w:type="dxa"/>
            <w:vAlign w:val="bottom"/>
          </w:tcPr>
          <w:p w:rsidR="009C3C6D" w:rsidRDefault="009C3C6D" w:rsidP="009C3C6D">
            <w:pPr>
              <w:rPr>
                <w:sz w:val="1"/>
                <w:szCs w:val="1"/>
              </w:rPr>
            </w:pPr>
          </w:p>
        </w:tc>
      </w:tr>
      <w:tr w:rsidR="009C3C6D" w:rsidTr="009C3C6D">
        <w:trPr>
          <w:trHeight w:val="299"/>
        </w:trPr>
        <w:tc>
          <w:tcPr>
            <w:tcW w:w="2980" w:type="dxa"/>
            <w:tcBorders>
              <w:left w:val="single" w:sz="8" w:space="0" w:color="auto"/>
              <w:bottom w:val="single" w:sz="8" w:space="0" w:color="auto"/>
              <w:right w:val="single" w:sz="8" w:space="0" w:color="auto"/>
            </w:tcBorders>
            <w:vAlign w:val="bottom"/>
          </w:tcPr>
          <w:p w:rsidR="009C3C6D" w:rsidRDefault="009C3C6D" w:rsidP="009C3C6D">
            <w:pPr>
              <w:rPr>
                <w:sz w:val="24"/>
                <w:szCs w:val="24"/>
              </w:rPr>
            </w:pPr>
          </w:p>
        </w:tc>
        <w:tc>
          <w:tcPr>
            <w:tcW w:w="7060" w:type="dxa"/>
            <w:tcBorders>
              <w:bottom w:val="single" w:sz="8" w:space="0" w:color="auto"/>
              <w:right w:val="single" w:sz="8" w:space="0" w:color="auto"/>
            </w:tcBorders>
            <w:vAlign w:val="bottom"/>
          </w:tcPr>
          <w:p w:rsidR="009C3C6D" w:rsidRDefault="009C3C6D" w:rsidP="009C3C6D">
            <w:pPr>
              <w:rPr>
                <w:sz w:val="24"/>
                <w:szCs w:val="24"/>
              </w:rPr>
            </w:pPr>
          </w:p>
        </w:tc>
        <w:tc>
          <w:tcPr>
            <w:tcW w:w="30" w:type="dxa"/>
            <w:vAlign w:val="bottom"/>
          </w:tcPr>
          <w:p w:rsidR="009C3C6D" w:rsidRDefault="009C3C6D" w:rsidP="009C3C6D">
            <w:pPr>
              <w:rPr>
                <w:sz w:val="1"/>
                <w:szCs w:val="1"/>
              </w:rPr>
            </w:pPr>
          </w:p>
        </w:tc>
      </w:tr>
    </w:tbl>
    <w:p w:rsidR="009C3C6D" w:rsidRDefault="009C3C6D" w:rsidP="009C3C6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page">
              <wp:posOffset>2599055</wp:posOffset>
            </wp:positionH>
            <wp:positionV relativeFrom="page">
              <wp:posOffset>539115</wp:posOffset>
            </wp:positionV>
            <wp:extent cx="4763"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1887855</wp:posOffset>
            </wp:positionH>
            <wp:positionV relativeFrom="paragraph">
              <wp:posOffset>-5062855</wp:posOffset>
            </wp:positionV>
            <wp:extent cx="4763" cy="76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1887855</wp:posOffset>
            </wp:positionH>
            <wp:positionV relativeFrom="paragraph">
              <wp:posOffset>-4316095</wp:posOffset>
            </wp:positionV>
            <wp:extent cx="4763" cy="76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1887855</wp:posOffset>
            </wp:positionH>
            <wp:positionV relativeFrom="paragraph">
              <wp:posOffset>-3743325</wp:posOffset>
            </wp:positionV>
            <wp:extent cx="4763" cy="76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1887855</wp:posOffset>
            </wp:positionH>
            <wp:positionV relativeFrom="paragraph">
              <wp:posOffset>-2996565</wp:posOffset>
            </wp:positionV>
            <wp:extent cx="4763"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1887855</wp:posOffset>
            </wp:positionH>
            <wp:positionV relativeFrom="paragraph">
              <wp:posOffset>-2248535</wp:posOffset>
            </wp:positionV>
            <wp:extent cx="4763" cy="76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1887855</wp:posOffset>
            </wp:positionH>
            <wp:positionV relativeFrom="paragraph">
              <wp:posOffset>-1501775</wp:posOffset>
            </wp:positionV>
            <wp:extent cx="4763"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1887855</wp:posOffset>
            </wp:positionH>
            <wp:positionV relativeFrom="paragraph">
              <wp:posOffset>-578485</wp:posOffset>
            </wp:positionV>
            <wp:extent cx="4763"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1887855</wp:posOffset>
            </wp:positionH>
            <wp:positionV relativeFrom="paragraph">
              <wp:posOffset>-6985</wp:posOffset>
            </wp:positionV>
            <wp:extent cx="4763"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4763" cy="7620"/>
                    </a:xfrm>
                    <a:prstGeom prst="rect">
                      <a:avLst/>
                    </a:prstGeom>
                    <a:noFill/>
                  </pic:spPr>
                </pic:pic>
              </a:graphicData>
            </a:graphic>
          </wp:anchor>
        </w:drawing>
      </w:r>
    </w:p>
    <w:p w:rsidR="001C46DC" w:rsidRDefault="001C46DC" w:rsidP="009C3C6D">
      <w:pPr>
        <w:spacing w:line="242" w:lineRule="auto"/>
        <w:ind w:left="4" w:right="2820"/>
        <w:rPr>
          <w:rFonts w:eastAsia="Times New Roman"/>
          <w:b/>
          <w:bCs/>
          <w:sz w:val="24"/>
          <w:szCs w:val="24"/>
        </w:rPr>
      </w:pPr>
    </w:p>
    <w:p w:rsidR="001C46DC" w:rsidRDefault="001C46DC" w:rsidP="009C3C6D">
      <w:pPr>
        <w:spacing w:line="242" w:lineRule="auto"/>
        <w:ind w:left="4" w:right="2820"/>
        <w:rPr>
          <w:rFonts w:eastAsia="Times New Roman"/>
          <w:b/>
          <w:bCs/>
          <w:sz w:val="24"/>
          <w:szCs w:val="24"/>
        </w:rPr>
      </w:pPr>
    </w:p>
    <w:p w:rsidR="001C46DC" w:rsidRDefault="001C46DC" w:rsidP="009C3C6D">
      <w:pPr>
        <w:spacing w:line="242" w:lineRule="auto"/>
        <w:ind w:left="4" w:right="2820"/>
        <w:rPr>
          <w:rFonts w:eastAsia="Times New Roman"/>
          <w:b/>
          <w:bCs/>
          <w:sz w:val="24"/>
          <w:szCs w:val="24"/>
        </w:rPr>
      </w:pPr>
    </w:p>
    <w:p w:rsidR="001C46DC" w:rsidRPr="001C46DC" w:rsidRDefault="001C46DC" w:rsidP="009C3C6D">
      <w:pPr>
        <w:spacing w:line="242" w:lineRule="auto"/>
        <w:ind w:left="4" w:right="2820"/>
        <w:rPr>
          <w:rFonts w:eastAsia="Times New Roman"/>
          <w:bCs/>
          <w:sz w:val="24"/>
          <w:szCs w:val="24"/>
        </w:rPr>
      </w:pPr>
      <w:r w:rsidRPr="001C46DC">
        <w:rPr>
          <w:rFonts w:eastAsia="Times New Roman"/>
          <w:bCs/>
          <w:sz w:val="24"/>
          <w:szCs w:val="24"/>
        </w:rPr>
        <w:t>65</w:t>
      </w:r>
    </w:p>
    <w:p w:rsidR="001C46DC" w:rsidRDefault="001C46DC" w:rsidP="009C3C6D">
      <w:pPr>
        <w:spacing w:line="242" w:lineRule="auto"/>
        <w:ind w:left="4" w:right="2820"/>
        <w:rPr>
          <w:rFonts w:eastAsia="Times New Roman"/>
          <w:b/>
          <w:bCs/>
          <w:sz w:val="24"/>
          <w:szCs w:val="24"/>
        </w:rPr>
      </w:pPr>
    </w:p>
    <w:p w:rsidR="009C3C6D" w:rsidRDefault="009C3C6D" w:rsidP="009C3C6D">
      <w:pPr>
        <w:spacing w:line="242" w:lineRule="auto"/>
        <w:ind w:left="4" w:right="2820"/>
        <w:rPr>
          <w:sz w:val="20"/>
          <w:szCs w:val="20"/>
        </w:rPr>
      </w:pPr>
      <w:r>
        <w:rPr>
          <w:rFonts w:eastAsia="Times New Roman"/>
          <w:b/>
          <w:bCs/>
          <w:sz w:val="24"/>
          <w:szCs w:val="24"/>
        </w:rPr>
        <w:lastRenderedPageBreak/>
        <w:t xml:space="preserve">3.2.1.2. Профессиональное развитие и повышение </w:t>
      </w:r>
      <w:r w:rsidR="003172E9">
        <w:rPr>
          <w:rFonts w:eastAsia="Times New Roman"/>
          <w:b/>
          <w:bCs/>
          <w:sz w:val="24"/>
          <w:szCs w:val="24"/>
        </w:rPr>
        <w:t xml:space="preserve">  к</w:t>
      </w:r>
      <w:r>
        <w:rPr>
          <w:rFonts w:eastAsia="Times New Roman"/>
          <w:b/>
          <w:bCs/>
          <w:sz w:val="24"/>
          <w:szCs w:val="24"/>
        </w:rPr>
        <w:t>валификации педагогических работников.</w:t>
      </w:r>
    </w:p>
    <w:p w:rsidR="009C3C6D" w:rsidRDefault="009C3C6D" w:rsidP="009C3C6D">
      <w:pPr>
        <w:ind w:left="4" w:right="20"/>
        <w:rPr>
          <w:sz w:val="20"/>
          <w:szCs w:val="20"/>
        </w:rPr>
      </w:pPr>
      <w:r>
        <w:rPr>
          <w:rFonts w:eastAsia="Times New Roman"/>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w:t>
      </w:r>
    </w:p>
    <w:p w:rsidR="009C3C6D" w:rsidRDefault="009C3C6D" w:rsidP="009C3C6D">
      <w:pPr>
        <w:numPr>
          <w:ilvl w:val="0"/>
          <w:numId w:val="24"/>
        </w:numPr>
        <w:tabs>
          <w:tab w:val="left" w:pos="226"/>
        </w:tabs>
        <w:ind w:left="4" w:hanging="4"/>
        <w:rPr>
          <w:rFonts w:eastAsia="Times New Roman"/>
          <w:sz w:val="24"/>
          <w:szCs w:val="24"/>
        </w:rPr>
      </w:pPr>
      <w:r>
        <w:rPr>
          <w:rFonts w:eastAsia="Times New Roman"/>
          <w:sz w:val="24"/>
          <w:szCs w:val="24"/>
        </w:rPr>
        <w:t>задачами адекватности системы непрерывного педагогического образования происходящим изменениям в системе образования в целом.</w:t>
      </w:r>
    </w:p>
    <w:p w:rsidR="009C3C6D" w:rsidRDefault="009C3C6D" w:rsidP="009C3C6D">
      <w:pPr>
        <w:ind w:left="4" w:right="20"/>
        <w:jc w:val="both"/>
        <w:rPr>
          <w:rFonts w:eastAsia="Times New Roman"/>
          <w:sz w:val="24"/>
          <w:szCs w:val="24"/>
        </w:rPr>
      </w:pPr>
      <w:r>
        <w:rPr>
          <w:rFonts w:eastAsia="Times New Roman"/>
          <w:sz w:val="24"/>
          <w:szCs w:val="24"/>
        </w:rPr>
        <w:t>Деятельность школы-интерната по обеспечению непрерывного повышения квалификации всех педагогических работников, организации участия в аттестации к</w:t>
      </w:r>
      <w:r w:rsidR="003172E9">
        <w:rPr>
          <w:rFonts w:eastAsia="Times New Roman"/>
          <w:sz w:val="24"/>
          <w:szCs w:val="24"/>
        </w:rPr>
        <w:t>адров на соответствие занимаемой</w:t>
      </w:r>
      <w:r>
        <w:rPr>
          <w:rFonts w:eastAsia="Times New Roman"/>
          <w:sz w:val="24"/>
          <w:szCs w:val="24"/>
        </w:rPr>
        <w:t xml:space="preserve"> должности и квалификационную категорию.</w:t>
      </w:r>
    </w:p>
    <w:p w:rsidR="009C3C6D" w:rsidRDefault="003172E9" w:rsidP="009C3C6D">
      <w:pPr>
        <w:spacing w:line="242" w:lineRule="auto"/>
        <w:ind w:left="4" w:right="20"/>
        <w:rPr>
          <w:rFonts w:eastAsia="Times New Roman"/>
          <w:sz w:val="24"/>
          <w:szCs w:val="24"/>
        </w:rPr>
      </w:pPr>
      <w:r>
        <w:rPr>
          <w:rFonts w:eastAsia="Times New Roman"/>
          <w:sz w:val="24"/>
          <w:szCs w:val="24"/>
        </w:rPr>
        <w:t>Ожидаемый</w:t>
      </w:r>
      <w:r w:rsidR="009C3C6D">
        <w:rPr>
          <w:rFonts w:eastAsia="Times New Roman"/>
          <w:sz w:val="24"/>
          <w:szCs w:val="24"/>
        </w:rPr>
        <w:t xml:space="preserve"> результат повышения квалификации — профессиональная готовность работников школы-интерната к реализации стандарта среднего общего образования:</w:t>
      </w:r>
    </w:p>
    <w:p w:rsidR="009C3C6D" w:rsidRDefault="009C3C6D" w:rsidP="009C3C6D">
      <w:pPr>
        <w:spacing w:line="1" w:lineRule="exact"/>
        <w:rPr>
          <w:rFonts w:eastAsia="Times New Roman"/>
          <w:sz w:val="24"/>
          <w:szCs w:val="24"/>
        </w:rPr>
      </w:pPr>
    </w:p>
    <w:p w:rsidR="009C3C6D" w:rsidRDefault="009C3C6D" w:rsidP="009C3C6D">
      <w:pPr>
        <w:numPr>
          <w:ilvl w:val="1"/>
          <w:numId w:val="24"/>
        </w:numPr>
        <w:tabs>
          <w:tab w:val="left" w:pos="712"/>
        </w:tabs>
        <w:spacing w:line="238" w:lineRule="auto"/>
        <w:ind w:left="724" w:right="20" w:hanging="364"/>
        <w:rPr>
          <w:rFonts w:ascii="OpenSymbol" w:eastAsia="OpenSymbol" w:hAnsi="OpenSymbol" w:cs="OpenSymbol"/>
          <w:sz w:val="24"/>
          <w:szCs w:val="24"/>
        </w:rPr>
      </w:pPr>
      <w:r>
        <w:rPr>
          <w:rFonts w:eastAsia="Times New Roman"/>
          <w:sz w:val="24"/>
          <w:szCs w:val="24"/>
        </w:rPr>
        <w:t>обеспечение оптимального вхождения работников</w:t>
      </w:r>
      <w:r w:rsidR="003172E9">
        <w:rPr>
          <w:rFonts w:eastAsia="Times New Roman"/>
          <w:sz w:val="24"/>
          <w:szCs w:val="24"/>
        </w:rPr>
        <w:t xml:space="preserve"> образования в систему ценностей</w:t>
      </w:r>
      <w:r>
        <w:rPr>
          <w:rFonts w:eastAsia="Times New Roman"/>
          <w:sz w:val="24"/>
          <w:szCs w:val="24"/>
        </w:rPr>
        <w:t xml:space="preserve"> современного образования;</w:t>
      </w:r>
    </w:p>
    <w:p w:rsidR="009C3C6D" w:rsidRDefault="009C3C6D" w:rsidP="009C3C6D">
      <w:pPr>
        <w:spacing w:line="1" w:lineRule="exact"/>
        <w:rPr>
          <w:rFonts w:ascii="OpenSymbol" w:eastAsia="OpenSymbol" w:hAnsi="OpenSymbol" w:cs="OpenSymbol"/>
          <w:sz w:val="24"/>
          <w:szCs w:val="24"/>
        </w:rPr>
      </w:pPr>
    </w:p>
    <w:p w:rsidR="009C3C6D" w:rsidRDefault="003172E9" w:rsidP="009C3C6D">
      <w:pPr>
        <w:numPr>
          <w:ilvl w:val="1"/>
          <w:numId w:val="24"/>
        </w:numPr>
        <w:tabs>
          <w:tab w:val="left" w:pos="712"/>
        </w:tabs>
        <w:spacing w:line="238" w:lineRule="auto"/>
        <w:ind w:left="724" w:hanging="364"/>
        <w:jc w:val="both"/>
        <w:rPr>
          <w:rFonts w:ascii="OpenSymbol" w:eastAsia="OpenSymbol" w:hAnsi="OpenSymbol" w:cs="OpenSymbol"/>
          <w:sz w:val="24"/>
          <w:szCs w:val="24"/>
        </w:rPr>
      </w:pPr>
      <w:r>
        <w:rPr>
          <w:rFonts w:eastAsia="Times New Roman"/>
          <w:sz w:val="24"/>
          <w:szCs w:val="24"/>
        </w:rPr>
        <w:t>освоение новой</w:t>
      </w:r>
      <w:r w:rsidR="009C3C6D">
        <w:rPr>
          <w:rFonts w:eastAsia="Times New Roman"/>
          <w:sz w:val="24"/>
          <w:szCs w:val="24"/>
        </w:rPr>
        <w:t xml:space="preserve"> системы </w:t>
      </w:r>
      <w:proofErr w:type="gramStart"/>
      <w:r w:rsidR="009C3C6D">
        <w:rPr>
          <w:rFonts w:eastAsia="Times New Roman"/>
          <w:sz w:val="24"/>
          <w:szCs w:val="24"/>
        </w:rPr>
        <w:t>требовании</w:t>
      </w:r>
      <w:proofErr w:type="gramEnd"/>
      <w:r w:rsidR="009C3C6D">
        <w:rPr>
          <w:rFonts w:eastAsia="Times New Roman"/>
          <w:sz w:val="24"/>
          <w:szCs w:val="24"/>
        </w:rPr>
        <w:t xml:space="preserve"> к структуре АООП СОО, результатам ее освоения и условиям реализации, а также систе</w:t>
      </w:r>
      <w:r>
        <w:rPr>
          <w:rFonts w:eastAsia="Times New Roman"/>
          <w:sz w:val="24"/>
          <w:szCs w:val="24"/>
        </w:rPr>
        <w:t>мы оценки итогов образовательной</w:t>
      </w:r>
      <w:r w:rsidR="009C3C6D">
        <w:rPr>
          <w:rFonts w:eastAsia="Times New Roman"/>
          <w:sz w:val="24"/>
          <w:szCs w:val="24"/>
        </w:rPr>
        <w:t xml:space="preserve"> деятельности обучающихся;</w:t>
      </w:r>
    </w:p>
    <w:p w:rsidR="009C3C6D" w:rsidRDefault="009C3C6D" w:rsidP="009C3C6D">
      <w:pPr>
        <w:spacing w:line="2" w:lineRule="exact"/>
        <w:rPr>
          <w:rFonts w:ascii="OpenSymbol" w:eastAsia="OpenSymbol" w:hAnsi="OpenSymbol" w:cs="OpenSymbol"/>
          <w:sz w:val="24"/>
          <w:szCs w:val="24"/>
        </w:rPr>
      </w:pPr>
    </w:p>
    <w:p w:rsidR="009C3C6D" w:rsidRDefault="009C3C6D" w:rsidP="009C3C6D">
      <w:pPr>
        <w:numPr>
          <w:ilvl w:val="1"/>
          <w:numId w:val="24"/>
        </w:numPr>
        <w:tabs>
          <w:tab w:val="left" w:pos="712"/>
        </w:tabs>
        <w:spacing w:line="264" w:lineRule="auto"/>
        <w:ind w:left="724" w:right="20" w:hanging="364"/>
        <w:rPr>
          <w:rFonts w:ascii="OpenSymbol" w:eastAsia="OpenSymbol" w:hAnsi="OpenSymbol" w:cs="OpenSymbol"/>
          <w:sz w:val="24"/>
          <w:szCs w:val="24"/>
        </w:rPr>
      </w:pPr>
      <w:r>
        <w:rPr>
          <w:rFonts w:eastAsia="Times New Roman"/>
          <w:sz w:val="24"/>
          <w:szCs w:val="24"/>
        </w:rPr>
        <w:t>овладение учебно-методическими и информационно-методическими ресурсами, необходимыми для успешного решения задач образовательного стандарта.</w:t>
      </w:r>
    </w:p>
    <w:p w:rsidR="003172E9" w:rsidRDefault="003172E9" w:rsidP="009C3C6D">
      <w:pPr>
        <w:ind w:left="24"/>
        <w:rPr>
          <w:rFonts w:eastAsia="Times New Roman"/>
          <w:b/>
          <w:bCs/>
          <w:sz w:val="24"/>
          <w:szCs w:val="24"/>
        </w:rPr>
      </w:pPr>
    </w:p>
    <w:p w:rsidR="009C3C6D" w:rsidRDefault="009C3C6D" w:rsidP="009C3C6D">
      <w:pPr>
        <w:ind w:left="24"/>
        <w:rPr>
          <w:sz w:val="20"/>
          <w:szCs w:val="20"/>
        </w:rPr>
      </w:pPr>
      <w:r>
        <w:rPr>
          <w:rFonts w:eastAsia="Times New Roman"/>
          <w:b/>
          <w:bCs/>
          <w:sz w:val="24"/>
          <w:szCs w:val="24"/>
        </w:rPr>
        <w:t>3.2.2. Психолого-педагогические условия реализации АООП СОО.</w:t>
      </w:r>
    </w:p>
    <w:p w:rsidR="009C3C6D" w:rsidRDefault="009C3C6D" w:rsidP="009C3C6D">
      <w:pPr>
        <w:spacing w:line="5" w:lineRule="exact"/>
        <w:rPr>
          <w:sz w:val="20"/>
          <w:szCs w:val="20"/>
        </w:rPr>
      </w:pPr>
    </w:p>
    <w:p w:rsidR="009C3C6D" w:rsidRDefault="009C3C6D" w:rsidP="003172E9">
      <w:pPr>
        <w:ind w:left="704"/>
        <w:jc w:val="both"/>
        <w:rPr>
          <w:sz w:val="20"/>
          <w:szCs w:val="20"/>
        </w:rPr>
      </w:pPr>
      <w:r>
        <w:rPr>
          <w:rFonts w:eastAsia="Times New Roman"/>
          <w:sz w:val="24"/>
          <w:szCs w:val="24"/>
        </w:rPr>
        <w:t>Требованиями к психолого-педагогическим условиям реализации АООП СОО являются:</w:t>
      </w:r>
    </w:p>
    <w:p w:rsidR="009C3C6D" w:rsidRDefault="009C3C6D" w:rsidP="003172E9">
      <w:pPr>
        <w:spacing w:line="6" w:lineRule="exact"/>
        <w:jc w:val="both"/>
        <w:rPr>
          <w:sz w:val="20"/>
          <w:szCs w:val="20"/>
        </w:rPr>
      </w:pPr>
    </w:p>
    <w:p w:rsidR="009C3C6D" w:rsidRDefault="009C3C6D" w:rsidP="003172E9">
      <w:pPr>
        <w:tabs>
          <w:tab w:val="left" w:pos="704"/>
        </w:tabs>
        <w:ind w:left="364"/>
        <w:jc w:val="both"/>
        <w:rPr>
          <w:sz w:val="20"/>
          <w:szCs w:val="20"/>
        </w:rPr>
      </w:pPr>
      <w:r>
        <w:rPr>
          <w:rFonts w:ascii="OpenSymbol" w:eastAsia="OpenSymbol" w:hAnsi="OpenSymbol" w:cs="OpenSymbol"/>
          <w:sz w:val="24"/>
          <w:szCs w:val="24"/>
        </w:rPr>
        <w:t>•</w:t>
      </w:r>
      <w:r>
        <w:rPr>
          <w:sz w:val="20"/>
          <w:szCs w:val="20"/>
        </w:rPr>
        <w:tab/>
      </w:r>
      <w:r>
        <w:rPr>
          <w:rFonts w:eastAsia="Times New Roman"/>
          <w:sz w:val="24"/>
          <w:szCs w:val="24"/>
        </w:rPr>
        <w:t>обеспечение  преемственности  содержания  и  форм  организации  образовательного</w:t>
      </w:r>
    </w:p>
    <w:p w:rsidR="009C3C6D" w:rsidRDefault="009C3C6D" w:rsidP="003172E9">
      <w:pPr>
        <w:spacing w:line="242" w:lineRule="auto"/>
        <w:ind w:left="720" w:right="20"/>
        <w:jc w:val="both"/>
        <w:rPr>
          <w:sz w:val="20"/>
          <w:szCs w:val="20"/>
        </w:rPr>
      </w:pPr>
      <w:r>
        <w:rPr>
          <w:rFonts w:eastAsia="Times New Roman"/>
          <w:sz w:val="24"/>
          <w:szCs w:val="24"/>
        </w:rPr>
        <w:t>процесса с учетом специфики возрастного психофизического развития обуча</w:t>
      </w:r>
      <w:r w:rsidR="003172E9">
        <w:rPr>
          <w:rFonts w:eastAsia="Times New Roman"/>
          <w:sz w:val="24"/>
          <w:szCs w:val="24"/>
        </w:rPr>
        <w:t>ющихся, в том числе особенностей</w:t>
      </w:r>
      <w:r>
        <w:rPr>
          <w:rFonts w:eastAsia="Times New Roman"/>
          <w:sz w:val="24"/>
          <w:szCs w:val="24"/>
        </w:rPr>
        <w:t xml:space="preserve"> перехода из по</w:t>
      </w:r>
      <w:r w:rsidR="003172E9">
        <w:rPr>
          <w:rFonts w:eastAsia="Times New Roman"/>
          <w:sz w:val="24"/>
          <w:szCs w:val="24"/>
        </w:rPr>
        <w:t xml:space="preserve">дросткового возраста </w:t>
      </w:r>
      <w:proofErr w:type="gramStart"/>
      <w:r w:rsidR="003172E9">
        <w:rPr>
          <w:rFonts w:eastAsia="Times New Roman"/>
          <w:sz w:val="24"/>
          <w:szCs w:val="24"/>
        </w:rPr>
        <w:t>в</w:t>
      </w:r>
      <w:proofErr w:type="gramEnd"/>
      <w:r w:rsidR="003172E9">
        <w:rPr>
          <w:rFonts w:eastAsia="Times New Roman"/>
          <w:sz w:val="24"/>
          <w:szCs w:val="24"/>
        </w:rPr>
        <w:t xml:space="preserve"> юношеский</w:t>
      </w:r>
      <w:r>
        <w:rPr>
          <w:rFonts w:eastAsia="Times New Roman"/>
          <w:sz w:val="24"/>
          <w:szCs w:val="24"/>
        </w:rPr>
        <w:t>;</w:t>
      </w:r>
    </w:p>
    <w:p w:rsidR="009C3C6D" w:rsidRDefault="009C3C6D" w:rsidP="003172E9">
      <w:pPr>
        <w:spacing w:line="1" w:lineRule="exact"/>
        <w:jc w:val="both"/>
        <w:rPr>
          <w:sz w:val="20"/>
          <w:szCs w:val="20"/>
        </w:rPr>
      </w:pPr>
    </w:p>
    <w:p w:rsidR="009C3C6D" w:rsidRDefault="009C3C6D" w:rsidP="003172E9">
      <w:pPr>
        <w:numPr>
          <w:ilvl w:val="0"/>
          <w:numId w:val="25"/>
        </w:numPr>
        <w:tabs>
          <w:tab w:val="left" w:pos="708"/>
        </w:tabs>
        <w:spacing w:line="238" w:lineRule="auto"/>
        <w:ind w:left="720" w:right="20" w:hanging="364"/>
        <w:jc w:val="both"/>
        <w:rPr>
          <w:rFonts w:ascii="OpenSymbol" w:eastAsia="OpenSymbol" w:hAnsi="OpenSymbol" w:cs="OpenSymbol"/>
          <w:sz w:val="24"/>
          <w:szCs w:val="24"/>
        </w:rPr>
      </w:pPr>
      <w:r>
        <w:rPr>
          <w:rFonts w:eastAsia="Times New Roman"/>
          <w:sz w:val="24"/>
          <w:szCs w:val="24"/>
        </w:rPr>
        <w:t>формирование и р</w:t>
      </w:r>
      <w:r w:rsidR="003172E9">
        <w:rPr>
          <w:rFonts w:eastAsia="Times New Roman"/>
          <w:sz w:val="24"/>
          <w:szCs w:val="24"/>
        </w:rPr>
        <w:t>азвитие психолого-педагогической</w:t>
      </w:r>
      <w:r>
        <w:rPr>
          <w:rFonts w:eastAsia="Times New Roman"/>
          <w:sz w:val="24"/>
          <w:szCs w:val="24"/>
        </w:rPr>
        <w:t xml:space="preserve"> компетентности участников образовательного процесса;</w:t>
      </w:r>
    </w:p>
    <w:p w:rsidR="009C3C6D" w:rsidRDefault="009C3C6D" w:rsidP="003172E9">
      <w:pPr>
        <w:spacing w:line="1" w:lineRule="exact"/>
        <w:jc w:val="both"/>
        <w:rPr>
          <w:rFonts w:ascii="OpenSymbol" w:eastAsia="OpenSymbol" w:hAnsi="OpenSymbol" w:cs="OpenSymbol"/>
          <w:sz w:val="24"/>
          <w:szCs w:val="24"/>
        </w:rPr>
      </w:pPr>
    </w:p>
    <w:p w:rsidR="009C3C6D" w:rsidRDefault="009C3C6D" w:rsidP="003172E9">
      <w:pPr>
        <w:numPr>
          <w:ilvl w:val="0"/>
          <w:numId w:val="25"/>
        </w:numPr>
        <w:tabs>
          <w:tab w:val="left" w:pos="708"/>
        </w:tabs>
        <w:spacing w:line="237" w:lineRule="auto"/>
        <w:ind w:left="720" w:right="20" w:hanging="364"/>
        <w:jc w:val="both"/>
        <w:rPr>
          <w:rFonts w:ascii="OpenSymbol" w:eastAsia="OpenSymbol" w:hAnsi="OpenSymbol" w:cs="OpenSymbol"/>
          <w:sz w:val="24"/>
          <w:szCs w:val="24"/>
        </w:rPr>
      </w:pPr>
      <w:r>
        <w:rPr>
          <w:rFonts w:eastAsia="Times New Roman"/>
          <w:sz w:val="24"/>
          <w:szCs w:val="24"/>
        </w:rPr>
        <w:t>обеспечение вариативности направлении и форм, а также диверси</w:t>
      </w:r>
      <w:r w:rsidR="003172E9">
        <w:rPr>
          <w:rFonts w:eastAsia="Times New Roman"/>
          <w:sz w:val="24"/>
          <w:szCs w:val="24"/>
        </w:rPr>
        <w:t>фикации уровней</w:t>
      </w:r>
      <w:r>
        <w:rPr>
          <w:rFonts w:eastAsia="Times New Roman"/>
          <w:sz w:val="24"/>
          <w:szCs w:val="24"/>
        </w:rPr>
        <w:t xml:space="preserve"> психолого-педагогического сопровождения участников образовательного процесса;</w:t>
      </w:r>
    </w:p>
    <w:p w:rsidR="009C3C6D" w:rsidRDefault="009C3C6D" w:rsidP="003172E9">
      <w:pPr>
        <w:spacing w:line="2" w:lineRule="exact"/>
        <w:jc w:val="both"/>
        <w:rPr>
          <w:rFonts w:ascii="OpenSymbol" w:eastAsia="OpenSymbol" w:hAnsi="OpenSymbol" w:cs="OpenSymbol"/>
          <w:sz w:val="24"/>
          <w:szCs w:val="24"/>
        </w:rPr>
      </w:pPr>
    </w:p>
    <w:p w:rsidR="009C3C6D" w:rsidRDefault="009C3C6D" w:rsidP="003172E9">
      <w:pPr>
        <w:numPr>
          <w:ilvl w:val="0"/>
          <w:numId w:val="25"/>
        </w:numPr>
        <w:tabs>
          <w:tab w:val="left" w:pos="700"/>
        </w:tabs>
        <w:ind w:left="700" w:hanging="344"/>
        <w:jc w:val="both"/>
        <w:rPr>
          <w:rFonts w:ascii="OpenSymbol" w:eastAsia="OpenSymbol" w:hAnsi="OpenSymbol" w:cs="OpenSymbol"/>
          <w:sz w:val="24"/>
          <w:szCs w:val="24"/>
        </w:rPr>
      </w:pPr>
      <w:r>
        <w:rPr>
          <w:rFonts w:eastAsia="Times New Roman"/>
          <w:sz w:val="24"/>
          <w:szCs w:val="24"/>
        </w:rPr>
        <w:t>сопро</w:t>
      </w:r>
      <w:r w:rsidR="003172E9">
        <w:rPr>
          <w:rFonts w:eastAsia="Times New Roman"/>
          <w:sz w:val="24"/>
          <w:szCs w:val="24"/>
        </w:rPr>
        <w:t>вождение творческо-преобразующей</w:t>
      </w:r>
      <w:r>
        <w:rPr>
          <w:rFonts w:eastAsia="Times New Roman"/>
          <w:sz w:val="24"/>
          <w:szCs w:val="24"/>
        </w:rPr>
        <w:t xml:space="preserve"> деятельности учащихся.</w:t>
      </w:r>
    </w:p>
    <w:p w:rsidR="009C3C6D" w:rsidRDefault="009C3C6D" w:rsidP="003172E9">
      <w:pPr>
        <w:spacing w:line="262" w:lineRule="exact"/>
        <w:jc w:val="both"/>
        <w:rPr>
          <w:sz w:val="20"/>
          <w:szCs w:val="20"/>
        </w:rPr>
      </w:pPr>
    </w:p>
    <w:p w:rsidR="009C3C6D" w:rsidRDefault="009C3C6D" w:rsidP="009C3C6D">
      <w:pPr>
        <w:spacing w:line="299" w:lineRule="auto"/>
        <w:ind w:left="1540" w:right="840" w:firstLine="130"/>
        <w:rPr>
          <w:sz w:val="20"/>
          <w:szCs w:val="20"/>
        </w:rPr>
      </w:pPr>
      <w:r>
        <w:rPr>
          <w:rFonts w:eastAsia="Times New Roman"/>
          <w:b/>
          <w:bCs/>
          <w:sz w:val="23"/>
          <w:szCs w:val="23"/>
        </w:rPr>
        <w:t>Модель психолого-педагогического сопровождения участников образ</w:t>
      </w:r>
      <w:r w:rsidR="003172E9">
        <w:rPr>
          <w:rFonts w:eastAsia="Times New Roman"/>
          <w:b/>
          <w:bCs/>
          <w:sz w:val="23"/>
          <w:szCs w:val="23"/>
        </w:rPr>
        <w:t xml:space="preserve">овательного процесса </w:t>
      </w:r>
      <w:r w:rsidR="001C7EA2">
        <w:rPr>
          <w:rFonts w:eastAsia="Times New Roman"/>
          <w:b/>
          <w:bCs/>
          <w:sz w:val="23"/>
          <w:szCs w:val="23"/>
        </w:rPr>
        <w:t>на</w:t>
      </w:r>
      <w:r w:rsidRPr="00580D9A">
        <w:rPr>
          <w:rFonts w:eastAsia="Times New Roman"/>
          <w:b/>
          <w:bCs/>
          <w:sz w:val="23"/>
          <w:szCs w:val="23"/>
        </w:rPr>
        <w:t xml:space="preserve"> ступени </w:t>
      </w:r>
      <w:r w:rsidR="001C7EA2">
        <w:rPr>
          <w:rFonts w:eastAsia="Times New Roman"/>
          <w:b/>
          <w:bCs/>
          <w:sz w:val="23"/>
          <w:szCs w:val="23"/>
        </w:rPr>
        <w:t xml:space="preserve">среднего </w:t>
      </w:r>
      <w:r w:rsidRPr="00580D9A">
        <w:rPr>
          <w:rFonts w:eastAsia="Times New Roman"/>
          <w:b/>
          <w:bCs/>
          <w:sz w:val="23"/>
          <w:szCs w:val="23"/>
        </w:rPr>
        <w:t>общего образования</w:t>
      </w:r>
    </w:p>
    <w:p w:rsidR="009C3C6D" w:rsidRDefault="009C3C6D" w:rsidP="009C3C6D">
      <w:pPr>
        <w:spacing w:line="169" w:lineRule="exact"/>
        <w:rPr>
          <w:sz w:val="20"/>
          <w:szCs w:val="20"/>
        </w:rPr>
      </w:pPr>
    </w:p>
    <w:p w:rsidR="009C3C6D" w:rsidRDefault="009C3C6D" w:rsidP="009C3C6D">
      <w:pPr>
        <w:ind w:left="2500"/>
        <w:rPr>
          <w:sz w:val="20"/>
          <w:szCs w:val="20"/>
        </w:rPr>
      </w:pPr>
      <w:r>
        <w:rPr>
          <w:rFonts w:eastAsia="Times New Roman"/>
          <w:b/>
          <w:bCs/>
          <w:sz w:val="24"/>
          <w:szCs w:val="24"/>
        </w:rPr>
        <w:t>Уровни психолого-педагогического сопровождения</w:t>
      </w:r>
    </w:p>
    <w:p w:rsidR="009C3C6D" w:rsidRDefault="009C3C6D" w:rsidP="009C3C6D">
      <w:pPr>
        <w:spacing w:line="33" w:lineRule="exact"/>
        <w:rPr>
          <w:sz w:val="20"/>
          <w:szCs w:val="20"/>
        </w:rPr>
      </w:pPr>
    </w:p>
    <w:p w:rsidR="009C3C6D" w:rsidRDefault="009C3C6D" w:rsidP="009C3C6D">
      <w:pPr>
        <w:tabs>
          <w:tab w:val="left" w:pos="2620"/>
          <w:tab w:val="left" w:pos="5180"/>
          <w:tab w:val="left" w:pos="7780"/>
        </w:tabs>
        <w:ind w:left="20"/>
        <w:rPr>
          <w:sz w:val="20"/>
          <w:szCs w:val="20"/>
        </w:rPr>
      </w:pPr>
      <w:r>
        <w:rPr>
          <w:rFonts w:eastAsia="Times New Roman"/>
          <w:sz w:val="24"/>
          <w:szCs w:val="24"/>
        </w:rPr>
        <w:t>Индивидуальное</w:t>
      </w:r>
      <w:r>
        <w:rPr>
          <w:sz w:val="20"/>
          <w:szCs w:val="20"/>
        </w:rPr>
        <w:tab/>
      </w:r>
      <w:r>
        <w:rPr>
          <w:rFonts w:eastAsia="Times New Roman"/>
          <w:sz w:val="24"/>
          <w:szCs w:val="24"/>
        </w:rPr>
        <w:t>Групповое</w:t>
      </w:r>
      <w:proofErr w:type="gramStart"/>
      <w:r>
        <w:rPr>
          <w:sz w:val="20"/>
          <w:szCs w:val="20"/>
        </w:rPr>
        <w:tab/>
      </w:r>
      <w:r>
        <w:rPr>
          <w:rFonts w:eastAsia="Times New Roman"/>
          <w:sz w:val="24"/>
          <w:szCs w:val="24"/>
        </w:rPr>
        <w:t>Н</w:t>
      </w:r>
      <w:proofErr w:type="gramEnd"/>
      <w:r>
        <w:rPr>
          <w:rFonts w:eastAsia="Times New Roman"/>
          <w:sz w:val="24"/>
          <w:szCs w:val="24"/>
        </w:rPr>
        <w:t>а уровне класса</w:t>
      </w:r>
      <w:r>
        <w:rPr>
          <w:sz w:val="20"/>
          <w:szCs w:val="20"/>
        </w:rPr>
        <w:tab/>
      </w:r>
      <w:r>
        <w:rPr>
          <w:rFonts w:eastAsia="Times New Roman"/>
          <w:sz w:val="23"/>
          <w:szCs w:val="23"/>
        </w:rPr>
        <w:t>На уровне школы</w:t>
      </w:r>
    </w:p>
    <w:p w:rsidR="009C3C6D" w:rsidRDefault="009C3C6D" w:rsidP="009C3C6D">
      <w:pPr>
        <w:spacing w:line="299" w:lineRule="exact"/>
        <w:rPr>
          <w:sz w:val="20"/>
          <w:szCs w:val="20"/>
        </w:rPr>
      </w:pPr>
    </w:p>
    <w:p w:rsidR="009C3C6D" w:rsidRDefault="009C3C6D" w:rsidP="009C3C6D">
      <w:pPr>
        <w:ind w:right="60"/>
        <w:jc w:val="center"/>
        <w:rPr>
          <w:sz w:val="20"/>
          <w:szCs w:val="20"/>
        </w:rPr>
      </w:pPr>
      <w:r>
        <w:rPr>
          <w:rFonts w:eastAsia="Times New Roman"/>
          <w:b/>
          <w:bCs/>
          <w:sz w:val="24"/>
          <w:szCs w:val="24"/>
        </w:rPr>
        <w:t>Основные формы сопровождения</w:t>
      </w:r>
    </w:p>
    <w:p w:rsidR="009C3C6D" w:rsidRDefault="009C3C6D" w:rsidP="009C3C6D">
      <w:pPr>
        <w:spacing w:line="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20"/>
        <w:gridCol w:w="3300"/>
        <w:gridCol w:w="3320"/>
      </w:tblGrid>
      <w:tr w:rsidR="009C3C6D" w:rsidTr="009C3C6D">
        <w:trPr>
          <w:trHeight w:val="324"/>
        </w:trPr>
        <w:tc>
          <w:tcPr>
            <w:tcW w:w="3320" w:type="dxa"/>
            <w:tcBorders>
              <w:top w:val="single" w:sz="8" w:space="0" w:color="auto"/>
              <w:left w:val="single" w:sz="8" w:space="0" w:color="auto"/>
              <w:right w:val="single" w:sz="8" w:space="0" w:color="auto"/>
            </w:tcBorders>
            <w:vAlign w:val="bottom"/>
          </w:tcPr>
          <w:p w:rsidR="009C3C6D" w:rsidRDefault="009C3C6D" w:rsidP="009C3C6D">
            <w:pPr>
              <w:jc w:val="center"/>
              <w:rPr>
                <w:sz w:val="20"/>
                <w:szCs w:val="20"/>
              </w:rPr>
            </w:pPr>
            <w:r>
              <w:rPr>
                <w:rFonts w:eastAsia="Times New Roman"/>
                <w:w w:val="98"/>
                <w:sz w:val="24"/>
                <w:szCs w:val="24"/>
              </w:rPr>
              <w:t>Консультирование</w:t>
            </w:r>
          </w:p>
        </w:tc>
        <w:tc>
          <w:tcPr>
            <w:tcW w:w="3300" w:type="dxa"/>
            <w:tcBorders>
              <w:top w:val="single" w:sz="8" w:space="0" w:color="auto"/>
              <w:right w:val="single" w:sz="8" w:space="0" w:color="auto"/>
            </w:tcBorders>
            <w:vAlign w:val="bottom"/>
          </w:tcPr>
          <w:p w:rsidR="009C3C6D" w:rsidRDefault="009C3C6D" w:rsidP="009C3C6D">
            <w:pPr>
              <w:jc w:val="center"/>
              <w:rPr>
                <w:sz w:val="20"/>
                <w:szCs w:val="20"/>
              </w:rPr>
            </w:pPr>
            <w:r>
              <w:rPr>
                <w:rFonts w:eastAsia="Times New Roman"/>
                <w:w w:val="99"/>
                <w:sz w:val="24"/>
                <w:szCs w:val="24"/>
              </w:rPr>
              <w:t>Диагностика</w:t>
            </w:r>
          </w:p>
        </w:tc>
        <w:tc>
          <w:tcPr>
            <w:tcW w:w="3320" w:type="dxa"/>
            <w:tcBorders>
              <w:top w:val="single" w:sz="8" w:space="0" w:color="auto"/>
              <w:right w:val="single" w:sz="8" w:space="0" w:color="auto"/>
            </w:tcBorders>
            <w:vAlign w:val="bottom"/>
          </w:tcPr>
          <w:p w:rsidR="009C3C6D" w:rsidRDefault="009C3C6D" w:rsidP="009C3C6D">
            <w:pPr>
              <w:jc w:val="center"/>
              <w:rPr>
                <w:sz w:val="20"/>
                <w:szCs w:val="20"/>
              </w:rPr>
            </w:pPr>
            <w:r>
              <w:rPr>
                <w:rFonts w:eastAsia="Times New Roman"/>
                <w:sz w:val="24"/>
                <w:szCs w:val="24"/>
              </w:rPr>
              <w:t>Экспертиза</w:t>
            </w:r>
          </w:p>
        </w:tc>
      </w:tr>
      <w:tr w:rsidR="009C3C6D" w:rsidTr="009C3C6D">
        <w:trPr>
          <w:trHeight w:val="43"/>
        </w:trPr>
        <w:tc>
          <w:tcPr>
            <w:tcW w:w="3320" w:type="dxa"/>
            <w:tcBorders>
              <w:left w:val="single" w:sz="8" w:space="0" w:color="auto"/>
              <w:bottom w:val="single" w:sz="8" w:space="0" w:color="auto"/>
              <w:right w:val="single" w:sz="8" w:space="0" w:color="auto"/>
            </w:tcBorders>
            <w:vAlign w:val="bottom"/>
          </w:tcPr>
          <w:p w:rsidR="009C3C6D" w:rsidRDefault="009C3C6D" w:rsidP="009C3C6D">
            <w:pPr>
              <w:rPr>
                <w:sz w:val="3"/>
                <w:szCs w:val="3"/>
              </w:rPr>
            </w:pPr>
          </w:p>
        </w:tc>
        <w:tc>
          <w:tcPr>
            <w:tcW w:w="3300" w:type="dxa"/>
            <w:tcBorders>
              <w:bottom w:val="single" w:sz="8" w:space="0" w:color="auto"/>
              <w:right w:val="single" w:sz="8" w:space="0" w:color="auto"/>
            </w:tcBorders>
            <w:vAlign w:val="bottom"/>
          </w:tcPr>
          <w:p w:rsidR="009C3C6D" w:rsidRDefault="009C3C6D" w:rsidP="009C3C6D">
            <w:pPr>
              <w:rPr>
                <w:sz w:val="3"/>
                <w:szCs w:val="3"/>
              </w:rPr>
            </w:pPr>
          </w:p>
        </w:tc>
        <w:tc>
          <w:tcPr>
            <w:tcW w:w="3320" w:type="dxa"/>
            <w:tcBorders>
              <w:bottom w:val="single" w:sz="8" w:space="0" w:color="auto"/>
              <w:right w:val="single" w:sz="8" w:space="0" w:color="auto"/>
            </w:tcBorders>
            <w:vAlign w:val="bottom"/>
          </w:tcPr>
          <w:p w:rsidR="009C3C6D" w:rsidRDefault="009C3C6D" w:rsidP="009C3C6D">
            <w:pPr>
              <w:rPr>
                <w:sz w:val="3"/>
                <w:szCs w:val="3"/>
              </w:rPr>
            </w:pPr>
          </w:p>
        </w:tc>
      </w:tr>
      <w:tr w:rsidR="009C3C6D" w:rsidTr="009C3C6D">
        <w:trPr>
          <w:trHeight w:val="323"/>
        </w:trPr>
        <w:tc>
          <w:tcPr>
            <w:tcW w:w="3320" w:type="dxa"/>
            <w:tcBorders>
              <w:left w:val="single" w:sz="8" w:space="0" w:color="auto"/>
              <w:right w:val="single" w:sz="8" w:space="0" w:color="auto"/>
            </w:tcBorders>
            <w:vAlign w:val="bottom"/>
          </w:tcPr>
          <w:p w:rsidR="009C3C6D" w:rsidRDefault="009C3C6D" w:rsidP="009C3C6D">
            <w:pPr>
              <w:jc w:val="center"/>
              <w:rPr>
                <w:sz w:val="20"/>
                <w:szCs w:val="20"/>
              </w:rPr>
            </w:pPr>
            <w:r>
              <w:rPr>
                <w:rFonts w:eastAsia="Times New Roman"/>
                <w:w w:val="99"/>
                <w:sz w:val="24"/>
                <w:szCs w:val="24"/>
              </w:rPr>
              <w:t>Развивающая работа</w:t>
            </w:r>
          </w:p>
        </w:tc>
        <w:tc>
          <w:tcPr>
            <w:tcW w:w="3300" w:type="dxa"/>
            <w:tcBorders>
              <w:right w:val="single" w:sz="8" w:space="0" w:color="auto"/>
            </w:tcBorders>
            <w:vAlign w:val="bottom"/>
          </w:tcPr>
          <w:p w:rsidR="009C3C6D" w:rsidRDefault="009C3C6D" w:rsidP="009C3C6D">
            <w:pPr>
              <w:jc w:val="center"/>
              <w:rPr>
                <w:sz w:val="20"/>
                <w:szCs w:val="20"/>
              </w:rPr>
            </w:pPr>
            <w:r>
              <w:rPr>
                <w:rFonts w:eastAsia="Times New Roman"/>
                <w:sz w:val="24"/>
                <w:szCs w:val="24"/>
              </w:rPr>
              <w:t>Профилактика</w:t>
            </w:r>
          </w:p>
        </w:tc>
        <w:tc>
          <w:tcPr>
            <w:tcW w:w="3320" w:type="dxa"/>
            <w:tcBorders>
              <w:right w:val="single" w:sz="8" w:space="0" w:color="auto"/>
            </w:tcBorders>
            <w:vAlign w:val="bottom"/>
          </w:tcPr>
          <w:p w:rsidR="009C3C6D" w:rsidRDefault="009C3C6D" w:rsidP="009C3C6D">
            <w:pPr>
              <w:jc w:val="center"/>
              <w:rPr>
                <w:sz w:val="20"/>
                <w:szCs w:val="20"/>
              </w:rPr>
            </w:pPr>
            <w:r>
              <w:rPr>
                <w:rFonts w:eastAsia="Times New Roman"/>
                <w:w w:val="98"/>
                <w:sz w:val="24"/>
                <w:szCs w:val="24"/>
              </w:rPr>
              <w:t>Просвещение</w:t>
            </w:r>
          </w:p>
        </w:tc>
      </w:tr>
      <w:tr w:rsidR="009C3C6D" w:rsidTr="009C3C6D">
        <w:trPr>
          <w:trHeight w:val="45"/>
        </w:trPr>
        <w:tc>
          <w:tcPr>
            <w:tcW w:w="3320" w:type="dxa"/>
            <w:tcBorders>
              <w:left w:val="single" w:sz="8" w:space="0" w:color="auto"/>
              <w:bottom w:val="single" w:sz="8" w:space="0" w:color="auto"/>
              <w:right w:val="single" w:sz="8" w:space="0" w:color="auto"/>
            </w:tcBorders>
            <w:vAlign w:val="bottom"/>
          </w:tcPr>
          <w:p w:rsidR="009C3C6D" w:rsidRDefault="009C3C6D" w:rsidP="009C3C6D">
            <w:pPr>
              <w:rPr>
                <w:sz w:val="3"/>
                <w:szCs w:val="3"/>
              </w:rPr>
            </w:pPr>
          </w:p>
        </w:tc>
        <w:tc>
          <w:tcPr>
            <w:tcW w:w="3300" w:type="dxa"/>
            <w:tcBorders>
              <w:bottom w:val="single" w:sz="8" w:space="0" w:color="auto"/>
              <w:right w:val="single" w:sz="8" w:space="0" w:color="auto"/>
            </w:tcBorders>
            <w:vAlign w:val="bottom"/>
          </w:tcPr>
          <w:p w:rsidR="009C3C6D" w:rsidRDefault="009C3C6D" w:rsidP="009C3C6D">
            <w:pPr>
              <w:rPr>
                <w:sz w:val="3"/>
                <w:szCs w:val="3"/>
              </w:rPr>
            </w:pPr>
          </w:p>
        </w:tc>
        <w:tc>
          <w:tcPr>
            <w:tcW w:w="3320" w:type="dxa"/>
            <w:tcBorders>
              <w:bottom w:val="single" w:sz="8" w:space="0" w:color="auto"/>
              <w:right w:val="single" w:sz="8" w:space="0" w:color="auto"/>
            </w:tcBorders>
            <w:vAlign w:val="bottom"/>
          </w:tcPr>
          <w:p w:rsidR="009C3C6D" w:rsidRDefault="009C3C6D" w:rsidP="009C3C6D">
            <w:pPr>
              <w:rPr>
                <w:sz w:val="3"/>
                <w:szCs w:val="3"/>
              </w:rPr>
            </w:pPr>
          </w:p>
        </w:tc>
      </w:tr>
      <w:tr w:rsidR="009C3C6D" w:rsidTr="009C3C6D">
        <w:trPr>
          <w:trHeight w:val="323"/>
        </w:trPr>
        <w:tc>
          <w:tcPr>
            <w:tcW w:w="3320" w:type="dxa"/>
            <w:tcBorders>
              <w:left w:val="single" w:sz="8" w:space="0" w:color="auto"/>
            </w:tcBorders>
            <w:vAlign w:val="bottom"/>
          </w:tcPr>
          <w:p w:rsidR="009C3C6D" w:rsidRDefault="009C3C6D" w:rsidP="009C3C6D">
            <w:pPr>
              <w:rPr>
                <w:sz w:val="24"/>
                <w:szCs w:val="24"/>
              </w:rPr>
            </w:pPr>
          </w:p>
        </w:tc>
        <w:tc>
          <w:tcPr>
            <w:tcW w:w="3300" w:type="dxa"/>
            <w:vAlign w:val="bottom"/>
          </w:tcPr>
          <w:p w:rsidR="009C3C6D" w:rsidRDefault="009C3C6D" w:rsidP="009C3C6D">
            <w:pPr>
              <w:jc w:val="center"/>
              <w:rPr>
                <w:sz w:val="20"/>
                <w:szCs w:val="20"/>
              </w:rPr>
            </w:pPr>
            <w:r>
              <w:rPr>
                <w:rFonts w:eastAsia="Times New Roman"/>
                <w:w w:val="99"/>
                <w:sz w:val="24"/>
                <w:szCs w:val="24"/>
              </w:rPr>
              <w:t>Коррекционная работа</w:t>
            </w:r>
          </w:p>
        </w:tc>
        <w:tc>
          <w:tcPr>
            <w:tcW w:w="3320" w:type="dxa"/>
            <w:tcBorders>
              <w:right w:val="single" w:sz="8" w:space="0" w:color="auto"/>
            </w:tcBorders>
            <w:vAlign w:val="bottom"/>
          </w:tcPr>
          <w:p w:rsidR="009C3C6D" w:rsidRDefault="009C3C6D" w:rsidP="009C3C6D">
            <w:pPr>
              <w:rPr>
                <w:sz w:val="24"/>
                <w:szCs w:val="24"/>
              </w:rPr>
            </w:pPr>
          </w:p>
        </w:tc>
      </w:tr>
      <w:tr w:rsidR="009C3C6D" w:rsidTr="009C3C6D">
        <w:trPr>
          <w:trHeight w:val="43"/>
        </w:trPr>
        <w:tc>
          <w:tcPr>
            <w:tcW w:w="3320" w:type="dxa"/>
            <w:tcBorders>
              <w:left w:val="single" w:sz="8" w:space="0" w:color="auto"/>
              <w:bottom w:val="single" w:sz="8" w:space="0" w:color="auto"/>
            </w:tcBorders>
            <w:vAlign w:val="bottom"/>
          </w:tcPr>
          <w:p w:rsidR="009C3C6D" w:rsidRDefault="009C3C6D" w:rsidP="009C3C6D">
            <w:pPr>
              <w:rPr>
                <w:sz w:val="3"/>
                <w:szCs w:val="3"/>
              </w:rPr>
            </w:pPr>
          </w:p>
        </w:tc>
        <w:tc>
          <w:tcPr>
            <w:tcW w:w="3300" w:type="dxa"/>
            <w:tcBorders>
              <w:bottom w:val="single" w:sz="8" w:space="0" w:color="auto"/>
            </w:tcBorders>
            <w:vAlign w:val="bottom"/>
          </w:tcPr>
          <w:p w:rsidR="009C3C6D" w:rsidRDefault="009C3C6D" w:rsidP="009C3C6D">
            <w:pPr>
              <w:rPr>
                <w:sz w:val="3"/>
                <w:szCs w:val="3"/>
              </w:rPr>
            </w:pPr>
          </w:p>
        </w:tc>
        <w:tc>
          <w:tcPr>
            <w:tcW w:w="3320" w:type="dxa"/>
            <w:tcBorders>
              <w:bottom w:val="single" w:sz="8" w:space="0" w:color="auto"/>
              <w:right w:val="single" w:sz="8" w:space="0" w:color="auto"/>
            </w:tcBorders>
            <w:vAlign w:val="bottom"/>
          </w:tcPr>
          <w:p w:rsidR="009C3C6D" w:rsidRDefault="009C3C6D" w:rsidP="009C3C6D">
            <w:pPr>
              <w:rPr>
                <w:sz w:val="3"/>
                <w:szCs w:val="3"/>
              </w:rPr>
            </w:pPr>
          </w:p>
        </w:tc>
      </w:tr>
    </w:tbl>
    <w:p w:rsidR="009C3C6D" w:rsidRDefault="009C3C6D" w:rsidP="009C3C6D">
      <w:pPr>
        <w:spacing w:line="200" w:lineRule="exact"/>
        <w:rPr>
          <w:sz w:val="20"/>
          <w:szCs w:val="20"/>
        </w:rPr>
      </w:pPr>
    </w:p>
    <w:p w:rsidR="009C3C6D" w:rsidRDefault="009C3C6D" w:rsidP="009C3C6D">
      <w:pPr>
        <w:ind w:right="60"/>
        <w:jc w:val="center"/>
        <w:rPr>
          <w:sz w:val="20"/>
          <w:szCs w:val="20"/>
        </w:rPr>
      </w:pPr>
      <w:r>
        <w:rPr>
          <w:rFonts w:eastAsia="Times New Roman"/>
          <w:b/>
          <w:bCs/>
          <w:sz w:val="24"/>
          <w:szCs w:val="24"/>
        </w:rPr>
        <w:t>Основные направления психолого-педагогического сопровождения</w:t>
      </w:r>
    </w:p>
    <w:p w:rsidR="009C3C6D" w:rsidRDefault="009C3C6D" w:rsidP="009C3C6D">
      <w:pPr>
        <w:spacing w:line="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00"/>
        <w:gridCol w:w="2960"/>
        <w:gridCol w:w="4080"/>
      </w:tblGrid>
      <w:tr w:rsidR="009C3C6D" w:rsidTr="009C3C6D">
        <w:trPr>
          <w:trHeight w:val="287"/>
        </w:trPr>
        <w:tc>
          <w:tcPr>
            <w:tcW w:w="2900" w:type="dxa"/>
            <w:tcBorders>
              <w:top w:val="single" w:sz="8" w:space="0" w:color="auto"/>
              <w:left w:val="single" w:sz="8" w:space="0" w:color="auto"/>
              <w:right w:val="single" w:sz="8" w:space="0" w:color="auto"/>
            </w:tcBorders>
            <w:vAlign w:val="bottom"/>
          </w:tcPr>
          <w:p w:rsidR="009C3C6D" w:rsidRDefault="009C3C6D" w:rsidP="009C3C6D">
            <w:pPr>
              <w:jc w:val="center"/>
              <w:rPr>
                <w:sz w:val="20"/>
                <w:szCs w:val="20"/>
              </w:rPr>
            </w:pPr>
            <w:r>
              <w:rPr>
                <w:rFonts w:eastAsia="Times New Roman"/>
                <w:sz w:val="24"/>
                <w:szCs w:val="24"/>
              </w:rPr>
              <w:t>Сохранение и укрепление</w:t>
            </w:r>
          </w:p>
        </w:tc>
        <w:tc>
          <w:tcPr>
            <w:tcW w:w="2960" w:type="dxa"/>
            <w:tcBorders>
              <w:top w:val="single" w:sz="8" w:space="0" w:color="auto"/>
              <w:right w:val="single" w:sz="8" w:space="0" w:color="auto"/>
            </w:tcBorders>
            <w:vAlign w:val="bottom"/>
          </w:tcPr>
          <w:p w:rsidR="009C3C6D" w:rsidRDefault="009C3C6D" w:rsidP="009C3C6D">
            <w:pPr>
              <w:jc w:val="center"/>
              <w:rPr>
                <w:sz w:val="20"/>
                <w:szCs w:val="20"/>
              </w:rPr>
            </w:pPr>
            <w:r>
              <w:rPr>
                <w:rFonts w:eastAsia="Times New Roman"/>
                <w:w w:val="99"/>
                <w:sz w:val="24"/>
                <w:szCs w:val="24"/>
              </w:rPr>
              <w:t>Мониторинг возможносте</w:t>
            </w:r>
            <w:r w:rsidR="003172E9">
              <w:rPr>
                <w:rFonts w:eastAsia="Times New Roman"/>
                <w:w w:val="99"/>
                <w:sz w:val="24"/>
                <w:szCs w:val="24"/>
              </w:rPr>
              <w:t>й</w:t>
            </w:r>
          </w:p>
        </w:tc>
        <w:tc>
          <w:tcPr>
            <w:tcW w:w="4080" w:type="dxa"/>
            <w:tcBorders>
              <w:top w:val="single" w:sz="8" w:space="0" w:color="auto"/>
              <w:right w:val="single" w:sz="8" w:space="0" w:color="auto"/>
            </w:tcBorders>
            <w:vAlign w:val="bottom"/>
          </w:tcPr>
          <w:p w:rsidR="009C3C6D" w:rsidRDefault="009C3C6D" w:rsidP="009C3C6D">
            <w:pPr>
              <w:jc w:val="center"/>
              <w:rPr>
                <w:sz w:val="20"/>
                <w:szCs w:val="20"/>
              </w:rPr>
            </w:pPr>
            <w:r>
              <w:rPr>
                <w:rFonts w:eastAsia="Times New Roman"/>
                <w:w w:val="99"/>
                <w:sz w:val="24"/>
                <w:szCs w:val="24"/>
              </w:rPr>
              <w:t>Психолого-педагогическая поддержка</w:t>
            </w:r>
          </w:p>
        </w:tc>
      </w:tr>
      <w:tr w:rsidR="009C3C6D" w:rsidTr="009C3C6D">
        <w:trPr>
          <w:trHeight w:val="276"/>
        </w:trPr>
        <w:tc>
          <w:tcPr>
            <w:tcW w:w="2900" w:type="dxa"/>
            <w:tcBorders>
              <w:left w:val="single" w:sz="8" w:space="0" w:color="auto"/>
              <w:right w:val="single" w:sz="8" w:space="0" w:color="auto"/>
            </w:tcBorders>
            <w:vAlign w:val="bottom"/>
          </w:tcPr>
          <w:p w:rsidR="009C3C6D" w:rsidRDefault="009C3C6D" w:rsidP="009C3C6D">
            <w:pPr>
              <w:jc w:val="center"/>
              <w:rPr>
                <w:sz w:val="20"/>
                <w:szCs w:val="20"/>
              </w:rPr>
            </w:pPr>
            <w:r>
              <w:rPr>
                <w:rFonts w:eastAsia="Times New Roman"/>
                <w:sz w:val="24"/>
                <w:szCs w:val="24"/>
              </w:rPr>
              <w:t>психологического</w:t>
            </w:r>
          </w:p>
        </w:tc>
        <w:tc>
          <w:tcPr>
            <w:tcW w:w="2960" w:type="dxa"/>
            <w:tcBorders>
              <w:right w:val="single" w:sz="8" w:space="0" w:color="auto"/>
            </w:tcBorders>
            <w:vAlign w:val="bottom"/>
          </w:tcPr>
          <w:p w:rsidR="009C3C6D" w:rsidRDefault="009C3C6D" w:rsidP="009C3C6D">
            <w:pPr>
              <w:jc w:val="center"/>
              <w:rPr>
                <w:sz w:val="20"/>
                <w:szCs w:val="20"/>
              </w:rPr>
            </w:pPr>
            <w:r>
              <w:rPr>
                <w:rFonts w:eastAsia="Times New Roman"/>
                <w:sz w:val="24"/>
                <w:szCs w:val="24"/>
              </w:rPr>
              <w:t>и способносте</w:t>
            </w:r>
            <w:r w:rsidR="003172E9">
              <w:rPr>
                <w:rFonts w:eastAsia="Times New Roman"/>
                <w:sz w:val="24"/>
                <w:szCs w:val="24"/>
              </w:rPr>
              <w:t>й</w:t>
            </w:r>
          </w:p>
        </w:tc>
        <w:tc>
          <w:tcPr>
            <w:tcW w:w="4080" w:type="dxa"/>
            <w:tcBorders>
              <w:right w:val="single" w:sz="8" w:space="0" w:color="auto"/>
            </w:tcBorders>
            <w:vAlign w:val="bottom"/>
          </w:tcPr>
          <w:p w:rsidR="009C3C6D" w:rsidRDefault="009C3C6D" w:rsidP="009C3C6D">
            <w:pPr>
              <w:jc w:val="center"/>
              <w:rPr>
                <w:sz w:val="20"/>
                <w:szCs w:val="20"/>
              </w:rPr>
            </w:pPr>
            <w:r>
              <w:rPr>
                <w:rFonts w:eastAsia="Times New Roman"/>
                <w:w w:val="99"/>
                <w:sz w:val="24"/>
                <w:szCs w:val="24"/>
              </w:rPr>
              <w:t>участников олимпиадного движения</w:t>
            </w:r>
          </w:p>
        </w:tc>
      </w:tr>
      <w:tr w:rsidR="009C3C6D" w:rsidTr="009C3C6D">
        <w:trPr>
          <w:trHeight w:val="313"/>
        </w:trPr>
        <w:tc>
          <w:tcPr>
            <w:tcW w:w="2900" w:type="dxa"/>
            <w:tcBorders>
              <w:left w:val="single" w:sz="8" w:space="0" w:color="auto"/>
              <w:right w:val="single" w:sz="8" w:space="0" w:color="auto"/>
            </w:tcBorders>
            <w:vAlign w:val="bottom"/>
          </w:tcPr>
          <w:p w:rsidR="009C3C6D" w:rsidRDefault="009C3C6D" w:rsidP="009C3C6D">
            <w:pPr>
              <w:jc w:val="center"/>
              <w:rPr>
                <w:sz w:val="20"/>
                <w:szCs w:val="20"/>
              </w:rPr>
            </w:pPr>
            <w:r>
              <w:rPr>
                <w:rFonts w:eastAsia="Times New Roman"/>
                <w:w w:val="98"/>
                <w:sz w:val="24"/>
                <w:szCs w:val="24"/>
              </w:rPr>
              <w:t>здоровья</w:t>
            </w:r>
          </w:p>
        </w:tc>
        <w:tc>
          <w:tcPr>
            <w:tcW w:w="2960" w:type="dxa"/>
            <w:tcBorders>
              <w:right w:val="single" w:sz="8" w:space="0" w:color="auto"/>
            </w:tcBorders>
            <w:vAlign w:val="bottom"/>
          </w:tcPr>
          <w:p w:rsidR="009C3C6D" w:rsidRDefault="009C3C6D" w:rsidP="009C3C6D">
            <w:pPr>
              <w:jc w:val="center"/>
              <w:rPr>
                <w:sz w:val="20"/>
                <w:szCs w:val="20"/>
              </w:rPr>
            </w:pPr>
            <w:r>
              <w:rPr>
                <w:rFonts w:eastAsia="Times New Roman"/>
                <w:sz w:val="24"/>
                <w:szCs w:val="24"/>
              </w:rPr>
              <w:t>обучающихся</w:t>
            </w:r>
          </w:p>
        </w:tc>
        <w:tc>
          <w:tcPr>
            <w:tcW w:w="4080" w:type="dxa"/>
            <w:tcBorders>
              <w:right w:val="single" w:sz="8" w:space="0" w:color="auto"/>
            </w:tcBorders>
            <w:vAlign w:val="bottom"/>
          </w:tcPr>
          <w:p w:rsidR="009C3C6D" w:rsidRDefault="009C3C6D" w:rsidP="009C3C6D">
            <w:pPr>
              <w:rPr>
                <w:sz w:val="24"/>
                <w:szCs w:val="24"/>
              </w:rPr>
            </w:pPr>
          </w:p>
        </w:tc>
      </w:tr>
      <w:tr w:rsidR="009C3C6D" w:rsidTr="009C3C6D">
        <w:trPr>
          <w:trHeight w:val="43"/>
        </w:trPr>
        <w:tc>
          <w:tcPr>
            <w:tcW w:w="2900" w:type="dxa"/>
            <w:tcBorders>
              <w:left w:val="single" w:sz="8" w:space="0" w:color="auto"/>
              <w:bottom w:val="single" w:sz="8" w:space="0" w:color="auto"/>
              <w:right w:val="single" w:sz="8" w:space="0" w:color="auto"/>
            </w:tcBorders>
            <w:vAlign w:val="bottom"/>
          </w:tcPr>
          <w:p w:rsidR="009C3C6D" w:rsidRDefault="009C3C6D" w:rsidP="009C3C6D">
            <w:pPr>
              <w:rPr>
                <w:sz w:val="3"/>
                <w:szCs w:val="3"/>
              </w:rPr>
            </w:pPr>
          </w:p>
        </w:tc>
        <w:tc>
          <w:tcPr>
            <w:tcW w:w="2960" w:type="dxa"/>
            <w:tcBorders>
              <w:bottom w:val="single" w:sz="8" w:space="0" w:color="auto"/>
              <w:right w:val="single" w:sz="8" w:space="0" w:color="auto"/>
            </w:tcBorders>
            <w:vAlign w:val="bottom"/>
          </w:tcPr>
          <w:p w:rsidR="009C3C6D" w:rsidRDefault="009C3C6D" w:rsidP="009C3C6D">
            <w:pPr>
              <w:rPr>
                <w:sz w:val="3"/>
                <w:szCs w:val="3"/>
              </w:rPr>
            </w:pPr>
          </w:p>
        </w:tc>
        <w:tc>
          <w:tcPr>
            <w:tcW w:w="4080" w:type="dxa"/>
            <w:tcBorders>
              <w:bottom w:val="single" w:sz="8" w:space="0" w:color="auto"/>
              <w:right w:val="single" w:sz="8" w:space="0" w:color="auto"/>
            </w:tcBorders>
            <w:vAlign w:val="bottom"/>
          </w:tcPr>
          <w:p w:rsidR="009C3C6D" w:rsidRDefault="009C3C6D" w:rsidP="009C3C6D">
            <w:pPr>
              <w:rPr>
                <w:sz w:val="3"/>
                <w:szCs w:val="3"/>
              </w:rPr>
            </w:pPr>
          </w:p>
        </w:tc>
      </w:tr>
      <w:tr w:rsidR="009C3C6D" w:rsidTr="009C3C6D">
        <w:trPr>
          <w:trHeight w:val="286"/>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Формирование ценности</w:t>
            </w:r>
          </w:p>
        </w:tc>
        <w:tc>
          <w:tcPr>
            <w:tcW w:w="296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Выявление и поддержка</w:t>
            </w: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sz w:val="24"/>
                <w:szCs w:val="24"/>
              </w:rPr>
              <w:t xml:space="preserve">Обеспечение </w:t>
            </w:r>
            <w:proofErr w:type="gramStart"/>
            <w:r w:rsidRPr="0043670F">
              <w:rPr>
                <w:rFonts w:eastAsia="Times New Roman"/>
                <w:sz w:val="24"/>
                <w:szCs w:val="24"/>
              </w:rPr>
              <w:t>осознанного</w:t>
            </w:r>
            <w:proofErr w:type="gramEnd"/>
            <w:r w:rsidRPr="0043670F">
              <w:rPr>
                <w:rFonts w:eastAsia="Times New Roman"/>
                <w:sz w:val="24"/>
                <w:szCs w:val="24"/>
              </w:rPr>
              <w:t xml:space="preserve"> и</w:t>
            </w:r>
          </w:p>
        </w:tc>
      </w:tr>
      <w:tr w:rsidR="009C3C6D" w:rsidTr="009C3C6D">
        <w:trPr>
          <w:trHeight w:val="276"/>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здоровья и безопасного</w:t>
            </w:r>
          </w:p>
        </w:tc>
        <w:tc>
          <w:tcPr>
            <w:tcW w:w="2960" w:type="dxa"/>
            <w:tcBorders>
              <w:right w:val="single" w:sz="8" w:space="0" w:color="auto"/>
            </w:tcBorders>
            <w:vAlign w:val="bottom"/>
          </w:tcPr>
          <w:p w:rsidR="009C3C6D" w:rsidRPr="0043670F" w:rsidRDefault="003172E9" w:rsidP="009C3C6D">
            <w:pPr>
              <w:jc w:val="center"/>
              <w:rPr>
                <w:sz w:val="24"/>
                <w:szCs w:val="24"/>
              </w:rPr>
            </w:pPr>
            <w:r>
              <w:rPr>
                <w:rFonts w:eastAsia="Times New Roman"/>
                <w:sz w:val="24"/>
                <w:szCs w:val="24"/>
              </w:rPr>
              <w:t>детей</w:t>
            </w:r>
            <w:r w:rsidR="009C3C6D" w:rsidRPr="0043670F">
              <w:rPr>
                <w:rFonts w:eastAsia="Times New Roman"/>
                <w:sz w:val="24"/>
                <w:szCs w:val="24"/>
              </w:rPr>
              <w:t xml:space="preserve"> с </w:t>
            </w:r>
            <w:proofErr w:type="gramStart"/>
            <w:r w:rsidR="009C3C6D" w:rsidRPr="0043670F">
              <w:rPr>
                <w:rFonts w:eastAsia="Times New Roman"/>
                <w:sz w:val="24"/>
                <w:szCs w:val="24"/>
              </w:rPr>
              <w:t>особыми</w:t>
            </w:r>
            <w:proofErr w:type="gramEnd"/>
          </w:p>
        </w:tc>
        <w:tc>
          <w:tcPr>
            <w:tcW w:w="4080" w:type="dxa"/>
            <w:tcBorders>
              <w:right w:val="single" w:sz="8" w:space="0" w:color="auto"/>
            </w:tcBorders>
            <w:vAlign w:val="bottom"/>
          </w:tcPr>
          <w:p w:rsidR="009C3C6D" w:rsidRPr="0043670F" w:rsidRDefault="003172E9" w:rsidP="009C3C6D">
            <w:pPr>
              <w:jc w:val="center"/>
              <w:rPr>
                <w:sz w:val="24"/>
                <w:szCs w:val="24"/>
              </w:rPr>
            </w:pPr>
            <w:r>
              <w:rPr>
                <w:rFonts w:eastAsia="Times New Roman"/>
                <w:w w:val="99"/>
                <w:sz w:val="24"/>
                <w:szCs w:val="24"/>
              </w:rPr>
              <w:t xml:space="preserve">ответственного выбора </w:t>
            </w:r>
            <w:proofErr w:type="gramStart"/>
            <w:r>
              <w:rPr>
                <w:rFonts w:eastAsia="Times New Roman"/>
                <w:w w:val="99"/>
                <w:sz w:val="24"/>
                <w:szCs w:val="24"/>
              </w:rPr>
              <w:t>дальней</w:t>
            </w:r>
            <w:r w:rsidR="009C3C6D" w:rsidRPr="0043670F">
              <w:rPr>
                <w:rFonts w:eastAsia="Times New Roman"/>
                <w:w w:val="99"/>
                <w:sz w:val="24"/>
                <w:szCs w:val="24"/>
              </w:rPr>
              <w:t>ше</w:t>
            </w:r>
            <w:r>
              <w:rPr>
                <w:rFonts w:eastAsia="Times New Roman"/>
                <w:w w:val="99"/>
                <w:sz w:val="24"/>
                <w:szCs w:val="24"/>
              </w:rPr>
              <w:t>й</w:t>
            </w:r>
            <w:proofErr w:type="gramEnd"/>
          </w:p>
        </w:tc>
      </w:tr>
      <w:tr w:rsidR="009C3C6D" w:rsidTr="009C3C6D">
        <w:trPr>
          <w:trHeight w:val="276"/>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sz w:val="24"/>
                <w:szCs w:val="24"/>
              </w:rPr>
              <w:t>образа жизни</w:t>
            </w:r>
          </w:p>
        </w:tc>
        <w:tc>
          <w:tcPr>
            <w:tcW w:w="296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sz w:val="24"/>
                <w:szCs w:val="24"/>
              </w:rPr>
              <w:t>образовательными</w:t>
            </w:r>
          </w:p>
        </w:tc>
        <w:tc>
          <w:tcPr>
            <w:tcW w:w="4080" w:type="dxa"/>
            <w:tcBorders>
              <w:right w:val="single" w:sz="8" w:space="0" w:color="auto"/>
            </w:tcBorders>
            <w:vAlign w:val="bottom"/>
          </w:tcPr>
          <w:p w:rsidR="009C3C6D" w:rsidRPr="0043670F" w:rsidRDefault="003172E9" w:rsidP="009C3C6D">
            <w:pPr>
              <w:jc w:val="center"/>
              <w:rPr>
                <w:sz w:val="24"/>
                <w:szCs w:val="24"/>
              </w:rPr>
            </w:pPr>
            <w:r>
              <w:rPr>
                <w:rFonts w:eastAsia="Times New Roman"/>
                <w:w w:val="99"/>
                <w:sz w:val="24"/>
                <w:szCs w:val="24"/>
              </w:rPr>
              <w:t>профессиональной</w:t>
            </w:r>
            <w:r w:rsidR="009C3C6D" w:rsidRPr="0043670F">
              <w:rPr>
                <w:rFonts w:eastAsia="Times New Roman"/>
                <w:w w:val="99"/>
                <w:sz w:val="24"/>
                <w:szCs w:val="24"/>
              </w:rPr>
              <w:t xml:space="preserve"> сферы</w:t>
            </w:r>
          </w:p>
        </w:tc>
      </w:tr>
      <w:tr w:rsidR="009C3C6D" w:rsidTr="009C3C6D">
        <w:trPr>
          <w:trHeight w:val="313"/>
        </w:trPr>
        <w:tc>
          <w:tcPr>
            <w:tcW w:w="2900" w:type="dxa"/>
            <w:tcBorders>
              <w:left w:val="single" w:sz="8" w:space="0" w:color="auto"/>
              <w:right w:val="single" w:sz="8" w:space="0" w:color="auto"/>
            </w:tcBorders>
            <w:vAlign w:val="bottom"/>
          </w:tcPr>
          <w:p w:rsidR="009C3C6D" w:rsidRPr="0043670F" w:rsidRDefault="009C3C6D" w:rsidP="009C3C6D">
            <w:pPr>
              <w:rPr>
                <w:sz w:val="24"/>
                <w:szCs w:val="24"/>
              </w:rPr>
            </w:pPr>
          </w:p>
        </w:tc>
        <w:tc>
          <w:tcPr>
            <w:tcW w:w="296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потребностями</w:t>
            </w: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деятельности</w:t>
            </w:r>
          </w:p>
        </w:tc>
      </w:tr>
      <w:tr w:rsidR="009C3C6D" w:rsidTr="009C3C6D">
        <w:trPr>
          <w:trHeight w:val="45"/>
        </w:trPr>
        <w:tc>
          <w:tcPr>
            <w:tcW w:w="2900" w:type="dxa"/>
            <w:tcBorders>
              <w:left w:val="single" w:sz="8" w:space="0" w:color="auto"/>
              <w:bottom w:val="single" w:sz="8" w:space="0" w:color="auto"/>
              <w:right w:val="single" w:sz="8" w:space="0" w:color="auto"/>
            </w:tcBorders>
            <w:vAlign w:val="bottom"/>
          </w:tcPr>
          <w:p w:rsidR="009C3C6D" w:rsidRPr="0043670F" w:rsidRDefault="009C3C6D" w:rsidP="009C3C6D">
            <w:pPr>
              <w:rPr>
                <w:sz w:val="24"/>
                <w:szCs w:val="24"/>
              </w:rPr>
            </w:pPr>
          </w:p>
        </w:tc>
        <w:tc>
          <w:tcPr>
            <w:tcW w:w="2960" w:type="dxa"/>
            <w:tcBorders>
              <w:right w:val="single" w:sz="8" w:space="0" w:color="auto"/>
            </w:tcBorders>
            <w:vAlign w:val="bottom"/>
          </w:tcPr>
          <w:p w:rsidR="009C3C6D" w:rsidRPr="0043670F" w:rsidRDefault="009C3C6D" w:rsidP="009C3C6D">
            <w:pPr>
              <w:rPr>
                <w:sz w:val="24"/>
                <w:szCs w:val="24"/>
              </w:rPr>
            </w:pPr>
          </w:p>
        </w:tc>
        <w:tc>
          <w:tcPr>
            <w:tcW w:w="4080" w:type="dxa"/>
            <w:tcBorders>
              <w:bottom w:val="single" w:sz="8" w:space="0" w:color="auto"/>
              <w:right w:val="single" w:sz="8" w:space="0" w:color="auto"/>
            </w:tcBorders>
            <w:vAlign w:val="bottom"/>
          </w:tcPr>
          <w:p w:rsidR="009C3C6D" w:rsidRPr="0043670F" w:rsidRDefault="009C3C6D" w:rsidP="009C3C6D">
            <w:pPr>
              <w:rPr>
                <w:sz w:val="24"/>
                <w:szCs w:val="24"/>
              </w:rPr>
            </w:pPr>
          </w:p>
        </w:tc>
      </w:tr>
      <w:tr w:rsidR="009C3C6D" w:rsidTr="009C3C6D">
        <w:trPr>
          <w:trHeight w:val="286"/>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 xml:space="preserve">Развитие </w:t>
            </w:r>
            <w:proofErr w:type="gramStart"/>
            <w:r w:rsidRPr="0043670F">
              <w:rPr>
                <w:rFonts w:eastAsia="Times New Roman"/>
                <w:w w:val="99"/>
                <w:sz w:val="24"/>
                <w:szCs w:val="24"/>
              </w:rPr>
              <w:t>экологическо</w:t>
            </w:r>
            <w:r w:rsidR="003172E9">
              <w:rPr>
                <w:rFonts w:eastAsia="Times New Roman"/>
                <w:w w:val="99"/>
                <w:sz w:val="24"/>
                <w:szCs w:val="24"/>
              </w:rPr>
              <w:t>й</w:t>
            </w:r>
            <w:proofErr w:type="gramEnd"/>
          </w:p>
        </w:tc>
        <w:tc>
          <w:tcPr>
            <w:tcW w:w="2960" w:type="dxa"/>
            <w:tcBorders>
              <w:right w:val="single" w:sz="8" w:space="0" w:color="auto"/>
            </w:tcBorders>
            <w:vAlign w:val="bottom"/>
          </w:tcPr>
          <w:p w:rsidR="009C3C6D" w:rsidRPr="0043670F" w:rsidRDefault="009C3C6D" w:rsidP="009C3C6D">
            <w:pPr>
              <w:rPr>
                <w:sz w:val="24"/>
                <w:szCs w:val="24"/>
              </w:rPr>
            </w:pP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Формирование</w:t>
            </w:r>
          </w:p>
        </w:tc>
      </w:tr>
      <w:tr w:rsidR="009C3C6D" w:rsidTr="009C3C6D">
        <w:trPr>
          <w:trHeight w:val="276"/>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sz w:val="24"/>
                <w:szCs w:val="24"/>
              </w:rPr>
              <w:t>культуры</w:t>
            </w:r>
          </w:p>
        </w:tc>
        <w:tc>
          <w:tcPr>
            <w:tcW w:w="2960" w:type="dxa"/>
            <w:tcBorders>
              <w:right w:val="single" w:sz="8" w:space="0" w:color="auto"/>
            </w:tcBorders>
            <w:vAlign w:val="bottom"/>
          </w:tcPr>
          <w:p w:rsidR="009C3C6D" w:rsidRPr="0043670F" w:rsidRDefault="009C3C6D" w:rsidP="009C3C6D">
            <w:pPr>
              <w:rPr>
                <w:sz w:val="24"/>
                <w:szCs w:val="24"/>
              </w:rPr>
            </w:pP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 xml:space="preserve">коммуникативных навыков </w:t>
            </w:r>
            <w:proofErr w:type="gramStart"/>
            <w:r w:rsidRPr="0043670F">
              <w:rPr>
                <w:rFonts w:eastAsia="Times New Roman"/>
                <w:w w:val="99"/>
                <w:sz w:val="24"/>
                <w:szCs w:val="24"/>
              </w:rPr>
              <w:t>в</w:t>
            </w:r>
            <w:proofErr w:type="gramEnd"/>
          </w:p>
        </w:tc>
      </w:tr>
      <w:tr w:rsidR="009C3C6D" w:rsidTr="009C3C6D">
        <w:trPr>
          <w:trHeight w:val="276"/>
        </w:trPr>
        <w:tc>
          <w:tcPr>
            <w:tcW w:w="2900" w:type="dxa"/>
            <w:tcBorders>
              <w:left w:val="single" w:sz="8" w:space="0" w:color="auto"/>
              <w:right w:val="single" w:sz="8" w:space="0" w:color="auto"/>
            </w:tcBorders>
            <w:vAlign w:val="bottom"/>
          </w:tcPr>
          <w:p w:rsidR="009C3C6D" w:rsidRPr="0043670F" w:rsidRDefault="009C3C6D" w:rsidP="009C3C6D">
            <w:pPr>
              <w:rPr>
                <w:sz w:val="24"/>
                <w:szCs w:val="24"/>
              </w:rPr>
            </w:pPr>
          </w:p>
        </w:tc>
        <w:tc>
          <w:tcPr>
            <w:tcW w:w="2960" w:type="dxa"/>
            <w:tcBorders>
              <w:right w:val="single" w:sz="8" w:space="0" w:color="auto"/>
            </w:tcBorders>
            <w:vAlign w:val="bottom"/>
          </w:tcPr>
          <w:p w:rsidR="009C3C6D" w:rsidRPr="0043670F" w:rsidRDefault="009C3C6D" w:rsidP="009C3C6D">
            <w:pPr>
              <w:rPr>
                <w:sz w:val="24"/>
                <w:szCs w:val="24"/>
              </w:rPr>
            </w:pPr>
          </w:p>
        </w:tc>
        <w:tc>
          <w:tcPr>
            <w:tcW w:w="4080" w:type="dxa"/>
            <w:tcBorders>
              <w:right w:val="single" w:sz="8" w:space="0" w:color="auto"/>
            </w:tcBorders>
            <w:vAlign w:val="bottom"/>
          </w:tcPr>
          <w:p w:rsidR="009C3C6D" w:rsidRPr="0043670F" w:rsidRDefault="003172E9" w:rsidP="009C3C6D">
            <w:pPr>
              <w:jc w:val="center"/>
              <w:rPr>
                <w:sz w:val="24"/>
                <w:szCs w:val="24"/>
              </w:rPr>
            </w:pPr>
            <w:r>
              <w:rPr>
                <w:rFonts w:eastAsia="Times New Roman"/>
                <w:w w:val="99"/>
                <w:sz w:val="24"/>
                <w:szCs w:val="24"/>
              </w:rPr>
              <w:t>разновозрастной</w:t>
            </w:r>
            <w:r w:rsidR="009C3C6D" w:rsidRPr="0043670F">
              <w:rPr>
                <w:rFonts w:eastAsia="Times New Roman"/>
                <w:w w:val="99"/>
                <w:sz w:val="24"/>
                <w:szCs w:val="24"/>
              </w:rPr>
              <w:t xml:space="preserve"> среде и среде</w:t>
            </w:r>
          </w:p>
        </w:tc>
      </w:tr>
      <w:tr w:rsidR="009C3C6D" w:rsidTr="009C3C6D">
        <w:trPr>
          <w:trHeight w:val="313"/>
        </w:trPr>
        <w:tc>
          <w:tcPr>
            <w:tcW w:w="2900" w:type="dxa"/>
            <w:tcBorders>
              <w:left w:val="single" w:sz="8" w:space="0" w:color="auto"/>
              <w:right w:val="single" w:sz="8" w:space="0" w:color="auto"/>
            </w:tcBorders>
            <w:vAlign w:val="bottom"/>
          </w:tcPr>
          <w:p w:rsidR="009C3C6D" w:rsidRPr="0043670F" w:rsidRDefault="001C46DC" w:rsidP="009C3C6D">
            <w:pPr>
              <w:rPr>
                <w:sz w:val="24"/>
                <w:szCs w:val="24"/>
              </w:rPr>
            </w:pPr>
            <w:r>
              <w:rPr>
                <w:sz w:val="24"/>
                <w:szCs w:val="24"/>
              </w:rPr>
              <w:t>66</w:t>
            </w:r>
          </w:p>
        </w:tc>
        <w:tc>
          <w:tcPr>
            <w:tcW w:w="2960" w:type="dxa"/>
            <w:tcBorders>
              <w:right w:val="single" w:sz="8" w:space="0" w:color="auto"/>
            </w:tcBorders>
            <w:vAlign w:val="bottom"/>
          </w:tcPr>
          <w:p w:rsidR="009C3C6D" w:rsidRPr="0043670F" w:rsidRDefault="009C3C6D" w:rsidP="009C3C6D">
            <w:pPr>
              <w:rPr>
                <w:sz w:val="24"/>
                <w:szCs w:val="24"/>
              </w:rPr>
            </w:pP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сверстников</w:t>
            </w:r>
          </w:p>
        </w:tc>
      </w:tr>
      <w:tr w:rsidR="009C3C6D" w:rsidTr="009C3C6D">
        <w:trPr>
          <w:trHeight w:val="43"/>
        </w:trPr>
        <w:tc>
          <w:tcPr>
            <w:tcW w:w="2900" w:type="dxa"/>
            <w:tcBorders>
              <w:left w:val="single" w:sz="8" w:space="0" w:color="auto"/>
              <w:bottom w:val="single" w:sz="8" w:space="0" w:color="auto"/>
              <w:right w:val="single" w:sz="8" w:space="0" w:color="auto"/>
            </w:tcBorders>
            <w:vAlign w:val="bottom"/>
          </w:tcPr>
          <w:p w:rsidR="009C3C6D" w:rsidRPr="0043670F" w:rsidRDefault="009C3C6D" w:rsidP="009C3C6D">
            <w:pPr>
              <w:rPr>
                <w:sz w:val="24"/>
                <w:szCs w:val="24"/>
              </w:rPr>
            </w:pPr>
          </w:p>
        </w:tc>
        <w:tc>
          <w:tcPr>
            <w:tcW w:w="2960" w:type="dxa"/>
            <w:tcBorders>
              <w:bottom w:val="single" w:sz="8" w:space="0" w:color="auto"/>
              <w:right w:val="single" w:sz="8" w:space="0" w:color="auto"/>
            </w:tcBorders>
            <w:vAlign w:val="bottom"/>
          </w:tcPr>
          <w:p w:rsidR="009C3C6D" w:rsidRPr="0043670F" w:rsidRDefault="009C3C6D" w:rsidP="009C3C6D">
            <w:pPr>
              <w:rPr>
                <w:sz w:val="24"/>
                <w:szCs w:val="24"/>
              </w:rPr>
            </w:pPr>
          </w:p>
        </w:tc>
        <w:tc>
          <w:tcPr>
            <w:tcW w:w="4080" w:type="dxa"/>
            <w:tcBorders>
              <w:bottom w:val="single" w:sz="8" w:space="0" w:color="auto"/>
              <w:right w:val="single" w:sz="8" w:space="0" w:color="auto"/>
            </w:tcBorders>
            <w:vAlign w:val="bottom"/>
          </w:tcPr>
          <w:p w:rsidR="009C3C6D" w:rsidRPr="0043670F" w:rsidRDefault="009C3C6D" w:rsidP="009C3C6D">
            <w:pPr>
              <w:rPr>
                <w:sz w:val="24"/>
                <w:szCs w:val="24"/>
              </w:rPr>
            </w:pPr>
          </w:p>
        </w:tc>
      </w:tr>
      <w:tr w:rsidR="009C3C6D" w:rsidTr="009C3C6D">
        <w:trPr>
          <w:trHeight w:val="286"/>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Дифференциация и</w:t>
            </w:r>
          </w:p>
        </w:tc>
        <w:tc>
          <w:tcPr>
            <w:tcW w:w="296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Выявление и поддержка</w:t>
            </w: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sz w:val="24"/>
                <w:szCs w:val="24"/>
              </w:rPr>
              <w:t>Поддержка детских</w:t>
            </w:r>
          </w:p>
        </w:tc>
      </w:tr>
      <w:tr w:rsidR="009C3C6D" w:rsidTr="009C3C6D">
        <w:trPr>
          <w:trHeight w:val="276"/>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sz w:val="24"/>
                <w:szCs w:val="24"/>
              </w:rPr>
              <w:t>индивидуализация</w:t>
            </w:r>
          </w:p>
        </w:tc>
        <w:tc>
          <w:tcPr>
            <w:tcW w:w="296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одаренных дете</w:t>
            </w:r>
            <w:r w:rsidR="003172E9">
              <w:rPr>
                <w:rFonts w:eastAsia="Times New Roman"/>
                <w:w w:val="99"/>
                <w:sz w:val="24"/>
                <w:szCs w:val="24"/>
              </w:rPr>
              <w:t>й</w:t>
            </w: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 xml:space="preserve">объединении и </w:t>
            </w:r>
            <w:proofErr w:type="gramStart"/>
            <w:r w:rsidRPr="0043670F">
              <w:rPr>
                <w:rFonts w:eastAsia="Times New Roman"/>
                <w:w w:val="99"/>
                <w:sz w:val="24"/>
                <w:szCs w:val="24"/>
              </w:rPr>
              <w:t>ученического</w:t>
            </w:r>
            <w:proofErr w:type="gramEnd"/>
          </w:p>
        </w:tc>
      </w:tr>
      <w:tr w:rsidR="009C3C6D" w:rsidTr="009C3C6D">
        <w:trPr>
          <w:trHeight w:val="313"/>
        </w:trPr>
        <w:tc>
          <w:tcPr>
            <w:tcW w:w="2900" w:type="dxa"/>
            <w:tcBorders>
              <w:left w:val="single" w:sz="8" w:space="0" w:color="auto"/>
              <w:right w:val="single" w:sz="8" w:space="0" w:color="auto"/>
            </w:tcBorders>
            <w:vAlign w:val="bottom"/>
          </w:tcPr>
          <w:p w:rsidR="009C3C6D" w:rsidRPr="0043670F" w:rsidRDefault="009C3C6D" w:rsidP="009C3C6D">
            <w:pPr>
              <w:jc w:val="center"/>
              <w:rPr>
                <w:sz w:val="24"/>
                <w:szCs w:val="24"/>
              </w:rPr>
            </w:pPr>
            <w:r w:rsidRPr="0043670F">
              <w:rPr>
                <w:rFonts w:eastAsia="Times New Roman"/>
                <w:sz w:val="24"/>
                <w:szCs w:val="24"/>
              </w:rPr>
              <w:t>обучения</w:t>
            </w:r>
          </w:p>
        </w:tc>
        <w:tc>
          <w:tcPr>
            <w:tcW w:w="2960" w:type="dxa"/>
            <w:tcBorders>
              <w:right w:val="single" w:sz="8" w:space="0" w:color="auto"/>
            </w:tcBorders>
            <w:vAlign w:val="bottom"/>
          </w:tcPr>
          <w:p w:rsidR="009C3C6D" w:rsidRPr="0043670F" w:rsidRDefault="009C3C6D" w:rsidP="009C3C6D">
            <w:pPr>
              <w:rPr>
                <w:sz w:val="24"/>
                <w:szCs w:val="24"/>
              </w:rPr>
            </w:pPr>
          </w:p>
        </w:tc>
        <w:tc>
          <w:tcPr>
            <w:tcW w:w="4080" w:type="dxa"/>
            <w:tcBorders>
              <w:right w:val="single" w:sz="8" w:space="0" w:color="auto"/>
            </w:tcBorders>
            <w:vAlign w:val="bottom"/>
          </w:tcPr>
          <w:p w:rsidR="009C3C6D" w:rsidRPr="0043670F" w:rsidRDefault="009C3C6D" w:rsidP="009C3C6D">
            <w:pPr>
              <w:jc w:val="center"/>
              <w:rPr>
                <w:sz w:val="24"/>
                <w:szCs w:val="24"/>
              </w:rPr>
            </w:pPr>
            <w:r w:rsidRPr="0043670F">
              <w:rPr>
                <w:rFonts w:eastAsia="Times New Roman"/>
                <w:w w:val="99"/>
                <w:sz w:val="24"/>
                <w:szCs w:val="24"/>
              </w:rPr>
              <w:t>самоуправления</w:t>
            </w:r>
          </w:p>
        </w:tc>
      </w:tr>
      <w:tr w:rsidR="009C3C6D" w:rsidTr="009C3C6D">
        <w:trPr>
          <w:trHeight w:val="45"/>
        </w:trPr>
        <w:tc>
          <w:tcPr>
            <w:tcW w:w="2900" w:type="dxa"/>
            <w:tcBorders>
              <w:left w:val="single" w:sz="8" w:space="0" w:color="auto"/>
              <w:bottom w:val="single" w:sz="8" w:space="0" w:color="auto"/>
              <w:right w:val="single" w:sz="8" w:space="0" w:color="auto"/>
            </w:tcBorders>
            <w:vAlign w:val="bottom"/>
          </w:tcPr>
          <w:p w:rsidR="009C3C6D" w:rsidRDefault="009C3C6D" w:rsidP="009C3C6D">
            <w:pPr>
              <w:rPr>
                <w:sz w:val="3"/>
                <w:szCs w:val="3"/>
              </w:rPr>
            </w:pPr>
          </w:p>
        </w:tc>
        <w:tc>
          <w:tcPr>
            <w:tcW w:w="2960" w:type="dxa"/>
            <w:tcBorders>
              <w:bottom w:val="single" w:sz="8" w:space="0" w:color="auto"/>
              <w:right w:val="single" w:sz="8" w:space="0" w:color="auto"/>
            </w:tcBorders>
            <w:vAlign w:val="bottom"/>
          </w:tcPr>
          <w:p w:rsidR="009C3C6D" w:rsidRDefault="009C3C6D" w:rsidP="009C3C6D">
            <w:pPr>
              <w:rPr>
                <w:sz w:val="3"/>
                <w:szCs w:val="3"/>
              </w:rPr>
            </w:pPr>
          </w:p>
        </w:tc>
        <w:tc>
          <w:tcPr>
            <w:tcW w:w="4080" w:type="dxa"/>
            <w:tcBorders>
              <w:bottom w:val="single" w:sz="8" w:space="0" w:color="auto"/>
              <w:right w:val="single" w:sz="8" w:space="0" w:color="auto"/>
            </w:tcBorders>
            <w:vAlign w:val="bottom"/>
          </w:tcPr>
          <w:p w:rsidR="009C3C6D" w:rsidRDefault="009C3C6D" w:rsidP="009C3C6D">
            <w:pPr>
              <w:rPr>
                <w:sz w:val="3"/>
                <w:szCs w:val="3"/>
              </w:rPr>
            </w:pPr>
          </w:p>
        </w:tc>
      </w:tr>
    </w:tbl>
    <w:p w:rsidR="009C3C6D" w:rsidRDefault="009C3C6D" w:rsidP="009C3C6D">
      <w:pPr>
        <w:spacing w:line="248" w:lineRule="exact"/>
        <w:rPr>
          <w:sz w:val="20"/>
          <w:szCs w:val="20"/>
        </w:rPr>
      </w:pPr>
    </w:p>
    <w:p w:rsidR="009C3C6D" w:rsidRDefault="009C3C6D" w:rsidP="009C3C6D">
      <w:pPr>
        <w:spacing w:line="256" w:lineRule="auto"/>
        <w:ind w:right="20"/>
        <w:jc w:val="both"/>
        <w:rPr>
          <w:sz w:val="20"/>
          <w:szCs w:val="20"/>
        </w:rPr>
      </w:pPr>
      <w:r>
        <w:rPr>
          <w:rFonts w:eastAsia="Times New Roman"/>
          <w:sz w:val="24"/>
          <w:szCs w:val="24"/>
        </w:rPr>
        <w:t>Документами, сопряженными с настоящим разделом АООП СОО, являются «Положение о психолого-педагогическом медико-социальном сопровождении учащихся» и «Положение о разработке индивидуального образовательного маршрута учащегося».</w:t>
      </w:r>
    </w:p>
    <w:p w:rsidR="009C3C6D" w:rsidRDefault="009C3C6D" w:rsidP="009C3C6D">
      <w:pPr>
        <w:spacing w:line="216" w:lineRule="exact"/>
        <w:rPr>
          <w:sz w:val="20"/>
          <w:szCs w:val="20"/>
        </w:rPr>
      </w:pPr>
    </w:p>
    <w:p w:rsidR="009C3C6D" w:rsidRDefault="009C3C6D" w:rsidP="009C3C6D">
      <w:pPr>
        <w:spacing w:line="1" w:lineRule="exact"/>
        <w:rPr>
          <w:sz w:val="20"/>
          <w:szCs w:val="20"/>
        </w:rPr>
      </w:pPr>
    </w:p>
    <w:p w:rsidR="009C3C6D" w:rsidRDefault="009C3C6D" w:rsidP="009C3C6D">
      <w:pPr>
        <w:tabs>
          <w:tab w:val="left" w:pos="8140"/>
        </w:tabs>
        <w:spacing w:line="306" w:lineRule="exact"/>
        <w:rPr>
          <w:sz w:val="20"/>
          <w:szCs w:val="20"/>
        </w:rPr>
      </w:pPr>
      <w:r w:rsidRPr="00FB72E6">
        <w:rPr>
          <w:rFonts w:eastAsia="Arial Unicode MS"/>
          <w:b/>
          <w:bCs/>
          <w:sz w:val="24"/>
          <w:szCs w:val="24"/>
        </w:rPr>
        <w:t>3.</w:t>
      </w:r>
      <w:r>
        <w:rPr>
          <w:rFonts w:eastAsia="Arial Unicode MS"/>
          <w:b/>
          <w:bCs/>
          <w:sz w:val="24"/>
          <w:szCs w:val="24"/>
        </w:rPr>
        <w:t>2</w:t>
      </w:r>
      <w:r w:rsidRPr="00FB72E6">
        <w:rPr>
          <w:rFonts w:eastAsia="Arial Unicode MS"/>
          <w:b/>
          <w:bCs/>
          <w:sz w:val="24"/>
          <w:szCs w:val="24"/>
        </w:rPr>
        <w:t>.3.</w:t>
      </w:r>
      <w:r>
        <w:rPr>
          <w:sz w:val="20"/>
          <w:szCs w:val="20"/>
        </w:rPr>
        <w:tab/>
      </w:r>
      <w:r>
        <w:rPr>
          <w:rFonts w:ascii="Arial Unicode MS" w:eastAsia="Arial Unicode MS" w:hAnsi="Arial Unicode MS" w:cs="Arial Unicode MS"/>
          <w:b/>
          <w:bCs/>
          <w:sz w:val="21"/>
          <w:szCs w:val="21"/>
        </w:rPr>
        <w:t>.</w:t>
      </w:r>
    </w:p>
    <w:p w:rsidR="009C3C6D" w:rsidRDefault="009C3C6D" w:rsidP="009C3C6D">
      <w:pPr>
        <w:spacing w:line="101" w:lineRule="exact"/>
        <w:rPr>
          <w:sz w:val="20"/>
          <w:szCs w:val="20"/>
        </w:rPr>
      </w:pPr>
    </w:p>
    <w:p w:rsidR="009C3C6D" w:rsidRPr="00EE19F6" w:rsidRDefault="009C3C6D" w:rsidP="009C3C6D">
      <w:pPr>
        <w:pStyle w:val="3"/>
        <w:shd w:val="clear" w:color="auto" w:fill="FFFFFF"/>
        <w:spacing w:line="276" w:lineRule="auto"/>
        <w:ind w:left="0" w:firstLine="709"/>
        <w:contextualSpacing/>
        <w:jc w:val="both"/>
        <w:rPr>
          <w:rFonts w:cs="Arial"/>
          <w:bCs/>
        </w:rPr>
      </w:pPr>
      <w:r w:rsidRPr="00EE19F6">
        <w:rPr>
          <w:rFonts w:cs="Arial"/>
          <w:bCs/>
        </w:rPr>
        <w:t>Финансовые условия реализации АООП должны:</w:t>
      </w:r>
    </w:p>
    <w:p w:rsidR="009C3C6D" w:rsidRDefault="009C3C6D" w:rsidP="002674B8">
      <w:pPr>
        <w:pStyle w:val="3"/>
        <w:numPr>
          <w:ilvl w:val="0"/>
          <w:numId w:val="26"/>
        </w:numPr>
        <w:shd w:val="clear" w:color="auto" w:fill="FFFFFF"/>
        <w:spacing w:line="276" w:lineRule="auto"/>
        <w:contextualSpacing/>
        <w:jc w:val="both"/>
        <w:rPr>
          <w:rFonts w:cs="Arial"/>
          <w:bCs/>
        </w:rPr>
      </w:pPr>
      <w:r w:rsidRPr="00EE19F6">
        <w:rPr>
          <w:rFonts w:cs="Arial"/>
          <w:bCs/>
        </w:rPr>
        <w:t>обеспечивать возможность выполнения требований Стандарта к условиям реализации и структуре АООП;</w:t>
      </w:r>
    </w:p>
    <w:p w:rsidR="009C3C6D" w:rsidRPr="00EE19F6" w:rsidRDefault="009C3C6D" w:rsidP="002674B8">
      <w:pPr>
        <w:pStyle w:val="3"/>
        <w:numPr>
          <w:ilvl w:val="0"/>
          <w:numId w:val="26"/>
        </w:numPr>
        <w:shd w:val="clear" w:color="auto" w:fill="FFFFFF"/>
        <w:spacing w:line="276" w:lineRule="auto"/>
        <w:contextualSpacing/>
        <w:jc w:val="both"/>
        <w:rPr>
          <w:rFonts w:cs="Arial"/>
          <w:bCs/>
        </w:rPr>
      </w:pPr>
      <w:r w:rsidRPr="00EE19F6">
        <w:rPr>
          <w:rFonts w:cs="Arial"/>
          <w:bCs/>
        </w:rPr>
        <w:t>обеспечивать реализацию обязательной части АООП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C3C6D" w:rsidRPr="00EE19F6" w:rsidRDefault="009C3C6D" w:rsidP="002674B8">
      <w:pPr>
        <w:pStyle w:val="3"/>
        <w:numPr>
          <w:ilvl w:val="0"/>
          <w:numId w:val="26"/>
        </w:numPr>
        <w:shd w:val="clear" w:color="auto" w:fill="FFFFFF"/>
        <w:spacing w:line="276" w:lineRule="auto"/>
        <w:contextualSpacing/>
        <w:jc w:val="both"/>
        <w:rPr>
          <w:rFonts w:cs="Arial"/>
          <w:bCs/>
        </w:rPr>
      </w:pPr>
      <w:r w:rsidRPr="00EE19F6">
        <w:rPr>
          <w:rFonts w:cs="Arial"/>
          <w:bCs/>
        </w:rPr>
        <w:t>отражать структуру и объем расходов, необходимых для реализации АООП, а также механизм их формирования.</w:t>
      </w:r>
    </w:p>
    <w:p w:rsidR="009C3C6D" w:rsidRPr="00EE19F6" w:rsidRDefault="009C3C6D" w:rsidP="009C3C6D">
      <w:pPr>
        <w:pStyle w:val="3"/>
        <w:shd w:val="clear" w:color="auto" w:fill="FFFFFF"/>
        <w:spacing w:line="276" w:lineRule="auto"/>
        <w:ind w:left="0" w:firstLine="709"/>
        <w:contextualSpacing/>
        <w:jc w:val="both"/>
        <w:rPr>
          <w:rFonts w:cs="Arial"/>
          <w:bCs/>
        </w:rPr>
      </w:pPr>
      <w:r w:rsidRPr="00EE19F6">
        <w:rPr>
          <w:rFonts w:cs="Arial"/>
          <w:bCs/>
        </w:rPr>
        <w:t xml:space="preserve">Финансирование реализации АООП должно осуществляться в объеме определяемых органами государственной власти Томской </w:t>
      </w:r>
      <w:proofErr w:type="gramStart"/>
      <w:r w:rsidRPr="00EE19F6">
        <w:rPr>
          <w:rFonts w:cs="Arial"/>
          <w:bCs/>
        </w:rPr>
        <w:t>области нормативов обеспечения государственных гарантий реализации прав</w:t>
      </w:r>
      <w:proofErr w:type="gramEnd"/>
      <w:r w:rsidRPr="00EE19F6">
        <w:rPr>
          <w:rFonts w:cs="Arial"/>
          <w:bCs/>
        </w:rPr>
        <w:t xml:space="preserve"> на получение общедоступного и бесплатного начального общего образования. Указанные нормативы определяются</w:t>
      </w:r>
      <w:r w:rsidRPr="00EE19F6">
        <w:rPr>
          <w:rFonts w:cs="Arial"/>
        </w:rPr>
        <w:t>:</w:t>
      </w:r>
    </w:p>
    <w:p w:rsidR="009C3C6D" w:rsidRPr="00EE19F6" w:rsidRDefault="009C3C6D" w:rsidP="002674B8">
      <w:pPr>
        <w:pStyle w:val="3"/>
        <w:numPr>
          <w:ilvl w:val="0"/>
          <w:numId w:val="27"/>
        </w:numPr>
        <w:shd w:val="clear" w:color="auto" w:fill="FFFFFF"/>
        <w:spacing w:line="276" w:lineRule="auto"/>
        <w:contextualSpacing/>
        <w:jc w:val="both"/>
        <w:rPr>
          <w:rFonts w:cs="Arial"/>
          <w:bCs/>
        </w:rPr>
      </w:pPr>
      <w:r w:rsidRPr="00EE19F6">
        <w:rPr>
          <w:rFonts w:cs="Arial"/>
          <w:bCs/>
        </w:rPr>
        <w:t>специальными условиями получения образования (кадровыми, материально-техническими);</w:t>
      </w:r>
    </w:p>
    <w:p w:rsidR="009C3C6D" w:rsidRPr="00EE19F6" w:rsidRDefault="009C3C6D" w:rsidP="002674B8">
      <w:pPr>
        <w:pStyle w:val="3"/>
        <w:numPr>
          <w:ilvl w:val="0"/>
          <w:numId w:val="27"/>
        </w:numPr>
        <w:shd w:val="clear" w:color="auto" w:fill="FFFFFF"/>
        <w:spacing w:line="276" w:lineRule="auto"/>
        <w:contextualSpacing/>
        <w:jc w:val="both"/>
        <w:rPr>
          <w:rFonts w:cs="Arial"/>
          <w:bCs/>
        </w:rPr>
      </w:pPr>
      <w:r w:rsidRPr="00EE19F6">
        <w:rPr>
          <w:rFonts w:cs="Arial"/>
          <w:bCs/>
        </w:rPr>
        <w:t>расходами на оплату труда работников, реализующих АООП;</w:t>
      </w:r>
    </w:p>
    <w:p w:rsidR="009C3C6D" w:rsidRPr="00EE19F6" w:rsidRDefault="009C3C6D" w:rsidP="002674B8">
      <w:pPr>
        <w:pStyle w:val="3"/>
        <w:numPr>
          <w:ilvl w:val="0"/>
          <w:numId w:val="27"/>
        </w:numPr>
        <w:shd w:val="clear" w:color="auto" w:fill="FFFFFF"/>
        <w:spacing w:line="276" w:lineRule="auto"/>
        <w:contextualSpacing/>
        <w:jc w:val="both"/>
        <w:rPr>
          <w:rFonts w:cs="Arial"/>
          <w:bCs/>
        </w:rPr>
      </w:pPr>
      <w:r w:rsidRPr="00EE19F6">
        <w:rPr>
          <w:rFonts w:cs="Arial"/>
          <w:bC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C3C6D" w:rsidRPr="00EE19F6" w:rsidRDefault="009C3C6D" w:rsidP="002674B8">
      <w:pPr>
        <w:pStyle w:val="3"/>
        <w:numPr>
          <w:ilvl w:val="0"/>
          <w:numId w:val="27"/>
        </w:numPr>
        <w:shd w:val="clear" w:color="auto" w:fill="FFFFFF"/>
        <w:spacing w:line="276" w:lineRule="auto"/>
        <w:contextualSpacing/>
        <w:jc w:val="both"/>
        <w:rPr>
          <w:rFonts w:cs="Arial"/>
          <w:bCs/>
        </w:rPr>
      </w:pPr>
      <w:r w:rsidRPr="00EE19F6">
        <w:rPr>
          <w:rFonts w:cs="Arial"/>
          <w:bC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C3C6D" w:rsidRPr="00EE19F6" w:rsidRDefault="009C3C6D" w:rsidP="002674B8">
      <w:pPr>
        <w:pStyle w:val="3"/>
        <w:numPr>
          <w:ilvl w:val="0"/>
          <w:numId w:val="27"/>
        </w:numPr>
        <w:shd w:val="clear" w:color="auto" w:fill="FFFFFF"/>
        <w:spacing w:line="276" w:lineRule="auto"/>
        <w:contextualSpacing/>
        <w:jc w:val="both"/>
        <w:rPr>
          <w:rFonts w:cs="Arial"/>
          <w:bCs/>
        </w:rPr>
      </w:pPr>
      <w:r w:rsidRPr="00EE19F6">
        <w:rPr>
          <w:rFonts w:cs="Arial"/>
          <w:bCs/>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EE19F6">
        <w:rPr>
          <w:rFonts w:cs="Arial"/>
          <w:bCs/>
        </w:rPr>
        <w:t>обучающихся</w:t>
      </w:r>
      <w:proofErr w:type="gramEnd"/>
      <w:r w:rsidRPr="00EE19F6">
        <w:rPr>
          <w:rFonts w:cs="Arial"/>
          <w:bCs/>
        </w:rPr>
        <w:t xml:space="preserve"> с ОВЗ в организации.</w:t>
      </w:r>
    </w:p>
    <w:p w:rsidR="009C3C6D" w:rsidRDefault="009C3C6D" w:rsidP="0043670F">
      <w:pPr>
        <w:pStyle w:val="3"/>
        <w:shd w:val="clear" w:color="auto" w:fill="FFFFFF"/>
        <w:spacing w:line="276" w:lineRule="auto"/>
        <w:ind w:left="0" w:firstLine="709"/>
        <w:contextualSpacing/>
        <w:jc w:val="both"/>
        <w:rPr>
          <w:rFonts w:cs="Arial"/>
          <w:bCs/>
        </w:rPr>
      </w:pPr>
      <w:r w:rsidRPr="00EE19F6">
        <w:rPr>
          <w:rFonts w:cs="Arial"/>
          <w:bCs/>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для разных </w:t>
      </w:r>
      <w:proofErr w:type="gramStart"/>
      <w:r w:rsidRPr="00EE19F6">
        <w:rPr>
          <w:rFonts w:cs="Arial"/>
          <w:bCs/>
        </w:rPr>
        <w:t>групп</w:t>
      </w:r>
      <w:proofErr w:type="gramEnd"/>
      <w:r w:rsidRPr="00EE19F6">
        <w:rPr>
          <w:rFonts w:cs="Arial"/>
          <w:bCs/>
        </w:rPr>
        <w:t xml:space="preserve"> обучающихся с ОВЗ.</w:t>
      </w:r>
    </w:p>
    <w:p w:rsidR="009C3C6D" w:rsidRDefault="009C3C6D" w:rsidP="009C3C6D">
      <w:pPr>
        <w:spacing w:line="276" w:lineRule="auto"/>
        <w:ind w:firstLine="709"/>
        <w:rPr>
          <w:sz w:val="24"/>
          <w:szCs w:val="24"/>
        </w:rPr>
      </w:pPr>
      <w:r w:rsidRPr="00EE19F6">
        <w:rPr>
          <w:sz w:val="24"/>
          <w:szCs w:val="24"/>
        </w:rPr>
        <w:t xml:space="preserve">Определение нормативных затрат на оказание государственной услуги: АООП предполагает,  что </w:t>
      </w:r>
      <w:proofErr w:type="gramStart"/>
      <w:r w:rsidRPr="00EE19F6">
        <w:rPr>
          <w:sz w:val="24"/>
          <w:szCs w:val="24"/>
        </w:rPr>
        <w:t>обучающийся</w:t>
      </w:r>
      <w:proofErr w:type="gramEnd"/>
      <w:r w:rsidRPr="00EE19F6">
        <w:rPr>
          <w:sz w:val="24"/>
          <w:szCs w:val="24"/>
        </w:rPr>
        <w:t xml:space="preserve"> с нарушениями зрения получает образование, находясь в среде сверстников, не имеющих ограничений по возможностям здоровья, и в те же сроки обучения. </w:t>
      </w:r>
      <w:proofErr w:type="gramStart"/>
      <w:r w:rsidRPr="00EE19F6">
        <w:rPr>
          <w:sz w:val="24"/>
          <w:szCs w:val="24"/>
        </w:rPr>
        <w:t>Обучающемуся</w:t>
      </w:r>
      <w:proofErr w:type="gramEnd"/>
      <w:r w:rsidRPr="00EE19F6">
        <w:rPr>
          <w:sz w:val="24"/>
          <w:szCs w:val="24"/>
        </w:rPr>
        <w:t xml:space="preserve"> с нарушениями зрения предоставляется государственная услуга по реализации основной общеобразовательной программы начального общего  образования, </w:t>
      </w:r>
    </w:p>
    <w:p w:rsidR="009C3C6D" w:rsidRPr="00EE19F6" w:rsidRDefault="009C3C6D" w:rsidP="009C3C6D">
      <w:pPr>
        <w:spacing w:line="276" w:lineRule="auto"/>
        <w:ind w:firstLine="709"/>
        <w:rPr>
          <w:rFonts w:eastAsia="Symbol"/>
          <w:sz w:val="24"/>
          <w:szCs w:val="24"/>
        </w:rPr>
      </w:pPr>
      <w:r w:rsidRPr="00EE19F6">
        <w:rPr>
          <w:sz w:val="24"/>
          <w:szCs w:val="24"/>
        </w:rPr>
        <w:t xml:space="preserve">которая адаптируется под особые образовательные потребности обучающегося и при </w:t>
      </w:r>
      <w:proofErr w:type="gramStart"/>
      <w:r w:rsidRPr="00EE19F6">
        <w:rPr>
          <w:sz w:val="24"/>
          <w:szCs w:val="24"/>
        </w:rPr>
        <w:t>разработке</w:t>
      </w:r>
      <w:proofErr w:type="gramEnd"/>
      <w:r w:rsidRPr="00EE19F6">
        <w:rPr>
          <w:sz w:val="24"/>
          <w:szCs w:val="24"/>
        </w:rPr>
        <w:t xml:space="preserve"> которой учитывается</w:t>
      </w:r>
      <w:r w:rsidRPr="00EE19F6">
        <w:rPr>
          <w:rFonts w:eastAsia="Symbol"/>
          <w:sz w:val="24"/>
          <w:szCs w:val="24"/>
        </w:rPr>
        <w:t xml:space="preserve"> </w:t>
      </w:r>
      <w:r w:rsidRPr="00EE19F6">
        <w:rPr>
          <w:sz w:val="24"/>
          <w:szCs w:val="24"/>
        </w:rPr>
        <w:t>следующее:</w:t>
      </w:r>
    </w:p>
    <w:p w:rsidR="009C3C6D" w:rsidRDefault="009C3C6D" w:rsidP="002674B8">
      <w:pPr>
        <w:numPr>
          <w:ilvl w:val="0"/>
          <w:numId w:val="28"/>
        </w:numPr>
        <w:spacing w:line="276" w:lineRule="auto"/>
        <w:jc w:val="both"/>
        <w:rPr>
          <w:sz w:val="24"/>
          <w:szCs w:val="24"/>
        </w:rPr>
      </w:pPr>
      <w:r w:rsidRPr="00EE19F6">
        <w:rPr>
          <w:sz w:val="24"/>
          <w:szCs w:val="24"/>
        </w:rPr>
        <w:t>обязательное включение в структуру АООП программы коррекционной работы, что требует качественно особого кадрового состава специалистов, реализующих АООП;</w:t>
      </w:r>
    </w:p>
    <w:p w:rsidR="001C46DC" w:rsidRPr="00EE19F6" w:rsidRDefault="001C46DC" w:rsidP="001C46DC">
      <w:pPr>
        <w:spacing w:line="276" w:lineRule="auto"/>
        <w:jc w:val="both"/>
        <w:rPr>
          <w:sz w:val="24"/>
          <w:szCs w:val="24"/>
        </w:rPr>
      </w:pPr>
      <w:r>
        <w:rPr>
          <w:sz w:val="24"/>
          <w:szCs w:val="24"/>
        </w:rPr>
        <w:t>67</w:t>
      </w:r>
    </w:p>
    <w:p w:rsidR="009C3C6D" w:rsidRPr="00EE19F6" w:rsidRDefault="009C3C6D" w:rsidP="002674B8">
      <w:pPr>
        <w:numPr>
          <w:ilvl w:val="0"/>
          <w:numId w:val="28"/>
        </w:numPr>
        <w:spacing w:line="276" w:lineRule="auto"/>
        <w:jc w:val="both"/>
        <w:rPr>
          <w:sz w:val="24"/>
          <w:szCs w:val="24"/>
        </w:rPr>
      </w:pPr>
      <w:r w:rsidRPr="00EE19F6">
        <w:rPr>
          <w:sz w:val="24"/>
          <w:szCs w:val="24"/>
        </w:rPr>
        <w:lastRenderedPageBreak/>
        <w:t xml:space="preserve">при необходимости предусматривается участие в образовательно-коррекционной работе </w:t>
      </w:r>
      <w:proofErr w:type="spellStart"/>
      <w:r w:rsidRPr="00EE19F6">
        <w:rPr>
          <w:sz w:val="24"/>
          <w:szCs w:val="24"/>
        </w:rPr>
        <w:t>тьютора</w:t>
      </w:r>
      <w:proofErr w:type="spellEnd"/>
      <w:r w:rsidRPr="00EE19F6">
        <w:rPr>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инженера по обслуживанию специальных технических средств и </w:t>
      </w:r>
      <w:proofErr w:type="spellStart"/>
      <w:r w:rsidRPr="00EE19F6">
        <w:rPr>
          <w:sz w:val="24"/>
          <w:szCs w:val="24"/>
        </w:rPr>
        <w:t>ассистивных</w:t>
      </w:r>
      <w:proofErr w:type="spellEnd"/>
      <w:r w:rsidRPr="00EE19F6">
        <w:rPr>
          <w:sz w:val="24"/>
          <w:szCs w:val="24"/>
        </w:rPr>
        <w:t xml:space="preserve"> устройств).</w:t>
      </w:r>
    </w:p>
    <w:p w:rsidR="009C3C6D" w:rsidRPr="00EE19F6" w:rsidRDefault="009C3C6D" w:rsidP="002674B8">
      <w:pPr>
        <w:numPr>
          <w:ilvl w:val="0"/>
          <w:numId w:val="28"/>
        </w:numPr>
        <w:spacing w:line="276" w:lineRule="auto"/>
        <w:jc w:val="both"/>
        <w:rPr>
          <w:sz w:val="24"/>
          <w:szCs w:val="24"/>
        </w:rPr>
      </w:pPr>
      <w:r w:rsidRPr="00EE19F6">
        <w:rPr>
          <w:sz w:val="24"/>
          <w:szCs w:val="24"/>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специальные компьютерные программы и др.).</w:t>
      </w:r>
    </w:p>
    <w:p w:rsidR="009C3C6D" w:rsidRPr="00EE19F6" w:rsidRDefault="009C3C6D" w:rsidP="009C3C6D">
      <w:pPr>
        <w:spacing w:line="276" w:lineRule="auto"/>
        <w:ind w:firstLine="708"/>
        <w:jc w:val="both"/>
        <w:rPr>
          <w:sz w:val="24"/>
          <w:szCs w:val="24"/>
        </w:rPr>
      </w:pPr>
      <w:r w:rsidRPr="00EE19F6">
        <w:rPr>
          <w:sz w:val="24"/>
          <w:szCs w:val="24"/>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слепого и слабовидящего ребенка.</w:t>
      </w:r>
    </w:p>
    <w:p w:rsidR="009C3C6D" w:rsidRPr="00EE19F6" w:rsidRDefault="009C3C6D" w:rsidP="009C3C6D">
      <w:pPr>
        <w:spacing w:line="276" w:lineRule="auto"/>
        <w:ind w:firstLine="708"/>
        <w:jc w:val="both"/>
        <w:rPr>
          <w:sz w:val="24"/>
          <w:szCs w:val="24"/>
        </w:rPr>
      </w:pPr>
      <w:r w:rsidRPr="00EE19F6">
        <w:rPr>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9C3C6D" w:rsidRDefault="009C3C6D" w:rsidP="009C3C6D">
      <w:pPr>
        <w:spacing w:line="8" w:lineRule="exact"/>
        <w:rPr>
          <w:sz w:val="20"/>
          <w:szCs w:val="20"/>
        </w:rPr>
      </w:pPr>
    </w:p>
    <w:p w:rsidR="009C3C6D" w:rsidRDefault="009C3C6D" w:rsidP="009C3C6D">
      <w:pPr>
        <w:tabs>
          <w:tab w:val="left" w:pos="2644"/>
          <w:tab w:val="left" w:pos="9764"/>
        </w:tabs>
        <w:spacing w:line="322" w:lineRule="exact"/>
        <w:ind w:left="4"/>
        <w:rPr>
          <w:sz w:val="20"/>
          <w:szCs w:val="20"/>
        </w:rPr>
      </w:pPr>
      <w:r w:rsidRPr="00FB72E6">
        <w:rPr>
          <w:rFonts w:eastAsia="Arial Unicode MS"/>
          <w:b/>
          <w:bCs/>
          <w:sz w:val="24"/>
          <w:szCs w:val="24"/>
        </w:rPr>
        <w:t>3.</w:t>
      </w:r>
      <w:r w:rsidR="003C7FD2">
        <w:rPr>
          <w:rFonts w:eastAsia="Arial Unicode MS"/>
          <w:b/>
          <w:bCs/>
          <w:sz w:val="24"/>
          <w:szCs w:val="24"/>
        </w:rPr>
        <w:t>2</w:t>
      </w:r>
      <w:r w:rsidRPr="00FB72E6">
        <w:rPr>
          <w:rFonts w:eastAsia="Arial Unicode MS"/>
          <w:b/>
          <w:bCs/>
          <w:sz w:val="24"/>
          <w:szCs w:val="24"/>
        </w:rPr>
        <w:t>.4.</w:t>
      </w:r>
      <w:r>
        <w:rPr>
          <w:sz w:val="20"/>
          <w:szCs w:val="20"/>
        </w:rPr>
        <w:tab/>
      </w:r>
      <w:r>
        <w:rPr>
          <w:sz w:val="20"/>
          <w:szCs w:val="20"/>
        </w:rPr>
        <w:tab/>
      </w:r>
      <w:r>
        <w:rPr>
          <w:rFonts w:ascii="Arial Unicode MS" w:eastAsia="Arial Unicode MS" w:hAnsi="Arial Unicode MS" w:cs="Arial Unicode MS"/>
          <w:b/>
          <w:bCs/>
          <w:sz w:val="21"/>
          <w:szCs w:val="21"/>
        </w:rPr>
        <w:t>.</w:t>
      </w:r>
    </w:p>
    <w:p w:rsidR="009C3C6D" w:rsidRDefault="009C3C6D" w:rsidP="009C3C6D">
      <w:pPr>
        <w:spacing w:line="101" w:lineRule="exact"/>
        <w:rPr>
          <w:sz w:val="20"/>
          <w:szCs w:val="20"/>
        </w:rPr>
      </w:pPr>
    </w:p>
    <w:p w:rsidR="009C3C6D" w:rsidRPr="00EE19F6" w:rsidRDefault="009C3C6D" w:rsidP="009C3C6D">
      <w:pPr>
        <w:pStyle w:val="Standard"/>
        <w:spacing w:line="276" w:lineRule="auto"/>
        <w:ind w:firstLine="709"/>
        <w:contextualSpacing/>
        <w:jc w:val="both"/>
        <w:rPr>
          <w:rFonts w:ascii="Times New Roman" w:hAnsi="Times New Roman" w:cs="Times New Roman"/>
        </w:rPr>
      </w:pPr>
      <w:r>
        <w:rPr>
          <w:rFonts w:ascii="Times New Roman" w:hAnsi="Times New Roman" w:cs="Times New Roman"/>
        </w:rPr>
        <w:t>Для</w:t>
      </w:r>
      <w:r w:rsidRPr="00EE19F6">
        <w:rPr>
          <w:rFonts w:ascii="Times New Roman" w:hAnsi="Times New Roman" w:cs="Times New Roman"/>
        </w:rPr>
        <w:t xml:space="preserve">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9C3C6D" w:rsidRPr="00EE19F6" w:rsidRDefault="009C3C6D" w:rsidP="002674B8">
      <w:pPr>
        <w:pStyle w:val="Standard"/>
        <w:numPr>
          <w:ilvl w:val="0"/>
          <w:numId w:val="29"/>
        </w:numPr>
        <w:spacing w:line="276" w:lineRule="auto"/>
        <w:contextualSpacing/>
        <w:jc w:val="both"/>
        <w:rPr>
          <w:rFonts w:ascii="Times New Roman" w:hAnsi="Times New Roman" w:cs="Times New Roman"/>
        </w:rPr>
      </w:pPr>
      <w:r w:rsidRPr="00EE19F6">
        <w:rPr>
          <w:rFonts w:ascii="Times New Roman" w:hAnsi="Times New Roman" w:cs="Times New Roman"/>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sidRPr="00EE19F6">
        <w:rPr>
          <w:rFonts w:ascii="Times New Roman" w:hAnsi="Times New Roman" w:cs="Times New Roman"/>
        </w:rPr>
        <w:t>интернатного</w:t>
      </w:r>
      <w:proofErr w:type="spellEnd"/>
      <w:r w:rsidRPr="00EE19F6">
        <w:rPr>
          <w:rFonts w:ascii="Times New Roman" w:hAnsi="Times New Roman" w:cs="Times New Roman"/>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9C3C6D" w:rsidRPr="00EE19F6" w:rsidRDefault="009C3C6D" w:rsidP="002674B8">
      <w:pPr>
        <w:pStyle w:val="Standard"/>
        <w:numPr>
          <w:ilvl w:val="0"/>
          <w:numId w:val="29"/>
        </w:numPr>
        <w:spacing w:line="276" w:lineRule="auto"/>
        <w:contextualSpacing/>
        <w:jc w:val="both"/>
        <w:rPr>
          <w:rFonts w:ascii="Times New Roman" w:hAnsi="Times New Roman" w:cs="Times New Roman"/>
        </w:rPr>
      </w:pPr>
      <w:r w:rsidRPr="00EE19F6">
        <w:rPr>
          <w:rFonts w:ascii="Times New Roman" w:hAnsi="Times New Roman" w:cs="Times New Roman"/>
        </w:rPr>
        <w:t xml:space="preserve">учебными </w:t>
      </w:r>
      <w:r w:rsidRPr="00EE19F6">
        <w:rPr>
          <w:rFonts w:ascii="Times New Roman" w:hAnsi="Times New Roman" w:cs="Times New Roman"/>
        </w:rPr>
        <w:tab/>
        <w:t>помещениями для осуществления образовательного процесса (классами, специальными кабинетами):</w:t>
      </w:r>
    </w:p>
    <w:p w:rsidR="009C3C6D" w:rsidRPr="00EE19F6" w:rsidRDefault="009C3C6D" w:rsidP="002674B8">
      <w:pPr>
        <w:pStyle w:val="Standard"/>
        <w:numPr>
          <w:ilvl w:val="0"/>
          <w:numId w:val="30"/>
        </w:numPr>
        <w:spacing w:line="276" w:lineRule="auto"/>
        <w:contextualSpacing/>
        <w:jc w:val="both"/>
        <w:rPr>
          <w:rFonts w:ascii="Times New Roman" w:hAnsi="Times New Roman" w:cs="Times New Roman"/>
        </w:rPr>
      </w:pPr>
      <w:r w:rsidRPr="00EE19F6">
        <w:rPr>
          <w:rFonts w:ascii="Times New Roman" w:hAnsi="Times New Roman" w:cs="Times New Roman"/>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9C3C6D" w:rsidRPr="00EE19F6" w:rsidRDefault="009C3C6D" w:rsidP="002674B8">
      <w:pPr>
        <w:pStyle w:val="Standard"/>
        <w:numPr>
          <w:ilvl w:val="0"/>
          <w:numId w:val="31"/>
        </w:numPr>
        <w:spacing w:line="276" w:lineRule="auto"/>
        <w:contextualSpacing/>
        <w:jc w:val="both"/>
        <w:rPr>
          <w:rFonts w:ascii="Times New Roman" w:hAnsi="Times New Roman" w:cs="Times New Roman"/>
        </w:rPr>
      </w:pPr>
      <w:r w:rsidRPr="00EE19F6">
        <w:rPr>
          <w:rFonts w:ascii="Times New Roman" w:hAnsi="Times New Roman" w:cs="Times New Roman"/>
        </w:rPr>
        <w:t>помещениями (кабинетами, мастерскими, студиями) для занятий изобразительным искусством и др.;</w:t>
      </w:r>
    </w:p>
    <w:p w:rsidR="009C3C6D" w:rsidRPr="00EE19F6" w:rsidRDefault="009C3C6D" w:rsidP="002674B8">
      <w:pPr>
        <w:pStyle w:val="Standard"/>
        <w:numPr>
          <w:ilvl w:val="0"/>
          <w:numId w:val="31"/>
        </w:numPr>
        <w:spacing w:line="276" w:lineRule="auto"/>
        <w:contextualSpacing/>
        <w:jc w:val="both"/>
        <w:rPr>
          <w:rFonts w:ascii="Times New Roman" w:hAnsi="Times New Roman" w:cs="Times New Roman"/>
        </w:rPr>
      </w:pPr>
      <w:r w:rsidRPr="00EE19F6">
        <w:rPr>
          <w:rFonts w:ascii="Times New Roman" w:hAnsi="Times New Roman" w:cs="Times New Roman"/>
        </w:rPr>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EE19F6">
        <w:rPr>
          <w:rFonts w:ascii="Times New Roman" w:hAnsi="Times New Roman" w:cs="Times New Roman"/>
        </w:rPr>
        <w:t>медиатекой</w:t>
      </w:r>
      <w:proofErr w:type="spellEnd"/>
      <w:r w:rsidRPr="00EE19F6">
        <w:rPr>
          <w:rFonts w:ascii="Times New Roman" w:hAnsi="Times New Roman" w:cs="Times New Roman"/>
        </w:rPr>
        <w:t>, фонотекой;</w:t>
      </w:r>
    </w:p>
    <w:p w:rsidR="009C3C6D" w:rsidRDefault="009C3C6D" w:rsidP="002674B8">
      <w:pPr>
        <w:pStyle w:val="Standard"/>
        <w:numPr>
          <w:ilvl w:val="0"/>
          <w:numId w:val="31"/>
        </w:numPr>
        <w:spacing w:line="276" w:lineRule="auto"/>
        <w:contextualSpacing/>
        <w:jc w:val="both"/>
        <w:rPr>
          <w:rFonts w:ascii="Times New Roman" w:hAnsi="Times New Roman" w:cs="Times New Roman"/>
        </w:rPr>
      </w:pPr>
      <w:r w:rsidRPr="00EE19F6">
        <w:rPr>
          <w:rFonts w:ascii="Times New Roman" w:hAnsi="Times New Roman" w:cs="Times New Roman"/>
        </w:rPr>
        <w:t>актовым залом;</w:t>
      </w:r>
    </w:p>
    <w:p w:rsidR="009C3C6D" w:rsidRPr="00EE19F6" w:rsidRDefault="009C3C6D" w:rsidP="002674B8">
      <w:pPr>
        <w:pStyle w:val="Standard"/>
        <w:numPr>
          <w:ilvl w:val="0"/>
          <w:numId w:val="31"/>
        </w:numPr>
        <w:spacing w:line="276" w:lineRule="auto"/>
        <w:contextualSpacing/>
        <w:jc w:val="both"/>
        <w:rPr>
          <w:rFonts w:ascii="Times New Roman" w:hAnsi="Times New Roman" w:cs="Times New Roman"/>
        </w:rPr>
      </w:pPr>
      <w:r w:rsidRPr="00EE19F6">
        <w:rPr>
          <w:rFonts w:ascii="Times New Roman" w:hAnsi="Times New Roman" w:cs="Times New Roman"/>
        </w:rPr>
        <w:t xml:space="preserve">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w:t>
      </w:r>
      <w:proofErr w:type="gramStart"/>
      <w:r w:rsidRPr="00EE19F6">
        <w:rPr>
          <w:rFonts w:ascii="Times New Roman" w:hAnsi="Times New Roman" w:cs="Times New Roman"/>
        </w:rPr>
        <w:t>слабовидящих</w:t>
      </w:r>
      <w:proofErr w:type="gramEnd"/>
      <w:r w:rsidRPr="00EE19F6">
        <w:rPr>
          <w:rFonts w:ascii="Times New Roman" w:hAnsi="Times New Roman" w:cs="Times New Roman"/>
        </w:rPr>
        <w:t xml:space="preserve"> обучающихся;</w:t>
      </w:r>
    </w:p>
    <w:p w:rsidR="009C3C6D" w:rsidRPr="00EE19F6" w:rsidRDefault="009C3C6D" w:rsidP="002674B8">
      <w:pPr>
        <w:pStyle w:val="Standard"/>
        <w:numPr>
          <w:ilvl w:val="0"/>
          <w:numId w:val="31"/>
        </w:numPr>
        <w:spacing w:line="276" w:lineRule="auto"/>
        <w:contextualSpacing/>
        <w:jc w:val="both"/>
        <w:rPr>
          <w:rFonts w:ascii="Times New Roman" w:hAnsi="Times New Roman" w:cs="Times New Roman"/>
        </w:rPr>
      </w:pPr>
      <w:proofErr w:type="gramStart"/>
      <w:r w:rsidRPr="00EE19F6">
        <w:rPr>
          <w:rFonts w:ascii="Times New Roman" w:hAnsi="Times New Roman" w:cs="Times New Roman"/>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9C3C6D" w:rsidRPr="00EE19F6" w:rsidRDefault="009C3C6D" w:rsidP="002674B8">
      <w:pPr>
        <w:pStyle w:val="Standard"/>
        <w:numPr>
          <w:ilvl w:val="0"/>
          <w:numId w:val="32"/>
        </w:numPr>
        <w:spacing w:line="276" w:lineRule="auto"/>
        <w:contextualSpacing/>
        <w:jc w:val="both"/>
        <w:rPr>
          <w:rFonts w:ascii="Times New Roman" w:hAnsi="Times New Roman" w:cs="Times New Roman"/>
        </w:rPr>
      </w:pPr>
      <w:r w:rsidRPr="00EE19F6">
        <w:rPr>
          <w:rFonts w:ascii="Times New Roman" w:hAnsi="Times New Roman" w:cs="Times New Roman"/>
        </w:rPr>
        <w:t>помещениями медицинского назначения (в том числе кабинет офтальмолога, ортоптический кабинет);</w:t>
      </w:r>
    </w:p>
    <w:p w:rsidR="009C3C6D" w:rsidRDefault="009C3C6D" w:rsidP="002674B8">
      <w:pPr>
        <w:pStyle w:val="Standard"/>
        <w:numPr>
          <w:ilvl w:val="0"/>
          <w:numId w:val="32"/>
        </w:numPr>
        <w:spacing w:line="276" w:lineRule="auto"/>
        <w:contextualSpacing/>
        <w:jc w:val="both"/>
        <w:rPr>
          <w:rFonts w:ascii="Times New Roman" w:hAnsi="Times New Roman" w:cs="Times New Roman"/>
        </w:rPr>
      </w:pPr>
      <w:r w:rsidRPr="00EE19F6">
        <w:rPr>
          <w:rFonts w:ascii="Times New Roman" w:hAnsi="Times New Roman" w:cs="Times New Roman"/>
        </w:rPr>
        <w:t>•административными и иными помещениями, оснащёнными необходимым оборудованием для организации учебного процесса;</w:t>
      </w:r>
    </w:p>
    <w:p w:rsidR="001C46DC" w:rsidRPr="00EE19F6" w:rsidRDefault="001C46DC" w:rsidP="001C46DC">
      <w:pPr>
        <w:pStyle w:val="Standard"/>
        <w:spacing w:line="276" w:lineRule="auto"/>
        <w:contextualSpacing/>
        <w:jc w:val="both"/>
        <w:rPr>
          <w:rFonts w:ascii="Times New Roman" w:hAnsi="Times New Roman" w:cs="Times New Roman"/>
        </w:rPr>
      </w:pPr>
      <w:r>
        <w:rPr>
          <w:rFonts w:ascii="Times New Roman" w:hAnsi="Times New Roman" w:cs="Times New Roman"/>
        </w:rPr>
        <w:t>68</w:t>
      </w:r>
    </w:p>
    <w:p w:rsidR="009C3C6D" w:rsidRPr="00EE19F6" w:rsidRDefault="009C3C6D" w:rsidP="002674B8">
      <w:pPr>
        <w:pStyle w:val="Standard"/>
        <w:numPr>
          <w:ilvl w:val="0"/>
          <w:numId w:val="32"/>
        </w:numPr>
        <w:spacing w:line="276" w:lineRule="auto"/>
        <w:contextualSpacing/>
        <w:jc w:val="both"/>
        <w:rPr>
          <w:rFonts w:ascii="Times New Roman" w:hAnsi="Times New Roman" w:cs="Times New Roman"/>
        </w:rPr>
      </w:pPr>
      <w:r w:rsidRPr="00EE19F6">
        <w:rPr>
          <w:rFonts w:ascii="Times New Roman" w:hAnsi="Times New Roman" w:cs="Times New Roman"/>
        </w:rPr>
        <w:lastRenderedPageBreak/>
        <w:t>гардеробами, санузлами, местами личной гигиены;</w:t>
      </w:r>
    </w:p>
    <w:p w:rsidR="009C3C6D" w:rsidRPr="00EE19F6" w:rsidRDefault="009C3C6D" w:rsidP="002674B8">
      <w:pPr>
        <w:pStyle w:val="Standard"/>
        <w:numPr>
          <w:ilvl w:val="0"/>
          <w:numId w:val="32"/>
        </w:numPr>
        <w:spacing w:line="276" w:lineRule="auto"/>
        <w:contextualSpacing/>
        <w:jc w:val="both"/>
        <w:rPr>
          <w:rFonts w:ascii="Times New Roman" w:hAnsi="Times New Roman" w:cs="Times New Roman"/>
        </w:rPr>
      </w:pPr>
      <w:r w:rsidRPr="00EE19F6">
        <w:rPr>
          <w:rFonts w:ascii="Times New Roman" w:hAnsi="Times New Roman" w:cs="Times New Roman"/>
        </w:rPr>
        <w:t>участком (территорией) с необходимым набором оснащённых зон.</w:t>
      </w:r>
    </w:p>
    <w:p w:rsidR="009C3C6D" w:rsidRDefault="009C3C6D" w:rsidP="009C3C6D">
      <w:pPr>
        <w:pStyle w:val="Standard"/>
        <w:spacing w:line="276" w:lineRule="auto"/>
        <w:ind w:firstLine="709"/>
        <w:contextualSpacing/>
        <w:jc w:val="both"/>
        <w:rPr>
          <w:rFonts w:ascii="Times New Roman" w:hAnsi="Times New Roman" w:cs="Times New Roman"/>
        </w:rPr>
      </w:pPr>
      <w:proofErr w:type="gramStart"/>
      <w:r w:rsidRPr="00EE19F6">
        <w:rPr>
          <w:rFonts w:ascii="Times New Roman" w:hAnsi="Times New Roman" w:cs="Times New Roman"/>
        </w:rPr>
        <w:t>Информационно-образовательная среда образовательной организации, реализующей АООП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End"/>
    </w:p>
    <w:p w:rsidR="009C3C6D" w:rsidRPr="00EE19F6" w:rsidRDefault="009C3C6D" w:rsidP="009C3C6D">
      <w:pPr>
        <w:pStyle w:val="Standard"/>
        <w:spacing w:line="276" w:lineRule="auto"/>
        <w:contextualSpacing/>
        <w:jc w:val="both"/>
        <w:rPr>
          <w:rFonts w:ascii="Times New Roman" w:hAnsi="Times New Roman" w:cs="Times New Roman"/>
        </w:rPr>
      </w:pPr>
    </w:p>
    <w:p w:rsidR="009C3C6D" w:rsidRPr="00EE19F6" w:rsidRDefault="009C3C6D" w:rsidP="009C3C6D">
      <w:pPr>
        <w:pStyle w:val="Standard"/>
        <w:spacing w:line="276" w:lineRule="auto"/>
        <w:ind w:firstLine="709"/>
        <w:contextualSpacing/>
        <w:jc w:val="both"/>
        <w:rPr>
          <w:rFonts w:ascii="Times New Roman" w:hAnsi="Times New Roman" w:cs="Times New Roman"/>
        </w:rPr>
      </w:pPr>
      <w:r w:rsidRPr="00EE19F6">
        <w:rPr>
          <w:rFonts w:ascii="Times New Roman" w:hAnsi="Times New Roman" w:cs="Times New Roman"/>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w:t>
      </w:r>
    </w:p>
    <w:p w:rsidR="009C3C6D" w:rsidRPr="00EE19F6" w:rsidRDefault="009C3C6D" w:rsidP="002674B8">
      <w:pPr>
        <w:pStyle w:val="Standard"/>
        <w:numPr>
          <w:ilvl w:val="0"/>
          <w:numId w:val="33"/>
        </w:numPr>
        <w:spacing w:line="276" w:lineRule="auto"/>
        <w:contextualSpacing/>
        <w:jc w:val="both"/>
        <w:rPr>
          <w:rFonts w:ascii="Times New Roman" w:hAnsi="Times New Roman" w:cs="Times New Roman"/>
        </w:rPr>
      </w:pPr>
      <w:r w:rsidRPr="00EE19F6">
        <w:rPr>
          <w:rFonts w:ascii="Times New Roman" w:hAnsi="Times New Roman" w:cs="Times New Roman"/>
        </w:rPr>
        <w:t xml:space="preserve">планирование образовательного процесса; </w:t>
      </w:r>
    </w:p>
    <w:p w:rsidR="009C3C6D" w:rsidRPr="00EE19F6" w:rsidRDefault="009C3C6D" w:rsidP="002674B8">
      <w:pPr>
        <w:pStyle w:val="Standard"/>
        <w:numPr>
          <w:ilvl w:val="0"/>
          <w:numId w:val="33"/>
        </w:numPr>
        <w:spacing w:line="276" w:lineRule="auto"/>
        <w:contextualSpacing/>
        <w:jc w:val="both"/>
        <w:rPr>
          <w:rFonts w:ascii="Times New Roman" w:hAnsi="Times New Roman" w:cs="Times New Roman"/>
        </w:rPr>
      </w:pPr>
      <w:r w:rsidRPr="00EE19F6">
        <w:rPr>
          <w:rFonts w:ascii="Times New Roman" w:hAnsi="Times New Roman" w:cs="Times New Roman"/>
        </w:rPr>
        <w:t xml:space="preserve">размещение и сохранение материалов образовательного процесса, в том числе – работ обучающихся и педагогов, информационных ресурсов; </w:t>
      </w:r>
    </w:p>
    <w:p w:rsidR="009C3C6D" w:rsidRPr="00EE19F6" w:rsidRDefault="009C3C6D" w:rsidP="002674B8">
      <w:pPr>
        <w:pStyle w:val="Standard"/>
        <w:numPr>
          <w:ilvl w:val="0"/>
          <w:numId w:val="33"/>
        </w:numPr>
        <w:spacing w:line="276" w:lineRule="auto"/>
        <w:contextualSpacing/>
        <w:jc w:val="both"/>
        <w:rPr>
          <w:rFonts w:ascii="Times New Roman" w:hAnsi="Times New Roman" w:cs="Times New Roman"/>
        </w:rPr>
      </w:pPr>
      <w:r w:rsidRPr="00EE19F6">
        <w:rPr>
          <w:rFonts w:ascii="Times New Roman" w:hAnsi="Times New Roman" w:cs="Times New Roman"/>
        </w:rPr>
        <w:t xml:space="preserve">фиксацию хода образовательного процесса и результатов освоения слепыми и слабовидящими обучающимися АООП; </w:t>
      </w:r>
    </w:p>
    <w:p w:rsidR="009C3C6D" w:rsidRPr="00EE19F6" w:rsidRDefault="009C3C6D" w:rsidP="002674B8">
      <w:pPr>
        <w:pStyle w:val="Standard"/>
        <w:numPr>
          <w:ilvl w:val="0"/>
          <w:numId w:val="33"/>
        </w:numPr>
        <w:spacing w:line="276" w:lineRule="auto"/>
        <w:contextualSpacing/>
        <w:jc w:val="both"/>
        <w:rPr>
          <w:rFonts w:ascii="Times New Roman" w:hAnsi="Times New Roman" w:cs="Times New Roman"/>
        </w:rPr>
      </w:pPr>
      <w:r w:rsidRPr="00EE19F6">
        <w:rPr>
          <w:rFonts w:ascii="Times New Roman" w:hAnsi="Times New Roman" w:cs="Times New Roman"/>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C3C6D" w:rsidRPr="00EE19F6" w:rsidRDefault="009C3C6D" w:rsidP="002674B8">
      <w:pPr>
        <w:pStyle w:val="Standard"/>
        <w:numPr>
          <w:ilvl w:val="0"/>
          <w:numId w:val="33"/>
        </w:numPr>
        <w:spacing w:line="276" w:lineRule="auto"/>
        <w:contextualSpacing/>
        <w:jc w:val="both"/>
        <w:rPr>
          <w:rFonts w:ascii="Times New Roman" w:hAnsi="Times New Roman" w:cs="Times New Roman"/>
        </w:rPr>
      </w:pPr>
      <w:r w:rsidRPr="00EE19F6">
        <w:rPr>
          <w:rFonts w:ascii="Times New Roman" w:hAnsi="Times New Roman" w:cs="Times New Roman"/>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w:t>
      </w:r>
    </w:p>
    <w:p w:rsidR="009C3C6D" w:rsidRPr="00EE19F6" w:rsidRDefault="009C3C6D" w:rsidP="002674B8">
      <w:pPr>
        <w:pStyle w:val="Standard"/>
        <w:numPr>
          <w:ilvl w:val="0"/>
          <w:numId w:val="33"/>
        </w:numPr>
        <w:spacing w:line="276" w:lineRule="auto"/>
        <w:contextualSpacing/>
        <w:jc w:val="both"/>
        <w:rPr>
          <w:rFonts w:ascii="Times New Roman" w:hAnsi="Times New Roman" w:cs="Times New Roman"/>
        </w:rPr>
      </w:pPr>
      <w:r w:rsidRPr="00EE19F6">
        <w:rPr>
          <w:rFonts w:ascii="Times New Roman" w:hAnsi="Times New Roman" w:cs="Times New Roman"/>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C3C6D" w:rsidRDefault="009C3C6D" w:rsidP="003C7FD2">
      <w:pPr>
        <w:pStyle w:val="Standard"/>
        <w:spacing w:line="276" w:lineRule="auto"/>
        <w:ind w:firstLine="709"/>
        <w:contextualSpacing/>
        <w:jc w:val="both"/>
        <w:rPr>
          <w:rFonts w:ascii="Times New Roman" w:hAnsi="Times New Roman" w:cs="Times New Roman"/>
        </w:rPr>
      </w:pPr>
      <w:r w:rsidRPr="00EE19F6">
        <w:rPr>
          <w:rFonts w:ascii="Times New Roman" w:hAnsi="Times New Roman"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w:t>
      </w:r>
      <w:r w:rsidR="003C7FD2">
        <w:rPr>
          <w:rFonts w:ascii="Times New Roman" w:hAnsi="Times New Roman" w:cs="Times New Roman"/>
        </w:rPr>
        <w:t>дательству Российской Федерации</w:t>
      </w:r>
    </w:p>
    <w:p w:rsidR="009C3C6D" w:rsidRPr="00EE19F6" w:rsidRDefault="009C3C6D" w:rsidP="009C3C6D">
      <w:pPr>
        <w:pStyle w:val="Standard"/>
        <w:spacing w:line="276" w:lineRule="auto"/>
        <w:ind w:firstLine="709"/>
        <w:contextualSpacing/>
        <w:jc w:val="both"/>
        <w:rPr>
          <w:rFonts w:ascii="Times New Roman" w:hAnsi="Times New Roman" w:cs="Times New Roman"/>
        </w:rPr>
      </w:pPr>
      <w:r w:rsidRPr="00EE19F6">
        <w:rPr>
          <w:rFonts w:ascii="Times New Roman" w:hAnsi="Times New Roman"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3C6D" w:rsidRDefault="009C3C6D" w:rsidP="009C3C6D">
      <w:pPr>
        <w:pStyle w:val="Standard"/>
        <w:spacing w:line="276" w:lineRule="auto"/>
        <w:ind w:firstLine="709"/>
        <w:contextualSpacing/>
        <w:jc w:val="both"/>
        <w:rPr>
          <w:rFonts w:ascii="Times New Roman" w:hAnsi="Times New Roman" w:cs="Times New Roman"/>
        </w:rPr>
      </w:pPr>
      <w:proofErr w:type="gramStart"/>
      <w:r w:rsidRPr="00EE19F6">
        <w:rPr>
          <w:rFonts w:ascii="Times New Roman" w:hAnsi="Times New Roman" w:cs="Times New Roman"/>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p w:rsidR="001C46DC" w:rsidRDefault="001C46DC" w:rsidP="009C3C6D">
      <w:pPr>
        <w:pStyle w:val="Standard"/>
        <w:spacing w:line="276" w:lineRule="auto"/>
        <w:ind w:firstLine="709"/>
        <w:contextualSpacing/>
        <w:jc w:val="both"/>
        <w:rPr>
          <w:rFonts w:ascii="Times New Roman" w:hAnsi="Times New Roman" w:cs="Times New Roman"/>
        </w:rPr>
      </w:pPr>
    </w:p>
    <w:p w:rsidR="001C46DC" w:rsidRDefault="001C46DC" w:rsidP="009C3C6D">
      <w:pPr>
        <w:pStyle w:val="Standard"/>
        <w:spacing w:line="276" w:lineRule="auto"/>
        <w:ind w:firstLine="709"/>
        <w:contextualSpacing/>
        <w:jc w:val="both"/>
        <w:rPr>
          <w:rFonts w:ascii="Times New Roman" w:hAnsi="Times New Roman" w:cs="Times New Roman"/>
        </w:rPr>
      </w:pPr>
    </w:p>
    <w:p w:rsidR="001C46DC" w:rsidRDefault="001C46DC" w:rsidP="009C3C6D">
      <w:pPr>
        <w:pStyle w:val="Standard"/>
        <w:spacing w:line="276" w:lineRule="auto"/>
        <w:ind w:firstLine="709"/>
        <w:contextualSpacing/>
        <w:jc w:val="both"/>
        <w:rPr>
          <w:rFonts w:ascii="Times New Roman" w:hAnsi="Times New Roman" w:cs="Times New Roman"/>
        </w:rPr>
      </w:pPr>
    </w:p>
    <w:p w:rsidR="001C46DC" w:rsidRPr="00EE19F6" w:rsidRDefault="001C46DC" w:rsidP="009C3C6D">
      <w:pPr>
        <w:pStyle w:val="Standard"/>
        <w:spacing w:line="276" w:lineRule="auto"/>
        <w:ind w:firstLine="709"/>
        <w:contextualSpacing/>
        <w:jc w:val="both"/>
        <w:rPr>
          <w:rFonts w:ascii="Times New Roman" w:hAnsi="Times New Roman" w:cs="Times New Roman"/>
        </w:rPr>
      </w:pPr>
      <w:r>
        <w:rPr>
          <w:rFonts w:ascii="Times New Roman" w:hAnsi="Times New Roman" w:cs="Times New Roman"/>
        </w:rPr>
        <w:t>69</w:t>
      </w:r>
    </w:p>
    <w:p w:rsidR="009C3C6D" w:rsidRPr="00EE19F6" w:rsidRDefault="009C3C6D" w:rsidP="009C3C6D">
      <w:pPr>
        <w:pStyle w:val="Standard"/>
        <w:spacing w:line="276" w:lineRule="auto"/>
        <w:ind w:firstLine="709"/>
        <w:contextualSpacing/>
        <w:jc w:val="both"/>
        <w:rPr>
          <w:rFonts w:ascii="Times New Roman" w:hAnsi="Times New Roman" w:cs="Times New Roman"/>
        </w:rPr>
      </w:pPr>
      <w:proofErr w:type="gramStart"/>
      <w:r w:rsidRPr="00EE19F6">
        <w:rPr>
          <w:rFonts w:ascii="Times New Roman" w:hAnsi="Times New Roman" w:cs="Times New Roman"/>
        </w:rPr>
        <w:lastRenderedPageBreak/>
        <w:t xml:space="preserve">Материально-технические условия реализации АООП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w:t>
      </w:r>
      <w:proofErr w:type="gramEnd"/>
    </w:p>
    <w:p w:rsidR="009C3C6D" w:rsidRPr="00EE19F6" w:rsidRDefault="009C3C6D" w:rsidP="002674B8">
      <w:pPr>
        <w:pStyle w:val="Standard"/>
        <w:numPr>
          <w:ilvl w:val="0"/>
          <w:numId w:val="34"/>
        </w:numPr>
        <w:spacing w:line="276" w:lineRule="auto"/>
        <w:contextualSpacing/>
        <w:jc w:val="both"/>
        <w:rPr>
          <w:rFonts w:ascii="Times New Roman" w:hAnsi="Times New Roman" w:cs="Times New Roman"/>
        </w:rPr>
      </w:pPr>
      <w:r w:rsidRPr="00EE19F6">
        <w:rPr>
          <w:rFonts w:ascii="Times New Roman" w:hAnsi="Times New Roman" w:cs="Times New Roman"/>
        </w:rPr>
        <w:t xml:space="preserve">организации пространства; </w:t>
      </w:r>
    </w:p>
    <w:p w:rsidR="009C3C6D" w:rsidRPr="00EE19F6" w:rsidRDefault="009C3C6D" w:rsidP="002674B8">
      <w:pPr>
        <w:pStyle w:val="Standard"/>
        <w:numPr>
          <w:ilvl w:val="0"/>
          <w:numId w:val="34"/>
        </w:numPr>
        <w:spacing w:line="276" w:lineRule="auto"/>
        <w:contextualSpacing/>
        <w:jc w:val="both"/>
        <w:rPr>
          <w:rFonts w:ascii="Times New Roman" w:hAnsi="Times New Roman" w:cs="Times New Roman"/>
        </w:rPr>
      </w:pPr>
      <w:r w:rsidRPr="00EE19F6">
        <w:rPr>
          <w:rFonts w:ascii="Times New Roman" w:hAnsi="Times New Roman" w:cs="Times New Roman"/>
        </w:rPr>
        <w:t>организации временного режима обучения;</w:t>
      </w:r>
    </w:p>
    <w:p w:rsidR="009C3C6D" w:rsidRPr="00EE19F6" w:rsidRDefault="009C3C6D" w:rsidP="002674B8">
      <w:pPr>
        <w:pStyle w:val="Standard"/>
        <w:numPr>
          <w:ilvl w:val="0"/>
          <w:numId w:val="34"/>
        </w:numPr>
        <w:spacing w:line="276" w:lineRule="auto"/>
        <w:contextualSpacing/>
        <w:jc w:val="both"/>
        <w:rPr>
          <w:rFonts w:ascii="Times New Roman" w:hAnsi="Times New Roman" w:cs="Times New Roman"/>
        </w:rPr>
      </w:pPr>
      <w:r w:rsidRPr="00EE19F6">
        <w:rPr>
          <w:rFonts w:ascii="Times New Roman" w:hAnsi="Times New Roman" w:cs="Times New Roman"/>
        </w:rPr>
        <w:t xml:space="preserve">организации рабочего места обучающегося; </w:t>
      </w:r>
    </w:p>
    <w:p w:rsidR="009C3C6D" w:rsidRPr="00EE19F6" w:rsidRDefault="009C3C6D" w:rsidP="002674B8">
      <w:pPr>
        <w:pStyle w:val="Standard"/>
        <w:numPr>
          <w:ilvl w:val="0"/>
          <w:numId w:val="34"/>
        </w:numPr>
        <w:spacing w:line="276" w:lineRule="auto"/>
        <w:contextualSpacing/>
        <w:jc w:val="both"/>
        <w:rPr>
          <w:rFonts w:ascii="Times New Roman" w:hAnsi="Times New Roman" w:cs="Times New Roman"/>
        </w:rPr>
      </w:pPr>
      <w:r w:rsidRPr="00EE19F6">
        <w:rPr>
          <w:rFonts w:ascii="Times New Roman" w:hAnsi="Times New Roman" w:cs="Times New Roman"/>
        </w:rPr>
        <w:t xml:space="preserve">техническим средствам обучения; </w:t>
      </w:r>
    </w:p>
    <w:p w:rsidR="009C3C6D" w:rsidRPr="00EE19F6" w:rsidRDefault="009C3C6D" w:rsidP="002674B8">
      <w:pPr>
        <w:pStyle w:val="Standard"/>
        <w:numPr>
          <w:ilvl w:val="0"/>
          <w:numId w:val="34"/>
        </w:numPr>
        <w:spacing w:line="276" w:lineRule="auto"/>
        <w:contextualSpacing/>
        <w:jc w:val="both"/>
        <w:rPr>
          <w:rFonts w:ascii="Times New Roman" w:hAnsi="Times New Roman" w:cs="Times New Roman"/>
        </w:rPr>
      </w:pPr>
      <w:r w:rsidRPr="00EE19F6">
        <w:rPr>
          <w:rFonts w:ascii="Times New Roman" w:hAnsi="Times New Roman" w:cs="Times New Roman"/>
        </w:rPr>
        <w:t>учебникам, учебным принадлежностям, дидактическим материалам и средствам наглядности.</w:t>
      </w:r>
    </w:p>
    <w:p w:rsidR="009C3C6D" w:rsidRPr="00EE19F6" w:rsidRDefault="009C3C6D" w:rsidP="009C3C6D">
      <w:pPr>
        <w:pStyle w:val="Standard"/>
        <w:spacing w:line="276" w:lineRule="auto"/>
        <w:contextualSpacing/>
        <w:jc w:val="center"/>
        <w:rPr>
          <w:rFonts w:ascii="Times New Roman" w:hAnsi="Times New Roman" w:cs="Times New Roman"/>
          <w:b/>
          <w:iCs/>
        </w:rPr>
      </w:pPr>
      <w:r w:rsidRPr="00EE19F6">
        <w:rPr>
          <w:rFonts w:ascii="Times New Roman" w:hAnsi="Times New Roman" w:cs="Times New Roman"/>
          <w:b/>
          <w:iCs/>
        </w:rPr>
        <w:t>Требования к организации процесса обучения</w:t>
      </w:r>
    </w:p>
    <w:p w:rsidR="009C3C6D" w:rsidRPr="00EE19F6" w:rsidRDefault="009C3C6D" w:rsidP="002674B8">
      <w:pPr>
        <w:pStyle w:val="Standard"/>
        <w:numPr>
          <w:ilvl w:val="0"/>
          <w:numId w:val="35"/>
        </w:numPr>
        <w:spacing w:line="276" w:lineRule="auto"/>
        <w:contextualSpacing/>
        <w:jc w:val="both"/>
        <w:rPr>
          <w:rFonts w:ascii="Times New Roman" w:hAnsi="Times New Roman" w:cs="Times New Roman"/>
        </w:rPr>
      </w:pPr>
      <w:r w:rsidRPr="00EE19F6">
        <w:rPr>
          <w:rFonts w:ascii="Times New Roman" w:hAnsi="Times New Roman" w:cs="Times New Roman"/>
        </w:rPr>
        <w:t xml:space="preserve">Требования к наполняемости классов. </w:t>
      </w:r>
    </w:p>
    <w:p w:rsidR="009C3C6D" w:rsidRPr="00EE19F6" w:rsidRDefault="009C3C6D" w:rsidP="009C3C6D">
      <w:pPr>
        <w:pStyle w:val="Standard"/>
        <w:spacing w:line="276" w:lineRule="auto"/>
        <w:ind w:firstLine="709"/>
        <w:contextualSpacing/>
        <w:jc w:val="both"/>
        <w:rPr>
          <w:rFonts w:ascii="Times New Roman" w:hAnsi="Times New Roman" w:cs="Times New Roman"/>
        </w:rPr>
      </w:pPr>
      <w:proofErr w:type="gramStart"/>
      <w:r w:rsidRPr="00EE19F6">
        <w:rPr>
          <w:rFonts w:ascii="Times New Roman" w:hAnsi="Times New Roman" w:cs="Times New Roman"/>
        </w:rPr>
        <w:t xml:space="preserve">Комплектование классов для слабовидящих обучающихся, получающих образование в пролонгированные сроки обучения: максимальное количество обучающихся в классе – 12 человек, слепых обучающихся – </w:t>
      </w:r>
      <w:r>
        <w:rPr>
          <w:rFonts w:ascii="Times New Roman" w:hAnsi="Times New Roman" w:cs="Times New Roman"/>
        </w:rPr>
        <w:t xml:space="preserve">9 </w:t>
      </w:r>
      <w:r w:rsidRPr="00EE19F6">
        <w:rPr>
          <w:rFonts w:ascii="Times New Roman" w:hAnsi="Times New Roman" w:cs="Times New Roman"/>
        </w:rPr>
        <w:t>человек.</w:t>
      </w:r>
      <w:proofErr w:type="gramEnd"/>
    </w:p>
    <w:p w:rsidR="009C3C6D" w:rsidRPr="00EE19F6" w:rsidRDefault="009C3C6D" w:rsidP="002674B8">
      <w:pPr>
        <w:pStyle w:val="Standard"/>
        <w:numPr>
          <w:ilvl w:val="0"/>
          <w:numId w:val="35"/>
        </w:numPr>
        <w:spacing w:line="276" w:lineRule="auto"/>
        <w:contextualSpacing/>
        <w:jc w:val="both"/>
        <w:rPr>
          <w:rFonts w:ascii="Times New Roman" w:hAnsi="Times New Roman" w:cs="Times New Roman"/>
        </w:rPr>
      </w:pPr>
      <w:r w:rsidRPr="00EE19F6">
        <w:rPr>
          <w:rFonts w:ascii="Times New Roman" w:hAnsi="Times New Roman" w:cs="Times New Roman"/>
        </w:rPr>
        <w:t xml:space="preserve">Требования к организации работы по реализации АООП: </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iCs/>
        </w:rPr>
      </w:pPr>
      <w:r w:rsidRPr="00EE19F6">
        <w:rPr>
          <w:rFonts w:ascii="Times New Roman" w:hAnsi="Times New Roman" w:cs="Times New Roman"/>
        </w:rPr>
        <w:t>систематическое и целенаправленное развитие всех органов чувств;</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 xml:space="preserve">обеспечение доступности учебной информации для непосредственного зрительного восприятия </w:t>
      </w:r>
      <w:proofErr w:type="gramStart"/>
      <w:r w:rsidRPr="00EE19F6">
        <w:rPr>
          <w:rFonts w:ascii="Times New Roman" w:hAnsi="Times New Roman" w:cs="Times New Roman"/>
        </w:rPr>
        <w:t>слабовидящими</w:t>
      </w:r>
      <w:proofErr w:type="gramEnd"/>
      <w:r w:rsidRPr="00EE19F6">
        <w:rPr>
          <w:rFonts w:ascii="Times New Roman" w:hAnsi="Times New Roman" w:cs="Times New Roman"/>
        </w:rPr>
        <w:t xml:space="preserve"> обучающимися;</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руководство процессом зрительного восприятия, индивидуальных и фронтальных пособий, объектов и предметов окружающего мира;</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введение специальных (пропедевтических) периодов в этапном построении урока;</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 xml:space="preserve">введение в первом и втором классах дополнительной физкультминутки; </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введение в содержание физкультминуток упражнений, обеспечивающих снятие зрительного напряжения и профилактику зрительного утомления;</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9C3C6D"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увеличение времени на выполнения практических работ, в том числе итоговых: при выполнении итоговых работ время на их выполнение может</w:t>
      </w:r>
      <w:r w:rsidRPr="00EE19F6">
        <w:rPr>
          <w:rFonts w:ascii="Times New Roman" w:hAnsi="Times New Roman" w:cs="Times New Roman"/>
          <w:color w:val="00B050"/>
        </w:rPr>
        <w:t xml:space="preserve"> </w:t>
      </w:r>
      <w:r w:rsidRPr="00EE19F6">
        <w:rPr>
          <w:rFonts w:ascii="Times New Roman" w:hAnsi="Times New Roman" w:cs="Times New Roman"/>
        </w:rPr>
        <w:t>быть увеличено в 2 раза по сравнению с регламентом, установленным для обучающихся, не имеющих ограничений по возможностям здоровья;</w:t>
      </w:r>
    </w:p>
    <w:p w:rsidR="009C3C6D" w:rsidRPr="00EE19F6" w:rsidRDefault="009C3C6D" w:rsidP="009C3C6D">
      <w:pPr>
        <w:pStyle w:val="Standard"/>
        <w:spacing w:line="276" w:lineRule="auto"/>
        <w:ind w:left="1425"/>
        <w:contextualSpacing/>
        <w:jc w:val="both"/>
        <w:rPr>
          <w:rFonts w:ascii="Times New Roman" w:hAnsi="Times New Roman" w:cs="Times New Roman"/>
        </w:rPr>
      </w:pPr>
      <w:r>
        <w:rPr>
          <w:rFonts w:ascii="Times New Roman" w:hAnsi="Times New Roman" w:cs="Times New Roman"/>
        </w:rPr>
        <w:t>220</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 xml:space="preserve">обеспечение доступности учебной информации для непосредственного зрительного восприятия </w:t>
      </w:r>
      <w:proofErr w:type="gramStart"/>
      <w:r w:rsidRPr="00EE19F6">
        <w:rPr>
          <w:rFonts w:ascii="Times New Roman" w:hAnsi="Times New Roman" w:cs="Times New Roman"/>
        </w:rPr>
        <w:t>слабовидящими</w:t>
      </w:r>
      <w:proofErr w:type="gramEnd"/>
      <w:r w:rsidRPr="00EE19F6">
        <w:rPr>
          <w:rFonts w:ascii="Times New Roman" w:hAnsi="Times New Roman" w:cs="Times New Roman"/>
        </w:rPr>
        <w:t xml:space="preserve"> обучающимися;</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соблюдение режима физических нагрузок (с учетом противопоказаний);</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 xml:space="preserve">рациональное чередование зрительной </w:t>
      </w:r>
      <w:r w:rsidRPr="00EE19F6">
        <w:rPr>
          <w:rFonts w:ascii="Times New Roman" w:hAnsi="Times New Roman" w:cs="Times New Roman"/>
          <w:b/>
          <w:bCs/>
        </w:rPr>
        <w:t xml:space="preserve"> </w:t>
      </w:r>
      <w:r w:rsidRPr="00EE19F6">
        <w:rPr>
          <w:rFonts w:ascii="Times New Roman" w:hAnsi="Times New Roman" w:cs="Times New Roman"/>
        </w:rPr>
        <w:t>нагрузки со слуховым восприятием учебного материала;</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учет темпа учебной работы слабовидящих обучающихся в зависимости от состояния зрительных функций и уровня развития обучающихся;</w:t>
      </w:r>
    </w:p>
    <w:p w:rsidR="009C3C6D" w:rsidRPr="00EE19F6"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реализация на общеобразовательных уроках и внеклассных мероприятиях коррекционных целей;</w:t>
      </w:r>
    </w:p>
    <w:p w:rsidR="009C3C6D" w:rsidRDefault="009C3C6D" w:rsidP="002674B8">
      <w:pPr>
        <w:pStyle w:val="Standard"/>
        <w:numPr>
          <w:ilvl w:val="0"/>
          <w:numId w:val="36"/>
        </w:numPr>
        <w:spacing w:line="276" w:lineRule="auto"/>
        <w:contextualSpacing/>
        <w:jc w:val="both"/>
        <w:rPr>
          <w:rFonts w:ascii="Times New Roman" w:hAnsi="Times New Roman" w:cs="Times New Roman"/>
        </w:rPr>
      </w:pPr>
      <w:r w:rsidRPr="00EE19F6">
        <w:rPr>
          <w:rFonts w:ascii="Times New Roman" w:hAnsi="Times New Roman" w:cs="Times New Roman"/>
        </w:rPr>
        <w:t xml:space="preserve">учет в процессе организации учебной и </w:t>
      </w:r>
      <w:proofErr w:type="spellStart"/>
      <w:r w:rsidRPr="00EE19F6">
        <w:rPr>
          <w:rFonts w:ascii="Times New Roman" w:hAnsi="Times New Roman" w:cs="Times New Roman"/>
        </w:rPr>
        <w:t>внеучебной</w:t>
      </w:r>
      <w:proofErr w:type="spellEnd"/>
      <w:r w:rsidRPr="00EE19F6">
        <w:rPr>
          <w:rFonts w:ascii="Times New Roman" w:hAnsi="Times New Roman" w:cs="Times New Roman"/>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1C46DC" w:rsidRDefault="001C46DC" w:rsidP="001C46DC">
      <w:pPr>
        <w:pStyle w:val="Standard"/>
        <w:spacing w:line="276" w:lineRule="auto"/>
        <w:contextualSpacing/>
        <w:jc w:val="both"/>
        <w:rPr>
          <w:rFonts w:ascii="Times New Roman" w:hAnsi="Times New Roman" w:cs="Times New Roman"/>
        </w:rPr>
      </w:pPr>
    </w:p>
    <w:p w:rsidR="001C46DC" w:rsidRDefault="001C46DC" w:rsidP="001C46DC">
      <w:pPr>
        <w:pStyle w:val="Standard"/>
        <w:spacing w:line="276" w:lineRule="auto"/>
        <w:contextualSpacing/>
        <w:jc w:val="both"/>
        <w:rPr>
          <w:rFonts w:ascii="Times New Roman" w:hAnsi="Times New Roman" w:cs="Times New Roman"/>
        </w:rPr>
      </w:pPr>
    </w:p>
    <w:p w:rsidR="001C46DC" w:rsidRPr="00EE19F6" w:rsidRDefault="001C46DC" w:rsidP="001C46DC">
      <w:pPr>
        <w:pStyle w:val="Standard"/>
        <w:spacing w:line="276" w:lineRule="auto"/>
        <w:contextualSpacing/>
        <w:jc w:val="both"/>
        <w:rPr>
          <w:rFonts w:ascii="Times New Roman" w:hAnsi="Times New Roman" w:cs="Times New Roman"/>
        </w:rPr>
      </w:pPr>
      <w:r>
        <w:rPr>
          <w:rFonts w:ascii="Times New Roman" w:hAnsi="Times New Roman" w:cs="Times New Roman"/>
        </w:rPr>
        <w:t>70</w:t>
      </w:r>
    </w:p>
    <w:p w:rsidR="009C3C6D" w:rsidRPr="00EE19F6" w:rsidRDefault="009C3C6D" w:rsidP="009C3C6D">
      <w:pPr>
        <w:pStyle w:val="Standard"/>
        <w:spacing w:line="276" w:lineRule="auto"/>
        <w:contextualSpacing/>
        <w:jc w:val="center"/>
        <w:rPr>
          <w:rFonts w:ascii="Times New Roman" w:hAnsi="Times New Roman" w:cs="Times New Roman"/>
        </w:rPr>
      </w:pPr>
      <w:r w:rsidRPr="00EE19F6">
        <w:rPr>
          <w:rFonts w:ascii="Times New Roman" w:hAnsi="Times New Roman" w:cs="Times New Roman"/>
          <w:b/>
          <w:bCs/>
          <w:iCs/>
        </w:rPr>
        <w:lastRenderedPageBreak/>
        <w:t xml:space="preserve">Требования к </w:t>
      </w:r>
      <w:r w:rsidRPr="00EE19F6">
        <w:rPr>
          <w:rFonts w:ascii="Times New Roman" w:hAnsi="Times New Roman" w:cs="Times New Roman"/>
          <w:b/>
          <w:iCs/>
        </w:rPr>
        <w:t>организации пространства</w:t>
      </w:r>
    </w:p>
    <w:p w:rsidR="009C3C6D" w:rsidRPr="00EE19F6" w:rsidRDefault="009C3C6D" w:rsidP="009C3C6D">
      <w:pPr>
        <w:pStyle w:val="Standard"/>
        <w:spacing w:line="276" w:lineRule="auto"/>
        <w:ind w:firstLine="709"/>
        <w:contextualSpacing/>
        <w:jc w:val="both"/>
        <w:rPr>
          <w:rFonts w:ascii="Times New Roman" w:hAnsi="Times New Roman" w:cs="Times New Roman"/>
        </w:rPr>
      </w:pPr>
      <w:r w:rsidRPr="00EE19F6">
        <w:rPr>
          <w:rFonts w:ascii="Times New Roman" w:hAnsi="Times New Roman" w:cs="Times New Roman"/>
        </w:rPr>
        <w:t>Организация пространства</w:t>
      </w:r>
      <w:r w:rsidRPr="00EE19F6">
        <w:rPr>
          <w:rFonts w:ascii="Times New Roman" w:hAnsi="Times New Roman" w:cs="Times New Roman"/>
          <w:b/>
        </w:rPr>
        <w:t xml:space="preserve"> </w:t>
      </w:r>
      <w:r w:rsidRPr="00EE19F6">
        <w:rPr>
          <w:rFonts w:ascii="Times New Roman" w:hAnsi="Times New Roman" w:cs="Times New Roman"/>
        </w:rPr>
        <w:t>должна обеспечивать:</w:t>
      </w:r>
    </w:p>
    <w:p w:rsidR="009C3C6D" w:rsidRPr="00EE19F6" w:rsidRDefault="009C3C6D" w:rsidP="002674B8">
      <w:pPr>
        <w:pStyle w:val="Standard"/>
        <w:numPr>
          <w:ilvl w:val="0"/>
          <w:numId w:val="37"/>
        </w:numPr>
        <w:spacing w:line="276" w:lineRule="auto"/>
        <w:contextualSpacing/>
        <w:jc w:val="both"/>
        <w:rPr>
          <w:rFonts w:ascii="Times New Roman" w:hAnsi="Times New Roman" w:cs="Times New Roman"/>
        </w:rPr>
      </w:pPr>
      <w:r w:rsidRPr="00EE19F6">
        <w:rPr>
          <w:rFonts w:ascii="Times New Roman" w:hAnsi="Times New Roman" w:cs="Times New Roman"/>
        </w:rPr>
        <w:t>безопасность предметно-пространственной среды, что предполагает:</w:t>
      </w:r>
    </w:p>
    <w:p w:rsidR="009C3C6D" w:rsidRPr="00EE19F6" w:rsidRDefault="009C3C6D" w:rsidP="002674B8">
      <w:pPr>
        <w:pStyle w:val="Standard"/>
        <w:numPr>
          <w:ilvl w:val="0"/>
          <w:numId w:val="40"/>
        </w:numPr>
        <w:spacing w:line="276" w:lineRule="auto"/>
        <w:contextualSpacing/>
        <w:jc w:val="both"/>
        <w:rPr>
          <w:rFonts w:ascii="Times New Roman" w:hAnsi="Times New Roman" w:cs="Times New Roman"/>
        </w:rPr>
      </w:pPr>
      <w:r w:rsidRPr="00EE19F6">
        <w:rPr>
          <w:rFonts w:ascii="Times New Roman" w:hAnsi="Times New Roman" w:cs="Times New Roman"/>
        </w:rPr>
        <w:t>безопасное предметное наполнение школьных помещений (свободные проходы к партам, входным дверям, отсутствие выступающих  углов и т. п.);</w:t>
      </w:r>
    </w:p>
    <w:p w:rsidR="009C3C6D" w:rsidRPr="00EE19F6" w:rsidRDefault="009C3C6D" w:rsidP="002674B8">
      <w:pPr>
        <w:pStyle w:val="Standard"/>
        <w:numPr>
          <w:ilvl w:val="0"/>
          <w:numId w:val="40"/>
        </w:numPr>
        <w:spacing w:line="276" w:lineRule="auto"/>
        <w:contextualSpacing/>
        <w:jc w:val="both"/>
        <w:rPr>
          <w:rFonts w:ascii="Times New Roman" w:hAnsi="Times New Roman" w:cs="Times New Roman"/>
        </w:rPr>
      </w:pPr>
      <w:r w:rsidRPr="00EE19F6">
        <w:rPr>
          <w:rFonts w:ascii="Times New Roman" w:hAnsi="Times New Roman"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9C3C6D" w:rsidRPr="00EE19F6" w:rsidRDefault="009C3C6D" w:rsidP="002674B8">
      <w:pPr>
        <w:pStyle w:val="Standard"/>
        <w:numPr>
          <w:ilvl w:val="0"/>
          <w:numId w:val="40"/>
        </w:numPr>
        <w:spacing w:line="276" w:lineRule="auto"/>
        <w:contextualSpacing/>
        <w:jc w:val="both"/>
        <w:rPr>
          <w:rFonts w:ascii="Times New Roman" w:hAnsi="Times New Roman" w:cs="Times New Roman"/>
        </w:rPr>
      </w:pPr>
      <w:r w:rsidRPr="00EE19F6">
        <w:rPr>
          <w:rFonts w:ascii="Times New Roman" w:hAnsi="Times New Roman" w:cs="Times New Roman"/>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9C3C6D" w:rsidRDefault="009C3C6D" w:rsidP="002674B8">
      <w:pPr>
        <w:pStyle w:val="Standard"/>
        <w:numPr>
          <w:ilvl w:val="0"/>
          <w:numId w:val="40"/>
        </w:numPr>
        <w:spacing w:line="276" w:lineRule="auto"/>
        <w:contextualSpacing/>
        <w:jc w:val="both"/>
        <w:rPr>
          <w:rFonts w:ascii="Times New Roman" w:hAnsi="Times New Roman" w:cs="Times New Roman"/>
        </w:rPr>
      </w:pPr>
      <w:r w:rsidRPr="00EE19F6">
        <w:rPr>
          <w:rFonts w:ascii="Times New Roman" w:hAnsi="Times New Roman" w:cs="Times New Roman"/>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9C3C6D" w:rsidRPr="00EE19F6" w:rsidRDefault="009C3C6D" w:rsidP="002674B8">
      <w:pPr>
        <w:pStyle w:val="Standard"/>
        <w:numPr>
          <w:ilvl w:val="0"/>
          <w:numId w:val="40"/>
        </w:numPr>
        <w:spacing w:line="276" w:lineRule="auto"/>
        <w:contextualSpacing/>
        <w:jc w:val="both"/>
        <w:rPr>
          <w:rFonts w:ascii="Times New Roman" w:hAnsi="Times New Roman" w:cs="Times New Roman"/>
        </w:rPr>
      </w:pPr>
      <w:r w:rsidRPr="00EE19F6">
        <w:rPr>
          <w:rFonts w:ascii="Times New Roman" w:hAnsi="Times New Roman"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9C3C6D" w:rsidRPr="00EE19F6" w:rsidRDefault="009C3C6D" w:rsidP="002674B8">
      <w:pPr>
        <w:pStyle w:val="Standard"/>
        <w:numPr>
          <w:ilvl w:val="0"/>
          <w:numId w:val="37"/>
        </w:numPr>
        <w:tabs>
          <w:tab w:val="left" w:pos="-1843"/>
        </w:tabs>
        <w:spacing w:line="276" w:lineRule="auto"/>
        <w:contextualSpacing/>
        <w:jc w:val="both"/>
        <w:rPr>
          <w:rFonts w:ascii="Times New Roman" w:hAnsi="Times New Roman" w:cs="Times New Roman"/>
        </w:rPr>
      </w:pPr>
      <w:r w:rsidRPr="00EE19F6">
        <w:rPr>
          <w:rFonts w:ascii="Times New Roman" w:hAnsi="Times New Roman" w:cs="Times New Roman"/>
        </w:rPr>
        <w:t>определенного уровня освещенности школьных помещений:</w:t>
      </w:r>
    </w:p>
    <w:p w:rsidR="009C3C6D" w:rsidRPr="00EE19F6" w:rsidRDefault="009C3C6D" w:rsidP="002674B8">
      <w:pPr>
        <w:pStyle w:val="Standard"/>
        <w:numPr>
          <w:ilvl w:val="0"/>
          <w:numId w:val="41"/>
        </w:numPr>
        <w:tabs>
          <w:tab w:val="left" w:pos="360"/>
        </w:tabs>
        <w:spacing w:line="276" w:lineRule="auto"/>
        <w:contextualSpacing/>
        <w:jc w:val="both"/>
        <w:rPr>
          <w:rFonts w:ascii="Times New Roman" w:hAnsi="Times New Roman" w:cs="Times New Roman"/>
        </w:rPr>
      </w:pPr>
      <w:r w:rsidRPr="00EE19F6">
        <w:rPr>
          <w:rFonts w:ascii="Times New Roman" w:hAnsi="Times New Roman" w:cs="Times New Roman"/>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в отдельных образовательных организациях должны соответствовать нормам освещения, предусмотренным </w:t>
      </w:r>
      <w:proofErr w:type="gramStart"/>
      <w:r w:rsidRPr="00EE19F6">
        <w:rPr>
          <w:rFonts w:ascii="Times New Roman" w:hAnsi="Times New Roman" w:cs="Times New Roman"/>
        </w:rPr>
        <w:t>для</w:t>
      </w:r>
      <w:proofErr w:type="gramEnd"/>
      <w:r w:rsidRPr="00EE19F6">
        <w:rPr>
          <w:rFonts w:ascii="Times New Roman" w:hAnsi="Times New Roman" w:cs="Times New Roman"/>
        </w:rPr>
        <w:t xml:space="preserve"> слабовидящих обучающихся;</w:t>
      </w:r>
    </w:p>
    <w:p w:rsidR="009C3C6D" w:rsidRPr="00EE19F6" w:rsidRDefault="009C3C6D" w:rsidP="002674B8">
      <w:pPr>
        <w:pStyle w:val="Standard"/>
        <w:numPr>
          <w:ilvl w:val="0"/>
          <w:numId w:val="41"/>
        </w:numPr>
        <w:tabs>
          <w:tab w:val="left" w:pos="360"/>
        </w:tabs>
        <w:spacing w:line="276" w:lineRule="auto"/>
        <w:contextualSpacing/>
        <w:jc w:val="both"/>
        <w:rPr>
          <w:rFonts w:ascii="Times New Roman" w:hAnsi="Times New Roman" w:cs="Times New Roman"/>
        </w:rPr>
      </w:pPr>
      <w:r w:rsidRPr="00EE19F6">
        <w:rPr>
          <w:rFonts w:ascii="Times New Roman" w:hAnsi="Times New Roman" w:cs="Times New Roman"/>
        </w:rPr>
        <w:t xml:space="preserve">требование к уровню освещенности школьных помещений при реализации АООП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9C3C6D" w:rsidRPr="00EE19F6" w:rsidRDefault="009C3C6D" w:rsidP="002674B8">
      <w:pPr>
        <w:pStyle w:val="Standard"/>
        <w:numPr>
          <w:ilvl w:val="0"/>
          <w:numId w:val="37"/>
        </w:numPr>
        <w:spacing w:line="276" w:lineRule="auto"/>
        <w:contextualSpacing/>
        <w:jc w:val="both"/>
        <w:rPr>
          <w:rFonts w:ascii="Times New Roman" w:hAnsi="Times New Roman" w:cs="Times New Roman"/>
        </w:rPr>
      </w:pPr>
      <w:r w:rsidRPr="00EE19F6">
        <w:rPr>
          <w:rFonts w:ascii="Times New Roman" w:hAnsi="Times New Roman" w:cs="Times New Roman"/>
        </w:rPr>
        <w:t>доступность образовательной среды, что предполагает:</w:t>
      </w:r>
    </w:p>
    <w:p w:rsidR="009C3C6D" w:rsidRPr="009C3C6D" w:rsidRDefault="009C3C6D" w:rsidP="002674B8">
      <w:pPr>
        <w:pStyle w:val="Standard"/>
        <w:numPr>
          <w:ilvl w:val="0"/>
          <w:numId w:val="42"/>
        </w:numPr>
        <w:spacing w:line="276" w:lineRule="auto"/>
        <w:contextualSpacing/>
        <w:jc w:val="both"/>
        <w:rPr>
          <w:rFonts w:ascii="Times New Roman" w:hAnsi="Times New Roman" w:cs="Times New Roman"/>
        </w:rPr>
      </w:pPr>
      <w:r w:rsidRPr="00EE19F6">
        <w:rPr>
          <w:rFonts w:ascii="Times New Roman" w:hAnsi="Times New Roman" w:cs="Times New Roman"/>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9C3C6D" w:rsidRPr="00EE19F6" w:rsidRDefault="009C3C6D" w:rsidP="002674B8">
      <w:pPr>
        <w:pStyle w:val="Standard"/>
        <w:numPr>
          <w:ilvl w:val="0"/>
          <w:numId w:val="42"/>
        </w:numPr>
        <w:spacing w:line="276" w:lineRule="auto"/>
        <w:contextualSpacing/>
        <w:jc w:val="both"/>
        <w:rPr>
          <w:rFonts w:ascii="Times New Roman" w:hAnsi="Times New Roman" w:cs="Times New Roman"/>
        </w:rPr>
      </w:pPr>
      <w:r w:rsidRPr="00EE19F6">
        <w:rPr>
          <w:rFonts w:ascii="Times New Roman" w:hAnsi="Times New Roman" w:cs="Times New Roman"/>
        </w:rPr>
        <w:t xml:space="preserve">использование оптических, </w:t>
      </w:r>
      <w:proofErr w:type="spellStart"/>
      <w:r w:rsidRPr="00EE19F6">
        <w:rPr>
          <w:rFonts w:ascii="Times New Roman" w:hAnsi="Times New Roman" w:cs="Times New Roman"/>
        </w:rPr>
        <w:t>тифлотехнических</w:t>
      </w:r>
      <w:proofErr w:type="spellEnd"/>
      <w:r w:rsidRPr="00EE19F6">
        <w:rPr>
          <w:rFonts w:ascii="Times New Roman" w:hAnsi="Times New Roman" w:cs="Times New Roman"/>
        </w:rPr>
        <w:t>, технических средств, в том числе и средств комфортного доступа к образованию;</w:t>
      </w:r>
    </w:p>
    <w:p w:rsidR="009C3C6D" w:rsidRPr="00EE19F6" w:rsidRDefault="009C3C6D" w:rsidP="002674B8">
      <w:pPr>
        <w:pStyle w:val="Standard"/>
        <w:numPr>
          <w:ilvl w:val="0"/>
          <w:numId w:val="42"/>
        </w:numPr>
        <w:spacing w:line="276" w:lineRule="auto"/>
        <w:contextualSpacing/>
        <w:jc w:val="both"/>
        <w:rPr>
          <w:rFonts w:ascii="Times New Roman" w:hAnsi="Times New Roman" w:cs="Times New Roman"/>
        </w:rPr>
      </w:pPr>
      <w:r w:rsidRPr="00EE19F6">
        <w:rPr>
          <w:rFonts w:ascii="Times New Roman" w:hAnsi="Times New Roman" w:cs="Times New Roman"/>
        </w:rPr>
        <w:t xml:space="preserve">наличие в классе (специальном кабинете) места </w:t>
      </w:r>
      <w:r w:rsidRPr="00EE19F6">
        <w:rPr>
          <w:rFonts w:ascii="Times New Roman" w:hAnsi="Times New Roman" w:cs="Times New Roman"/>
          <w:iCs/>
        </w:rPr>
        <w:t xml:space="preserve"> </w:t>
      </w:r>
      <w:r w:rsidRPr="00EE19F6">
        <w:rPr>
          <w:rFonts w:ascii="Times New Roman" w:hAnsi="Times New Roman" w:cs="Times New Roman"/>
        </w:rPr>
        <w:t xml:space="preserve">для хранения индивидуальных </w:t>
      </w:r>
      <w:proofErr w:type="spellStart"/>
      <w:r w:rsidRPr="00EE19F6">
        <w:rPr>
          <w:rFonts w:ascii="Times New Roman" w:hAnsi="Times New Roman" w:cs="Times New Roman"/>
        </w:rPr>
        <w:t>тифлотехнических</w:t>
      </w:r>
      <w:proofErr w:type="spellEnd"/>
      <w:r w:rsidRPr="00EE19F6">
        <w:rPr>
          <w:rFonts w:ascii="Times New Roman" w:hAnsi="Times New Roman" w:cs="Times New Roman"/>
        </w:rPr>
        <w:t xml:space="preserve"> и оптических средств, учебников,</w:t>
      </w:r>
      <w:r w:rsidRPr="00EE19F6">
        <w:rPr>
          <w:rFonts w:ascii="Times New Roman" w:hAnsi="Times New Roman" w:cs="Times New Roman"/>
          <w:color w:val="00B050"/>
        </w:rPr>
        <w:t xml:space="preserve"> </w:t>
      </w:r>
      <w:r w:rsidRPr="00EE19F6">
        <w:rPr>
          <w:rFonts w:ascii="Times New Roman" w:hAnsi="Times New Roman" w:cs="Times New Roman"/>
        </w:rPr>
        <w:t>дидактических материалов;</w:t>
      </w:r>
    </w:p>
    <w:p w:rsidR="009C3C6D" w:rsidRPr="00EE19F6" w:rsidRDefault="009C3C6D" w:rsidP="002674B8">
      <w:pPr>
        <w:pStyle w:val="Standard"/>
        <w:numPr>
          <w:ilvl w:val="0"/>
          <w:numId w:val="42"/>
        </w:numPr>
        <w:spacing w:line="276" w:lineRule="auto"/>
        <w:contextualSpacing/>
        <w:jc w:val="both"/>
        <w:rPr>
          <w:rFonts w:ascii="Times New Roman" w:hAnsi="Times New Roman" w:cs="Times New Roman"/>
        </w:rPr>
      </w:pPr>
      <w:r w:rsidRPr="00EE19F6">
        <w:rPr>
          <w:rFonts w:ascii="Times New Roman" w:hAnsi="Times New Roman" w:cs="Times New Roman"/>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sidRPr="00EE19F6">
        <w:rPr>
          <w:rFonts w:ascii="Times New Roman" w:hAnsi="Times New Roman" w:cs="Times New Roman"/>
        </w:rPr>
        <w:t>слабовидящими</w:t>
      </w:r>
      <w:proofErr w:type="gramEnd"/>
      <w:r w:rsidRPr="00EE19F6">
        <w:rPr>
          <w:rFonts w:ascii="Times New Roman" w:hAnsi="Times New Roman" w:cs="Times New Roman"/>
        </w:rPr>
        <w:t xml:space="preserve"> обучающимися. </w:t>
      </w:r>
    </w:p>
    <w:p w:rsidR="009C3C6D" w:rsidRPr="00EE19F6" w:rsidRDefault="009C3C6D" w:rsidP="009C3C6D">
      <w:pPr>
        <w:pStyle w:val="Standard"/>
        <w:spacing w:line="276" w:lineRule="auto"/>
        <w:contextualSpacing/>
        <w:jc w:val="center"/>
        <w:rPr>
          <w:rFonts w:ascii="Times New Roman" w:hAnsi="Times New Roman" w:cs="Times New Roman"/>
        </w:rPr>
      </w:pPr>
      <w:r w:rsidRPr="00EE19F6">
        <w:rPr>
          <w:rFonts w:ascii="Times New Roman" w:hAnsi="Times New Roman" w:cs="Times New Roman"/>
          <w:b/>
          <w:bCs/>
        </w:rPr>
        <w:t>Требования к организации рабочего места</w:t>
      </w:r>
    </w:p>
    <w:p w:rsidR="009C3C6D" w:rsidRDefault="009C3C6D" w:rsidP="009C3C6D">
      <w:pPr>
        <w:pStyle w:val="Standard"/>
        <w:spacing w:line="276" w:lineRule="auto"/>
        <w:ind w:firstLine="708"/>
        <w:contextualSpacing/>
        <w:jc w:val="both"/>
        <w:rPr>
          <w:rFonts w:ascii="Times New Roman" w:hAnsi="Times New Roman" w:cs="Times New Roman"/>
        </w:rPr>
      </w:pPr>
      <w:r w:rsidRPr="00EE19F6">
        <w:rPr>
          <w:rFonts w:ascii="Times New Roman" w:hAnsi="Times New Roman" w:cs="Times New Roman"/>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C46DC" w:rsidRDefault="001C46DC" w:rsidP="009C3C6D">
      <w:pPr>
        <w:pStyle w:val="Standard"/>
        <w:spacing w:line="276" w:lineRule="auto"/>
        <w:ind w:firstLine="708"/>
        <w:contextualSpacing/>
        <w:jc w:val="both"/>
        <w:rPr>
          <w:rFonts w:ascii="Times New Roman" w:hAnsi="Times New Roman" w:cs="Times New Roman"/>
        </w:rPr>
      </w:pPr>
    </w:p>
    <w:p w:rsidR="001C46DC" w:rsidRPr="00EE19F6" w:rsidRDefault="001C46DC" w:rsidP="009C3C6D">
      <w:pPr>
        <w:pStyle w:val="Standard"/>
        <w:spacing w:line="276" w:lineRule="auto"/>
        <w:ind w:firstLine="708"/>
        <w:contextualSpacing/>
        <w:jc w:val="both"/>
        <w:rPr>
          <w:rFonts w:ascii="Times New Roman" w:hAnsi="Times New Roman" w:cs="Times New Roman"/>
        </w:rPr>
      </w:pPr>
      <w:r>
        <w:rPr>
          <w:rFonts w:ascii="Times New Roman" w:hAnsi="Times New Roman" w:cs="Times New Roman"/>
        </w:rPr>
        <w:t>71</w:t>
      </w:r>
    </w:p>
    <w:p w:rsidR="009C3C6D" w:rsidRPr="00EE19F6" w:rsidRDefault="009C3C6D" w:rsidP="009C3C6D">
      <w:pPr>
        <w:pStyle w:val="Standard"/>
        <w:spacing w:line="276" w:lineRule="auto"/>
        <w:ind w:firstLine="709"/>
        <w:contextualSpacing/>
        <w:jc w:val="both"/>
        <w:rPr>
          <w:rFonts w:ascii="Times New Roman" w:hAnsi="Times New Roman" w:cs="Times New Roman"/>
        </w:rPr>
      </w:pPr>
      <w:r w:rsidRPr="00EE19F6">
        <w:rPr>
          <w:rFonts w:ascii="Times New Roman" w:hAnsi="Times New Roman" w:cs="Times New Roman"/>
        </w:rPr>
        <w:lastRenderedPageBreak/>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9C3C6D" w:rsidRPr="00EE19F6" w:rsidRDefault="009C3C6D" w:rsidP="009C3C6D">
      <w:pPr>
        <w:pStyle w:val="Standard"/>
        <w:spacing w:line="276" w:lineRule="auto"/>
        <w:contextualSpacing/>
        <w:jc w:val="center"/>
        <w:rPr>
          <w:rFonts w:ascii="Times New Roman" w:hAnsi="Times New Roman" w:cs="Times New Roman"/>
        </w:rPr>
      </w:pPr>
      <w:r w:rsidRPr="00EE19F6">
        <w:rPr>
          <w:rFonts w:ascii="Times New Roman" w:hAnsi="Times New Roman" w:cs="Times New Roman"/>
          <w:b/>
        </w:rPr>
        <w:t>Требования к техническим средствам комфортного доступа</w:t>
      </w:r>
      <w:r w:rsidRPr="00EE19F6">
        <w:rPr>
          <w:rFonts w:ascii="Times New Roman" w:hAnsi="Times New Roman" w:cs="Times New Roman"/>
        </w:rPr>
        <w:t xml:space="preserve">  </w:t>
      </w:r>
    </w:p>
    <w:p w:rsidR="009C3C6D" w:rsidRPr="00EE19F6" w:rsidRDefault="009C3C6D" w:rsidP="009C3C6D">
      <w:pPr>
        <w:pStyle w:val="Standard"/>
        <w:spacing w:line="276" w:lineRule="auto"/>
        <w:contextualSpacing/>
        <w:jc w:val="center"/>
        <w:rPr>
          <w:rFonts w:ascii="Times New Roman" w:hAnsi="Times New Roman" w:cs="Times New Roman"/>
          <w:b/>
        </w:rPr>
      </w:pPr>
      <w:proofErr w:type="gramStart"/>
      <w:r w:rsidRPr="00EE19F6">
        <w:rPr>
          <w:rFonts w:ascii="Times New Roman" w:hAnsi="Times New Roman" w:cs="Times New Roman"/>
          <w:b/>
        </w:rPr>
        <w:t>слабовидящего</w:t>
      </w:r>
      <w:proofErr w:type="gramEnd"/>
      <w:r w:rsidRPr="00EE19F6">
        <w:rPr>
          <w:rFonts w:ascii="Times New Roman" w:hAnsi="Times New Roman" w:cs="Times New Roman"/>
          <w:b/>
        </w:rPr>
        <w:t xml:space="preserve"> обучающегося к образованию</w:t>
      </w:r>
    </w:p>
    <w:p w:rsidR="009C3C6D" w:rsidRDefault="009C3C6D" w:rsidP="009C3C6D">
      <w:pPr>
        <w:pStyle w:val="Standard"/>
        <w:spacing w:line="276" w:lineRule="auto"/>
        <w:ind w:firstLine="709"/>
        <w:contextualSpacing/>
        <w:jc w:val="both"/>
        <w:rPr>
          <w:rFonts w:ascii="Times New Roman" w:hAnsi="Times New Roman" w:cs="Times New Roman"/>
        </w:rPr>
      </w:pPr>
      <w:proofErr w:type="gramStart"/>
      <w:r w:rsidRPr="00EE19F6">
        <w:rPr>
          <w:rFonts w:ascii="Times New Roman" w:hAnsi="Times New Roman" w:cs="Times New Roman"/>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9C3C6D" w:rsidRPr="003C7FD2" w:rsidRDefault="009C3C6D" w:rsidP="009C3C6D">
      <w:pPr>
        <w:spacing w:line="276" w:lineRule="auto"/>
        <w:contextualSpacing/>
        <w:jc w:val="both"/>
        <w:rPr>
          <w:b/>
          <w:sz w:val="24"/>
          <w:szCs w:val="24"/>
          <w:shd w:val="clear" w:color="auto" w:fill="FFFFFF"/>
        </w:rPr>
      </w:pPr>
      <w:r w:rsidRPr="00EE19F6">
        <w:rPr>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w:t>
      </w:r>
      <w:proofErr w:type="gramStart"/>
      <w:r w:rsidR="003C7FD2">
        <w:rPr>
          <w:sz w:val="24"/>
          <w:szCs w:val="24"/>
          <w:shd w:val="clear" w:color="auto" w:fill="FFFFFF"/>
        </w:rPr>
        <w:t xml:space="preserve"> </w:t>
      </w:r>
      <w:r w:rsidRPr="00EE19F6">
        <w:t>П</w:t>
      </w:r>
      <w:proofErr w:type="gramEnd"/>
      <w:r w:rsidRPr="00EE19F6">
        <w:t>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r w:rsidR="003C7FD2">
        <w:t xml:space="preserve"> </w:t>
      </w:r>
      <w:r w:rsidRPr="003C7FD2">
        <w:rPr>
          <w:rStyle w:val="a7"/>
          <w:b w:val="0"/>
          <w:iCs/>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 Время использования интерактивной доски на уроке должно быть строго дозировано.</w:t>
      </w:r>
    </w:p>
    <w:p w:rsidR="009C3C6D" w:rsidRPr="00EE19F6" w:rsidRDefault="009C3C6D" w:rsidP="009C3C6D">
      <w:pPr>
        <w:pStyle w:val="Standard"/>
        <w:spacing w:line="276" w:lineRule="auto"/>
        <w:contextualSpacing/>
        <w:jc w:val="center"/>
        <w:rPr>
          <w:rFonts w:ascii="Times New Roman" w:hAnsi="Times New Roman" w:cs="Times New Roman"/>
          <w:b/>
        </w:rPr>
      </w:pPr>
      <w:r w:rsidRPr="00EE19F6">
        <w:rPr>
          <w:rFonts w:ascii="Times New Roman" w:hAnsi="Times New Roman" w:cs="Times New Roman"/>
          <w:b/>
        </w:rPr>
        <w:t>Требования к техническим средствам обучения</w:t>
      </w:r>
    </w:p>
    <w:p w:rsidR="009C3C6D" w:rsidRPr="00EE19F6" w:rsidRDefault="009C3C6D" w:rsidP="009C3C6D">
      <w:pPr>
        <w:pStyle w:val="Standard"/>
        <w:spacing w:line="276" w:lineRule="auto"/>
        <w:ind w:firstLine="708"/>
        <w:contextualSpacing/>
        <w:jc w:val="both"/>
        <w:rPr>
          <w:rFonts w:ascii="Times New Roman" w:hAnsi="Times New Roman" w:cs="Times New Roman"/>
        </w:rPr>
      </w:pPr>
      <w:r w:rsidRPr="00EE19F6">
        <w:rPr>
          <w:rFonts w:ascii="Times New Roman" w:hAnsi="Times New Roman" w:cs="Times New Roman"/>
        </w:rPr>
        <w:t xml:space="preserve">Наряду с общими техническими средствами в обучении </w:t>
      </w:r>
      <w:proofErr w:type="gramStart"/>
      <w:r w:rsidRPr="00EE19F6">
        <w:rPr>
          <w:rFonts w:ascii="Times New Roman" w:hAnsi="Times New Roman" w:cs="Times New Roman"/>
        </w:rPr>
        <w:t>слабовидящих</w:t>
      </w:r>
      <w:proofErr w:type="gramEnd"/>
      <w:r w:rsidRPr="00EE19F6">
        <w:rPr>
          <w:rFonts w:ascii="Times New Roman" w:hAnsi="Times New Roman" w:cs="Times New Roman"/>
        </w:rPr>
        <w:t xml:space="preserve"> должны использоваться специальные </w:t>
      </w:r>
      <w:proofErr w:type="spellStart"/>
      <w:r w:rsidRPr="00EE19F6">
        <w:rPr>
          <w:rFonts w:ascii="Times New Roman" w:hAnsi="Times New Roman" w:cs="Times New Roman"/>
        </w:rPr>
        <w:t>тифлотехнические</w:t>
      </w:r>
      <w:proofErr w:type="spellEnd"/>
      <w:r w:rsidRPr="00EE19F6">
        <w:rPr>
          <w:rFonts w:ascii="Times New Roman" w:hAnsi="Times New Roman" w:cs="Times New Roman"/>
        </w:rPr>
        <w:t xml:space="preserve">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w:t>
      </w:r>
      <w:proofErr w:type="spellStart"/>
      <w:r w:rsidRPr="00EE19F6">
        <w:rPr>
          <w:rFonts w:ascii="Times New Roman" w:hAnsi="Times New Roman" w:cs="Times New Roman"/>
        </w:rPr>
        <w:t>тифлотехнические</w:t>
      </w:r>
      <w:proofErr w:type="spellEnd"/>
      <w:r w:rsidRPr="00EE19F6">
        <w:rPr>
          <w:rFonts w:ascii="Times New Roman" w:hAnsi="Times New Roman" w:cs="Times New Roman"/>
        </w:rPr>
        <w:t xml:space="preserve"> средства должны быть доступными для систематического использования слабовидящими обучающимися.</w:t>
      </w:r>
    </w:p>
    <w:p w:rsidR="009C3C6D" w:rsidRPr="00EE19F6" w:rsidRDefault="009C3C6D" w:rsidP="009C3C6D">
      <w:pPr>
        <w:pStyle w:val="Standard"/>
        <w:spacing w:line="276" w:lineRule="auto"/>
        <w:ind w:firstLine="708"/>
        <w:contextualSpacing/>
        <w:jc w:val="both"/>
        <w:rPr>
          <w:rFonts w:ascii="Times New Roman" w:hAnsi="Times New Roman" w:cs="Times New Roman"/>
        </w:rPr>
      </w:pPr>
      <w:r w:rsidRPr="00EE19F6">
        <w:rPr>
          <w:rFonts w:ascii="Times New Roman" w:hAnsi="Times New Roman" w:cs="Times New Roman"/>
        </w:rPr>
        <w:t xml:space="preserve">Образовательная организация должна иметь </w:t>
      </w:r>
      <w:proofErr w:type="spellStart"/>
      <w:r w:rsidRPr="00EE19F6">
        <w:rPr>
          <w:rFonts w:ascii="Times New Roman" w:hAnsi="Times New Roman" w:cs="Times New Roman"/>
        </w:rPr>
        <w:t>тифлотехнические</w:t>
      </w:r>
      <w:proofErr w:type="spellEnd"/>
      <w:r w:rsidRPr="00EE19F6">
        <w:rPr>
          <w:rFonts w:ascii="Times New Roman" w:hAnsi="Times New Roman" w:cs="Times New Roman"/>
        </w:rPr>
        <w:t xml:space="preserve">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9C3C6D" w:rsidRPr="00EE19F6" w:rsidRDefault="009C3C6D" w:rsidP="009C3C6D">
      <w:pPr>
        <w:pStyle w:val="Standard"/>
        <w:spacing w:line="276" w:lineRule="auto"/>
        <w:ind w:firstLine="708"/>
        <w:contextualSpacing/>
        <w:jc w:val="both"/>
        <w:rPr>
          <w:rFonts w:ascii="Times New Roman" w:hAnsi="Times New Roman" w:cs="Times New Roman"/>
        </w:rPr>
      </w:pPr>
      <w:r w:rsidRPr="00EE19F6">
        <w:rPr>
          <w:rFonts w:ascii="Times New Roman" w:hAnsi="Times New Roman" w:cs="Times New Roman"/>
        </w:rPr>
        <w:t>Рабочее место слабовидящего обучающегося должно содержать технические и учебно-методические средства доступа к информации:</w:t>
      </w:r>
    </w:p>
    <w:p w:rsidR="009C3C6D" w:rsidRDefault="009C3C6D" w:rsidP="002674B8">
      <w:pPr>
        <w:pStyle w:val="Standard"/>
        <w:numPr>
          <w:ilvl w:val="0"/>
          <w:numId w:val="38"/>
        </w:numPr>
        <w:spacing w:line="276" w:lineRule="auto"/>
        <w:contextualSpacing/>
        <w:jc w:val="both"/>
        <w:rPr>
          <w:rFonts w:ascii="Times New Roman" w:hAnsi="Times New Roman" w:cs="Times New Roman"/>
        </w:rPr>
      </w:pPr>
      <w:r w:rsidRPr="00EE19F6">
        <w:rPr>
          <w:rFonts w:ascii="Times New Roman" w:hAnsi="Times New Roman" w:cs="Times New Roman"/>
        </w:rPr>
        <w:t>программное обеспечение, установленное на ноутбук или ПК: программа увеличения изображения на экран (</w:t>
      </w:r>
      <w:r w:rsidRPr="00EE19F6">
        <w:rPr>
          <w:rFonts w:ascii="Times New Roman" w:hAnsi="Times New Roman" w:cs="Times New Roman"/>
          <w:lang w:val="en-US"/>
        </w:rPr>
        <w:t>Magic</w:t>
      </w:r>
      <w:r w:rsidRPr="00EE19F6">
        <w:rPr>
          <w:rFonts w:ascii="Times New Roman" w:hAnsi="Times New Roman" w:cs="Times New Roman"/>
        </w:rPr>
        <w:t>);</w:t>
      </w:r>
    </w:p>
    <w:p w:rsidR="009C3C6D" w:rsidRPr="00EE19F6" w:rsidRDefault="009C3C6D" w:rsidP="009C3C6D">
      <w:pPr>
        <w:pStyle w:val="Standard"/>
        <w:spacing w:line="276" w:lineRule="auto"/>
        <w:ind w:left="1068"/>
        <w:contextualSpacing/>
        <w:jc w:val="both"/>
        <w:rPr>
          <w:rFonts w:ascii="Times New Roman" w:hAnsi="Times New Roman" w:cs="Times New Roman"/>
        </w:rPr>
      </w:pPr>
      <w:r>
        <w:rPr>
          <w:rFonts w:ascii="Times New Roman" w:hAnsi="Times New Roman" w:cs="Times New Roman"/>
        </w:rPr>
        <w:t>222</w:t>
      </w:r>
    </w:p>
    <w:p w:rsidR="009C3C6D" w:rsidRPr="00EE19F6" w:rsidRDefault="009C3C6D" w:rsidP="002674B8">
      <w:pPr>
        <w:pStyle w:val="Standard"/>
        <w:numPr>
          <w:ilvl w:val="0"/>
          <w:numId w:val="38"/>
        </w:numPr>
        <w:spacing w:line="276" w:lineRule="auto"/>
        <w:contextualSpacing/>
        <w:jc w:val="both"/>
        <w:rPr>
          <w:rFonts w:ascii="Times New Roman" w:hAnsi="Times New Roman" w:cs="Times New Roman"/>
        </w:rPr>
      </w:pPr>
      <w:r w:rsidRPr="00EE19F6">
        <w:rPr>
          <w:rFonts w:ascii="Times New Roman" w:hAnsi="Times New Roman" w:cs="Times New Roman"/>
        </w:rPr>
        <w:t>цифровой планшет, обеспечивающий связь и интерактивной доской в</w:t>
      </w:r>
      <w:r w:rsidRPr="00EE19F6">
        <w:rPr>
          <w:rFonts w:ascii="Times New Roman" w:hAnsi="Times New Roman" w:cs="Times New Roman"/>
          <w:color w:val="00B050"/>
        </w:rPr>
        <w:t xml:space="preserve"> </w:t>
      </w:r>
      <w:r w:rsidRPr="00EE19F6">
        <w:rPr>
          <w:rFonts w:ascii="Times New Roman" w:hAnsi="Times New Roman" w:cs="Times New Roman"/>
        </w:rPr>
        <w:t>классе (при наличии), с компьютером учителя;</w:t>
      </w:r>
    </w:p>
    <w:p w:rsidR="009C3C6D" w:rsidRPr="00EE19F6" w:rsidRDefault="009C3C6D" w:rsidP="002674B8">
      <w:pPr>
        <w:pStyle w:val="Standard"/>
        <w:numPr>
          <w:ilvl w:val="0"/>
          <w:numId w:val="38"/>
        </w:numPr>
        <w:spacing w:line="276" w:lineRule="auto"/>
        <w:contextualSpacing/>
        <w:jc w:val="both"/>
        <w:rPr>
          <w:rFonts w:ascii="Times New Roman" w:hAnsi="Times New Roman" w:cs="Times New Roman"/>
        </w:rPr>
      </w:pPr>
      <w:r w:rsidRPr="00EE19F6">
        <w:rPr>
          <w:rFonts w:ascii="Times New Roman" w:hAnsi="Times New Roman" w:cs="Times New Roman"/>
        </w:rPr>
        <w:t>ручной и стационарный видео увеличитель (</w:t>
      </w:r>
      <w:r w:rsidRPr="00EE19F6">
        <w:rPr>
          <w:rFonts w:ascii="Times New Roman" w:hAnsi="Times New Roman" w:cs="Times New Roman"/>
          <w:lang w:val="en-US"/>
        </w:rPr>
        <w:t>Topaz</w:t>
      </w:r>
      <w:r w:rsidRPr="00EE19F6">
        <w:rPr>
          <w:rFonts w:ascii="Times New Roman" w:hAnsi="Times New Roman" w:cs="Times New Roman"/>
        </w:rPr>
        <w:t xml:space="preserve">, </w:t>
      </w:r>
      <w:proofErr w:type="spellStart"/>
      <w:r w:rsidRPr="00EE19F6">
        <w:rPr>
          <w:rFonts w:ascii="Times New Roman" w:hAnsi="Times New Roman" w:cs="Times New Roman"/>
          <w:lang w:val="en-US"/>
        </w:rPr>
        <w:t>Onix</w:t>
      </w:r>
      <w:proofErr w:type="spellEnd"/>
      <w:r w:rsidRPr="00EE19F6">
        <w:rPr>
          <w:rFonts w:ascii="Times New Roman" w:hAnsi="Times New Roman" w:cs="Times New Roman"/>
        </w:rPr>
        <w:t>);</w:t>
      </w:r>
    </w:p>
    <w:p w:rsidR="009C3C6D" w:rsidRPr="00EE19F6" w:rsidRDefault="009C3C6D" w:rsidP="002674B8">
      <w:pPr>
        <w:pStyle w:val="Standard"/>
        <w:numPr>
          <w:ilvl w:val="0"/>
          <w:numId w:val="38"/>
        </w:numPr>
        <w:spacing w:line="276" w:lineRule="auto"/>
        <w:contextualSpacing/>
        <w:jc w:val="both"/>
        <w:rPr>
          <w:rFonts w:ascii="Times New Roman" w:hAnsi="Times New Roman" w:cs="Times New Roman"/>
        </w:rPr>
      </w:pPr>
      <w:r w:rsidRPr="00EE19F6">
        <w:rPr>
          <w:rFonts w:ascii="Times New Roman" w:hAnsi="Times New Roman" w:cs="Times New Roman"/>
        </w:rPr>
        <w:t>индивидуальное освещение рабочей поверхности.</w:t>
      </w:r>
    </w:p>
    <w:p w:rsidR="009C3C6D" w:rsidRPr="00EE19F6" w:rsidRDefault="009C3C6D" w:rsidP="009C3C6D">
      <w:pPr>
        <w:pStyle w:val="Standard"/>
        <w:spacing w:line="276" w:lineRule="auto"/>
        <w:contextualSpacing/>
        <w:jc w:val="center"/>
        <w:rPr>
          <w:rFonts w:ascii="Times New Roman" w:hAnsi="Times New Roman" w:cs="Times New Roman"/>
        </w:rPr>
      </w:pPr>
      <w:r w:rsidRPr="00EE19F6">
        <w:rPr>
          <w:rFonts w:ascii="Times New Roman" w:hAnsi="Times New Roman" w:cs="Times New Roman"/>
          <w:b/>
        </w:rPr>
        <w:t>Требования к учебникам, учебным принадлежностям, дидактическим материалам и наглядным пособиям</w:t>
      </w:r>
    </w:p>
    <w:p w:rsidR="009C3C6D" w:rsidRPr="00EE19F6" w:rsidRDefault="009C3C6D" w:rsidP="009C3C6D">
      <w:pPr>
        <w:pStyle w:val="Standard"/>
        <w:spacing w:line="276" w:lineRule="auto"/>
        <w:ind w:firstLine="709"/>
        <w:contextualSpacing/>
        <w:rPr>
          <w:rFonts w:ascii="Times New Roman" w:hAnsi="Times New Roman" w:cs="Times New Roman"/>
        </w:rPr>
      </w:pPr>
      <w:r w:rsidRPr="00EE19F6">
        <w:rPr>
          <w:rFonts w:ascii="Times New Roman" w:hAnsi="Times New Roman" w:cs="Times New Roman"/>
        </w:rPr>
        <w:t xml:space="preserve">В процессе обучения </w:t>
      </w:r>
      <w:proofErr w:type="gramStart"/>
      <w:r w:rsidRPr="00EE19F6">
        <w:rPr>
          <w:rFonts w:ascii="Times New Roman" w:hAnsi="Times New Roman" w:cs="Times New Roman"/>
        </w:rPr>
        <w:t>слабовидящих</w:t>
      </w:r>
      <w:proofErr w:type="gramEnd"/>
      <w:r w:rsidRPr="00EE19F6">
        <w:rPr>
          <w:rFonts w:ascii="Times New Roman" w:hAnsi="Times New Roman" w:cs="Times New Roman"/>
        </w:rPr>
        <w:t xml:space="preserve"> необходимо использовать:</w:t>
      </w:r>
    </w:p>
    <w:p w:rsidR="009C3C6D" w:rsidRDefault="009C3C6D" w:rsidP="002674B8">
      <w:pPr>
        <w:pStyle w:val="Standard"/>
        <w:numPr>
          <w:ilvl w:val="0"/>
          <w:numId w:val="39"/>
        </w:numPr>
        <w:spacing w:line="276" w:lineRule="auto"/>
        <w:contextualSpacing/>
        <w:jc w:val="both"/>
        <w:rPr>
          <w:rFonts w:ascii="Times New Roman" w:hAnsi="Times New Roman" w:cs="Times New Roman"/>
        </w:rPr>
      </w:pPr>
      <w:proofErr w:type="gramStart"/>
      <w:r w:rsidRPr="00EE19F6">
        <w:rPr>
          <w:rFonts w:ascii="Times New Roman" w:hAnsi="Times New Roman"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1C46DC" w:rsidRDefault="001C46DC" w:rsidP="001C46DC">
      <w:pPr>
        <w:pStyle w:val="Standard"/>
        <w:spacing w:line="276" w:lineRule="auto"/>
        <w:contextualSpacing/>
        <w:jc w:val="both"/>
        <w:rPr>
          <w:rFonts w:ascii="Times New Roman" w:hAnsi="Times New Roman" w:cs="Times New Roman"/>
        </w:rPr>
      </w:pPr>
    </w:p>
    <w:p w:rsidR="001C46DC" w:rsidRDefault="001C46DC" w:rsidP="001C46DC">
      <w:pPr>
        <w:pStyle w:val="Standard"/>
        <w:spacing w:line="276" w:lineRule="auto"/>
        <w:contextualSpacing/>
        <w:jc w:val="both"/>
        <w:rPr>
          <w:rFonts w:ascii="Times New Roman" w:hAnsi="Times New Roman" w:cs="Times New Roman"/>
        </w:rPr>
      </w:pPr>
    </w:p>
    <w:p w:rsidR="001C46DC" w:rsidRPr="00EE19F6" w:rsidRDefault="001C46DC" w:rsidP="001C46DC">
      <w:pPr>
        <w:pStyle w:val="Standard"/>
        <w:spacing w:line="276" w:lineRule="auto"/>
        <w:contextualSpacing/>
        <w:jc w:val="both"/>
        <w:rPr>
          <w:rFonts w:ascii="Times New Roman" w:hAnsi="Times New Roman" w:cs="Times New Roman"/>
        </w:rPr>
      </w:pPr>
      <w:r>
        <w:rPr>
          <w:rFonts w:ascii="Times New Roman" w:hAnsi="Times New Roman" w:cs="Times New Roman"/>
        </w:rPr>
        <w:t>72</w:t>
      </w:r>
    </w:p>
    <w:p w:rsidR="009C3C6D" w:rsidRPr="00EE19F6" w:rsidRDefault="009C3C6D" w:rsidP="002674B8">
      <w:pPr>
        <w:pStyle w:val="Standard"/>
        <w:numPr>
          <w:ilvl w:val="0"/>
          <w:numId w:val="39"/>
        </w:numPr>
        <w:spacing w:line="276" w:lineRule="auto"/>
        <w:contextualSpacing/>
        <w:jc w:val="both"/>
        <w:rPr>
          <w:rFonts w:ascii="Times New Roman" w:hAnsi="Times New Roman" w:cs="Times New Roman"/>
        </w:rPr>
      </w:pPr>
      <w:proofErr w:type="gramStart"/>
      <w:r w:rsidRPr="00EE19F6">
        <w:rPr>
          <w:rFonts w:ascii="Times New Roman" w:hAnsi="Times New Roman" w:cs="Times New Roman"/>
        </w:rPr>
        <w:lastRenderedPageBreak/>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roofErr w:type="gramEnd"/>
    </w:p>
    <w:p w:rsidR="001F4D76" w:rsidRPr="001C46DC" w:rsidRDefault="009C3C6D" w:rsidP="002674B8">
      <w:pPr>
        <w:pStyle w:val="Standard"/>
        <w:numPr>
          <w:ilvl w:val="0"/>
          <w:numId w:val="39"/>
        </w:numPr>
        <w:spacing w:line="346" w:lineRule="exact"/>
        <w:contextualSpacing/>
        <w:jc w:val="both"/>
        <w:rPr>
          <w:sz w:val="20"/>
          <w:szCs w:val="20"/>
        </w:rPr>
      </w:pPr>
      <w:r w:rsidRPr="00EE19F6">
        <w:rPr>
          <w:rFonts w:ascii="Times New Roman" w:hAnsi="Times New Roman" w:cs="Times New Roman"/>
        </w:rPr>
        <w:t xml:space="preserve">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w:t>
      </w: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Default="001C46DC" w:rsidP="001C46DC">
      <w:pPr>
        <w:pStyle w:val="Standard"/>
        <w:spacing w:line="346" w:lineRule="exact"/>
        <w:contextualSpacing/>
        <w:jc w:val="both"/>
        <w:rPr>
          <w:rFonts w:ascii="Times New Roman" w:hAnsi="Times New Roman" w:cs="Times New Roman"/>
        </w:rPr>
      </w:pPr>
    </w:p>
    <w:p w:rsidR="001C46DC" w:rsidRPr="003172E9" w:rsidRDefault="001C46DC" w:rsidP="001C46DC">
      <w:pPr>
        <w:pStyle w:val="Standard"/>
        <w:spacing w:line="346" w:lineRule="exact"/>
        <w:contextualSpacing/>
        <w:jc w:val="both"/>
        <w:rPr>
          <w:sz w:val="20"/>
          <w:szCs w:val="20"/>
        </w:rPr>
      </w:pPr>
      <w:r>
        <w:rPr>
          <w:rFonts w:ascii="Times New Roman" w:hAnsi="Times New Roman" w:cs="Times New Roman"/>
        </w:rPr>
        <w:t>73</w:t>
      </w:r>
    </w:p>
    <w:p w:rsidR="001F4D76" w:rsidRDefault="00182314">
      <w:pPr>
        <w:spacing w:line="20" w:lineRule="exact"/>
        <w:rPr>
          <w:sz w:val="20"/>
          <w:szCs w:val="20"/>
        </w:rPr>
      </w:pPr>
      <w:r>
        <w:rPr>
          <w:sz w:val="20"/>
          <w:szCs w:val="20"/>
        </w:rPr>
        <w:br w:type="column"/>
      </w:r>
    </w:p>
    <w:p w:rsidR="001F4D76" w:rsidRDefault="001F4D76">
      <w:pPr>
        <w:spacing w:line="200" w:lineRule="exact"/>
        <w:rPr>
          <w:sz w:val="20"/>
          <w:szCs w:val="20"/>
        </w:rPr>
      </w:pPr>
    </w:p>
    <w:sectPr w:rsidR="001F4D76" w:rsidSect="001F4D76">
      <w:type w:val="continuous"/>
      <w:pgSz w:w="11900" w:h="16840"/>
      <w:pgMar w:top="822" w:right="840" w:bottom="315" w:left="1136" w:header="0" w:footer="0" w:gutter="0"/>
      <w:cols w:space="720" w:equalWidth="0">
        <w:col w:w="99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AAE8F872"/>
    <w:lvl w:ilvl="0" w:tplc="DAAA5D06">
      <w:start w:val="1"/>
      <w:numFmt w:val="bullet"/>
      <w:lvlText w:val="В"/>
      <w:lvlJc w:val="left"/>
    </w:lvl>
    <w:lvl w:ilvl="1" w:tplc="2D3CADC2">
      <w:numFmt w:val="decimal"/>
      <w:lvlText w:val=""/>
      <w:lvlJc w:val="left"/>
    </w:lvl>
    <w:lvl w:ilvl="2" w:tplc="57CC9B5A">
      <w:numFmt w:val="decimal"/>
      <w:lvlText w:val=""/>
      <w:lvlJc w:val="left"/>
    </w:lvl>
    <w:lvl w:ilvl="3" w:tplc="4A18DF8C">
      <w:numFmt w:val="decimal"/>
      <w:lvlText w:val=""/>
      <w:lvlJc w:val="left"/>
    </w:lvl>
    <w:lvl w:ilvl="4" w:tplc="7CEAACC4">
      <w:numFmt w:val="decimal"/>
      <w:lvlText w:val=""/>
      <w:lvlJc w:val="left"/>
    </w:lvl>
    <w:lvl w:ilvl="5" w:tplc="4AFE6532">
      <w:numFmt w:val="decimal"/>
      <w:lvlText w:val=""/>
      <w:lvlJc w:val="left"/>
    </w:lvl>
    <w:lvl w:ilvl="6" w:tplc="BB321AA6">
      <w:numFmt w:val="decimal"/>
      <w:lvlText w:val=""/>
      <w:lvlJc w:val="left"/>
    </w:lvl>
    <w:lvl w:ilvl="7" w:tplc="DB3C27CA">
      <w:numFmt w:val="decimal"/>
      <w:lvlText w:val=""/>
      <w:lvlJc w:val="left"/>
    </w:lvl>
    <w:lvl w:ilvl="8" w:tplc="CA3873CA">
      <w:numFmt w:val="decimal"/>
      <w:lvlText w:val=""/>
      <w:lvlJc w:val="left"/>
    </w:lvl>
  </w:abstractNum>
  <w:abstractNum w:abstractNumId="1">
    <w:nsid w:val="00001238"/>
    <w:multiLevelType w:val="hybridMultilevel"/>
    <w:tmpl w:val="8BEEB250"/>
    <w:lvl w:ilvl="0" w:tplc="179C25FE">
      <w:start w:val="1"/>
      <w:numFmt w:val="decimal"/>
      <w:lvlText w:val="%1."/>
      <w:lvlJc w:val="left"/>
    </w:lvl>
    <w:lvl w:ilvl="1" w:tplc="DF0C5572">
      <w:start w:val="1"/>
      <w:numFmt w:val="bullet"/>
      <w:lvlText w:val="•"/>
      <w:lvlJc w:val="left"/>
    </w:lvl>
    <w:lvl w:ilvl="2" w:tplc="8948318C">
      <w:numFmt w:val="decimal"/>
      <w:lvlText w:val=""/>
      <w:lvlJc w:val="left"/>
    </w:lvl>
    <w:lvl w:ilvl="3" w:tplc="0DF49B20">
      <w:numFmt w:val="decimal"/>
      <w:lvlText w:val=""/>
      <w:lvlJc w:val="left"/>
    </w:lvl>
    <w:lvl w:ilvl="4" w:tplc="A7C0ED2A">
      <w:numFmt w:val="decimal"/>
      <w:lvlText w:val=""/>
      <w:lvlJc w:val="left"/>
    </w:lvl>
    <w:lvl w:ilvl="5" w:tplc="F40E5404">
      <w:numFmt w:val="decimal"/>
      <w:lvlText w:val=""/>
      <w:lvlJc w:val="left"/>
    </w:lvl>
    <w:lvl w:ilvl="6" w:tplc="A2C6100A">
      <w:numFmt w:val="decimal"/>
      <w:lvlText w:val=""/>
      <w:lvlJc w:val="left"/>
    </w:lvl>
    <w:lvl w:ilvl="7" w:tplc="C94845C0">
      <w:numFmt w:val="decimal"/>
      <w:lvlText w:val=""/>
      <w:lvlJc w:val="left"/>
    </w:lvl>
    <w:lvl w:ilvl="8" w:tplc="430EC6F4">
      <w:numFmt w:val="decimal"/>
      <w:lvlText w:val=""/>
      <w:lvlJc w:val="left"/>
    </w:lvl>
  </w:abstractNum>
  <w:abstractNum w:abstractNumId="2">
    <w:nsid w:val="00001547"/>
    <w:multiLevelType w:val="hybridMultilevel"/>
    <w:tmpl w:val="E5742642"/>
    <w:lvl w:ilvl="0" w:tplc="FAAEA122">
      <w:start w:val="1"/>
      <w:numFmt w:val="bullet"/>
      <w:lvlText w:val="•"/>
      <w:lvlJc w:val="left"/>
    </w:lvl>
    <w:lvl w:ilvl="1" w:tplc="05943D0A">
      <w:numFmt w:val="decimal"/>
      <w:lvlText w:val=""/>
      <w:lvlJc w:val="left"/>
    </w:lvl>
    <w:lvl w:ilvl="2" w:tplc="06ECE3CA">
      <w:numFmt w:val="decimal"/>
      <w:lvlText w:val=""/>
      <w:lvlJc w:val="left"/>
    </w:lvl>
    <w:lvl w:ilvl="3" w:tplc="7284B924">
      <w:numFmt w:val="decimal"/>
      <w:lvlText w:val=""/>
      <w:lvlJc w:val="left"/>
    </w:lvl>
    <w:lvl w:ilvl="4" w:tplc="3426DFBE">
      <w:numFmt w:val="decimal"/>
      <w:lvlText w:val=""/>
      <w:lvlJc w:val="left"/>
    </w:lvl>
    <w:lvl w:ilvl="5" w:tplc="FB6C00A6">
      <w:numFmt w:val="decimal"/>
      <w:lvlText w:val=""/>
      <w:lvlJc w:val="left"/>
    </w:lvl>
    <w:lvl w:ilvl="6" w:tplc="2A9AAF50">
      <w:numFmt w:val="decimal"/>
      <w:lvlText w:val=""/>
      <w:lvlJc w:val="left"/>
    </w:lvl>
    <w:lvl w:ilvl="7" w:tplc="1C368A3E">
      <w:numFmt w:val="decimal"/>
      <w:lvlText w:val=""/>
      <w:lvlJc w:val="left"/>
    </w:lvl>
    <w:lvl w:ilvl="8" w:tplc="FB9C2FB6">
      <w:numFmt w:val="decimal"/>
      <w:lvlText w:val=""/>
      <w:lvlJc w:val="left"/>
    </w:lvl>
  </w:abstractNum>
  <w:abstractNum w:abstractNumId="3">
    <w:nsid w:val="00001AD4"/>
    <w:multiLevelType w:val="hybridMultilevel"/>
    <w:tmpl w:val="D2F21A90"/>
    <w:lvl w:ilvl="0" w:tplc="8986607E">
      <w:start w:val="1"/>
      <w:numFmt w:val="bullet"/>
      <w:lvlText w:val="В"/>
      <w:lvlJc w:val="left"/>
    </w:lvl>
    <w:lvl w:ilvl="1" w:tplc="25C8DEDA">
      <w:start w:val="1"/>
      <w:numFmt w:val="bullet"/>
      <w:lvlText w:val="•"/>
      <w:lvlJc w:val="left"/>
    </w:lvl>
    <w:lvl w:ilvl="2" w:tplc="F064CACC">
      <w:numFmt w:val="decimal"/>
      <w:lvlText w:val=""/>
      <w:lvlJc w:val="left"/>
    </w:lvl>
    <w:lvl w:ilvl="3" w:tplc="7AD6F80A">
      <w:numFmt w:val="decimal"/>
      <w:lvlText w:val=""/>
      <w:lvlJc w:val="left"/>
    </w:lvl>
    <w:lvl w:ilvl="4" w:tplc="51DA7012">
      <w:numFmt w:val="decimal"/>
      <w:lvlText w:val=""/>
      <w:lvlJc w:val="left"/>
    </w:lvl>
    <w:lvl w:ilvl="5" w:tplc="D5BE8400">
      <w:numFmt w:val="decimal"/>
      <w:lvlText w:val=""/>
      <w:lvlJc w:val="left"/>
    </w:lvl>
    <w:lvl w:ilvl="6" w:tplc="9356BC6E">
      <w:numFmt w:val="decimal"/>
      <w:lvlText w:val=""/>
      <w:lvlJc w:val="left"/>
    </w:lvl>
    <w:lvl w:ilvl="7" w:tplc="52C6E1E6">
      <w:numFmt w:val="decimal"/>
      <w:lvlText w:val=""/>
      <w:lvlJc w:val="left"/>
    </w:lvl>
    <w:lvl w:ilvl="8" w:tplc="C5781F4E">
      <w:numFmt w:val="decimal"/>
      <w:lvlText w:val=""/>
      <w:lvlJc w:val="left"/>
    </w:lvl>
  </w:abstractNum>
  <w:abstractNum w:abstractNumId="4">
    <w:nsid w:val="00001E1F"/>
    <w:multiLevelType w:val="hybridMultilevel"/>
    <w:tmpl w:val="A008D7C4"/>
    <w:lvl w:ilvl="0" w:tplc="1BFE5340">
      <w:start w:val="1"/>
      <w:numFmt w:val="bullet"/>
      <w:lvlText w:val="к"/>
      <w:lvlJc w:val="left"/>
    </w:lvl>
    <w:lvl w:ilvl="1" w:tplc="22848D18">
      <w:start w:val="1"/>
      <w:numFmt w:val="bullet"/>
      <w:lvlText w:val="•"/>
      <w:lvlJc w:val="left"/>
    </w:lvl>
    <w:lvl w:ilvl="2" w:tplc="5F269A2C">
      <w:numFmt w:val="decimal"/>
      <w:lvlText w:val=""/>
      <w:lvlJc w:val="left"/>
    </w:lvl>
    <w:lvl w:ilvl="3" w:tplc="F9888354">
      <w:numFmt w:val="decimal"/>
      <w:lvlText w:val=""/>
      <w:lvlJc w:val="left"/>
    </w:lvl>
    <w:lvl w:ilvl="4" w:tplc="A2A0464A">
      <w:numFmt w:val="decimal"/>
      <w:lvlText w:val=""/>
      <w:lvlJc w:val="left"/>
    </w:lvl>
    <w:lvl w:ilvl="5" w:tplc="FCEA23DE">
      <w:numFmt w:val="decimal"/>
      <w:lvlText w:val=""/>
      <w:lvlJc w:val="left"/>
    </w:lvl>
    <w:lvl w:ilvl="6" w:tplc="61708C7E">
      <w:numFmt w:val="decimal"/>
      <w:lvlText w:val=""/>
      <w:lvlJc w:val="left"/>
    </w:lvl>
    <w:lvl w:ilvl="7" w:tplc="594AC292">
      <w:numFmt w:val="decimal"/>
      <w:lvlText w:val=""/>
      <w:lvlJc w:val="left"/>
    </w:lvl>
    <w:lvl w:ilvl="8" w:tplc="030896F8">
      <w:numFmt w:val="decimal"/>
      <w:lvlText w:val=""/>
      <w:lvlJc w:val="left"/>
    </w:lvl>
  </w:abstractNum>
  <w:abstractNum w:abstractNumId="5">
    <w:nsid w:val="000026A6"/>
    <w:multiLevelType w:val="hybridMultilevel"/>
    <w:tmpl w:val="25E897FC"/>
    <w:lvl w:ilvl="0" w:tplc="14182B3C">
      <w:start w:val="1"/>
      <w:numFmt w:val="bullet"/>
      <w:lvlText w:val="•"/>
      <w:lvlJc w:val="left"/>
    </w:lvl>
    <w:lvl w:ilvl="1" w:tplc="E68290BE">
      <w:numFmt w:val="decimal"/>
      <w:lvlText w:val=""/>
      <w:lvlJc w:val="left"/>
    </w:lvl>
    <w:lvl w:ilvl="2" w:tplc="618E14F0">
      <w:numFmt w:val="decimal"/>
      <w:lvlText w:val=""/>
      <w:lvlJc w:val="left"/>
    </w:lvl>
    <w:lvl w:ilvl="3" w:tplc="85D22BBC">
      <w:numFmt w:val="decimal"/>
      <w:lvlText w:val=""/>
      <w:lvlJc w:val="left"/>
    </w:lvl>
    <w:lvl w:ilvl="4" w:tplc="4A3EB6FC">
      <w:numFmt w:val="decimal"/>
      <w:lvlText w:val=""/>
      <w:lvlJc w:val="left"/>
    </w:lvl>
    <w:lvl w:ilvl="5" w:tplc="8D6281CE">
      <w:numFmt w:val="decimal"/>
      <w:lvlText w:val=""/>
      <w:lvlJc w:val="left"/>
    </w:lvl>
    <w:lvl w:ilvl="6" w:tplc="5C1C3BC0">
      <w:numFmt w:val="decimal"/>
      <w:lvlText w:val=""/>
      <w:lvlJc w:val="left"/>
    </w:lvl>
    <w:lvl w:ilvl="7" w:tplc="91E0C52C">
      <w:numFmt w:val="decimal"/>
      <w:lvlText w:val=""/>
      <w:lvlJc w:val="left"/>
    </w:lvl>
    <w:lvl w:ilvl="8" w:tplc="E1900D70">
      <w:numFmt w:val="decimal"/>
      <w:lvlText w:val=""/>
      <w:lvlJc w:val="left"/>
    </w:lvl>
  </w:abstractNum>
  <w:abstractNum w:abstractNumId="6">
    <w:nsid w:val="00002D12"/>
    <w:multiLevelType w:val="hybridMultilevel"/>
    <w:tmpl w:val="4EA0DC2C"/>
    <w:lvl w:ilvl="0" w:tplc="1F58E552">
      <w:start w:val="1"/>
      <w:numFmt w:val="decimal"/>
      <w:lvlText w:val="%1."/>
      <w:lvlJc w:val="left"/>
    </w:lvl>
    <w:lvl w:ilvl="1" w:tplc="414C95B6">
      <w:numFmt w:val="decimal"/>
      <w:lvlText w:val=""/>
      <w:lvlJc w:val="left"/>
    </w:lvl>
    <w:lvl w:ilvl="2" w:tplc="146242F4">
      <w:numFmt w:val="decimal"/>
      <w:lvlText w:val=""/>
      <w:lvlJc w:val="left"/>
    </w:lvl>
    <w:lvl w:ilvl="3" w:tplc="EBF24A18">
      <w:numFmt w:val="decimal"/>
      <w:lvlText w:val=""/>
      <w:lvlJc w:val="left"/>
    </w:lvl>
    <w:lvl w:ilvl="4" w:tplc="0C1CEAE2">
      <w:numFmt w:val="decimal"/>
      <w:lvlText w:val=""/>
      <w:lvlJc w:val="left"/>
    </w:lvl>
    <w:lvl w:ilvl="5" w:tplc="6212DBCC">
      <w:numFmt w:val="decimal"/>
      <w:lvlText w:val=""/>
      <w:lvlJc w:val="left"/>
    </w:lvl>
    <w:lvl w:ilvl="6" w:tplc="DAEC2CBC">
      <w:numFmt w:val="decimal"/>
      <w:lvlText w:val=""/>
      <w:lvlJc w:val="left"/>
    </w:lvl>
    <w:lvl w:ilvl="7" w:tplc="B42A39B4">
      <w:numFmt w:val="decimal"/>
      <w:lvlText w:val=""/>
      <w:lvlJc w:val="left"/>
    </w:lvl>
    <w:lvl w:ilvl="8" w:tplc="1D2EACCC">
      <w:numFmt w:val="decimal"/>
      <w:lvlText w:val=""/>
      <w:lvlJc w:val="left"/>
    </w:lvl>
  </w:abstractNum>
  <w:abstractNum w:abstractNumId="7">
    <w:nsid w:val="000039B3"/>
    <w:multiLevelType w:val="hybridMultilevel"/>
    <w:tmpl w:val="29B46566"/>
    <w:lvl w:ilvl="0" w:tplc="5BB48958">
      <w:start w:val="1"/>
      <w:numFmt w:val="bullet"/>
      <w:lvlText w:val="•"/>
      <w:lvlJc w:val="left"/>
    </w:lvl>
    <w:lvl w:ilvl="1" w:tplc="59908396">
      <w:numFmt w:val="decimal"/>
      <w:lvlText w:val=""/>
      <w:lvlJc w:val="left"/>
    </w:lvl>
    <w:lvl w:ilvl="2" w:tplc="9AECE7BE">
      <w:numFmt w:val="decimal"/>
      <w:lvlText w:val=""/>
      <w:lvlJc w:val="left"/>
    </w:lvl>
    <w:lvl w:ilvl="3" w:tplc="25B26AC4">
      <w:numFmt w:val="decimal"/>
      <w:lvlText w:val=""/>
      <w:lvlJc w:val="left"/>
    </w:lvl>
    <w:lvl w:ilvl="4" w:tplc="55CE12D6">
      <w:numFmt w:val="decimal"/>
      <w:lvlText w:val=""/>
      <w:lvlJc w:val="left"/>
    </w:lvl>
    <w:lvl w:ilvl="5" w:tplc="DB7235D0">
      <w:numFmt w:val="decimal"/>
      <w:lvlText w:val=""/>
      <w:lvlJc w:val="left"/>
    </w:lvl>
    <w:lvl w:ilvl="6" w:tplc="FDA092DE">
      <w:numFmt w:val="decimal"/>
      <w:lvlText w:val=""/>
      <w:lvlJc w:val="left"/>
    </w:lvl>
    <w:lvl w:ilvl="7" w:tplc="B3C630A6">
      <w:numFmt w:val="decimal"/>
      <w:lvlText w:val=""/>
      <w:lvlJc w:val="left"/>
    </w:lvl>
    <w:lvl w:ilvl="8" w:tplc="988219C8">
      <w:numFmt w:val="decimal"/>
      <w:lvlText w:val=""/>
      <w:lvlJc w:val="left"/>
    </w:lvl>
  </w:abstractNum>
  <w:abstractNum w:abstractNumId="8">
    <w:nsid w:val="00003B25"/>
    <w:multiLevelType w:val="hybridMultilevel"/>
    <w:tmpl w:val="0E844574"/>
    <w:lvl w:ilvl="0" w:tplc="FCCE31E6">
      <w:start w:val="1"/>
      <w:numFmt w:val="bullet"/>
      <w:lvlText w:val="•"/>
      <w:lvlJc w:val="left"/>
    </w:lvl>
    <w:lvl w:ilvl="1" w:tplc="BC50FF18">
      <w:numFmt w:val="decimal"/>
      <w:lvlText w:val=""/>
      <w:lvlJc w:val="left"/>
    </w:lvl>
    <w:lvl w:ilvl="2" w:tplc="08FAA184">
      <w:numFmt w:val="decimal"/>
      <w:lvlText w:val=""/>
      <w:lvlJc w:val="left"/>
    </w:lvl>
    <w:lvl w:ilvl="3" w:tplc="C97C336C">
      <w:numFmt w:val="decimal"/>
      <w:lvlText w:val=""/>
      <w:lvlJc w:val="left"/>
    </w:lvl>
    <w:lvl w:ilvl="4" w:tplc="11BE2C96">
      <w:numFmt w:val="decimal"/>
      <w:lvlText w:val=""/>
      <w:lvlJc w:val="left"/>
    </w:lvl>
    <w:lvl w:ilvl="5" w:tplc="EEBC3FE6">
      <w:numFmt w:val="decimal"/>
      <w:lvlText w:val=""/>
      <w:lvlJc w:val="left"/>
    </w:lvl>
    <w:lvl w:ilvl="6" w:tplc="D4682482">
      <w:numFmt w:val="decimal"/>
      <w:lvlText w:val=""/>
      <w:lvlJc w:val="left"/>
    </w:lvl>
    <w:lvl w:ilvl="7" w:tplc="E24E552E">
      <w:numFmt w:val="decimal"/>
      <w:lvlText w:val=""/>
      <w:lvlJc w:val="left"/>
    </w:lvl>
    <w:lvl w:ilvl="8" w:tplc="5AEEB726">
      <w:numFmt w:val="decimal"/>
      <w:lvlText w:val=""/>
      <w:lvlJc w:val="left"/>
    </w:lvl>
  </w:abstractNum>
  <w:abstractNum w:abstractNumId="9">
    <w:nsid w:val="0000428B"/>
    <w:multiLevelType w:val="hybridMultilevel"/>
    <w:tmpl w:val="E5407FFC"/>
    <w:lvl w:ilvl="0" w:tplc="553686F8">
      <w:start w:val="1"/>
      <w:numFmt w:val="bullet"/>
      <w:lvlText w:val="•"/>
      <w:lvlJc w:val="left"/>
    </w:lvl>
    <w:lvl w:ilvl="1" w:tplc="6810BA12">
      <w:numFmt w:val="decimal"/>
      <w:lvlText w:val=""/>
      <w:lvlJc w:val="left"/>
    </w:lvl>
    <w:lvl w:ilvl="2" w:tplc="CB3A24A6">
      <w:numFmt w:val="decimal"/>
      <w:lvlText w:val=""/>
      <w:lvlJc w:val="left"/>
    </w:lvl>
    <w:lvl w:ilvl="3" w:tplc="4740CE1C">
      <w:numFmt w:val="decimal"/>
      <w:lvlText w:val=""/>
      <w:lvlJc w:val="left"/>
    </w:lvl>
    <w:lvl w:ilvl="4" w:tplc="8D323170">
      <w:numFmt w:val="decimal"/>
      <w:lvlText w:val=""/>
      <w:lvlJc w:val="left"/>
    </w:lvl>
    <w:lvl w:ilvl="5" w:tplc="0B0C2A18">
      <w:numFmt w:val="decimal"/>
      <w:lvlText w:val=""/>
      <w:lvlJc w:val="left"/>
    </w:lvl>
    <w:lvl w:ilvl="6" w:tplc="4F5253E4">
      <w:numFmt w:val="decimal"/>
      <w:lvlText w:val=""/>
      <w:lvlJc w:val="left"/>
    </w:lvl>
    <w:lvl w:ilvl="7" w:tplc="E0C2EC7E">
      <w:numFmt w:val="decimal"/>
      <w:lvlText w:val=""/>
      <w:lvlJc w:val="left"/>
    </w:lvl>
    <w:lvl w:ilvl="8" w:tplc="485A044C">
      <w:numFmt w:val="decimal"/>
      <w:lvlText w:val=""/>
      <w:lvlJc w:val="left"/>
    </w:lvl>
  </w:abstractNum>
  <w:abstractNum w:abstractNumId="10">
    <w:nsid w:val="00004509"/>
    <w:multiLevelType w:val="hybridMultilevel"/>
    <w:tmpl w:val="E304A85C"/>
    <w:lvl w:ilvl="0" w:tplc="585662A6">
      <w:start w:val="1"/>
      <w:numFmt w:val="bullet"/>
      <w:lvlText w:val="с"/>
      <w:lvlJc w:val="left"/>
    </w:lvl>
    <w:lvl w:ilvl="1" w:tplc="DD88436E">
      <w:start w:val="1"/>
      <w:numFmt w:val="bullet"/>
      <w:lvlText w:val="•"/>
      <w:lvlJc w:val="left"/>
    </w:lvl>
    <w:lvl w:ilvl="2" w:tplc="1F346584">
      <w:numFmt w:val="decimal"/>
      <w:lvlText w:val=""/>
      <w:lvlJc w:val="left"/>
    </w:lvl>
    <w:lvl w:ilvl="3" w:tplc="1988DA46">
      <w:numFmt w:val="decimal"/>
      <w:lvlText w:val=""/>
      <w:lvlJc w:val="left"/>
    </w:lvl>
    <w:lvl w:ilvl="4" w:tplc="6B4000AE">
      <w:numFmt w:val="decimal"/>
      <w:lvlText w:val=""/>
      <w:lvlJc w:val="left"/>
    </w:lvl>
    <w:lvl w:ilvl="5" w:tplc="4F78379E">
      <w:numFmt w:val="decimal"/>
      <w:lvlText w:val=""/>
      <w:lvlJc w:val="left"/>
    </w:lvl>
    <w:lvl w:ilvl="6" w:tplc="F49A4AAE">
      <w:numFmt w:val="decimal"/>
      <w:lvlText w:val=""/>
      <w:lvlJc w:val="left"/>
    </w:lvl>
    <w:lvl w:ilvl="7" w:tplc="7CE02BD8">
      <w:numFmt w:val="decimal"/>
      <w:lvlText w:val=""/>
      <w:lvlJc w:val="left"/>
    </w:lvl>
    <w:lvl w:ilvl="8" w:tplc="458216D0">
      <w:numFmt w:val="decimal"/>
      <w:lvlText w:val=""/>
      <w:lvlJc w:val="left"/>
    </w:lvl>
  </w:abstractNum>
  <w:abstractNum w:abstractNumId="11">
    <w:nsid w:val="0000491C"/>
    <w:multiLevelType w:val="hybridMultilevel"/>
    <w:tmpl w:val="155CE32E"/>
    <w:lvl w:ilvl="0" w:tplc="FF2E1AAE">
      <w:start w:val="1"/>
      <w:numFmt w:val="bullet"/>
      <w:lvlText w:val="•"/>
      <w:lvlJc w:val="left"/>
    </w:lvl>
    <w:lvl w:ilvl="1" w:tplc="C9E86922">
      <w:numFmt w:val="decimal"/>
      <w:lvlText w:val=""/>
      <w:lvlJc w:val="left"/>
    </w:lvl>
    <w:lvl w:ilvl="2" w:tplc="9F8ADAE6">
      <w:numFmt w:val="decimal"/>
      <w:lvlText w:val=""/>
      <w:lvlJc w:val="left"/>
    </w:lvl>
    <w:lvl w:ilvl="3" w:tplc="2564E964">
      <w:numFmt w:val="decimal"/>
      <w:lvlText w:val=""/>
      <w:lvlJc w:val="left"/>
    </w:lvl>
    <w:lvl w:ilvl="4" w:tplc="61E86DD2">
      <w:numFmt w:val="decimal"/>
      <w:lvlText w:val=""/>
      <w:lvlJc w:val="left"/>
    </w:lvl>
    <w:lvl w:ilvl="5" w:tplc="A70A986A">
      <w:numFmt w:val="decimal"/>
      <w:lvlText w:val=""/>
      <w:lvlJc w:val="left"/>
    </w:lvl>
    <w:lvl w:ilvl="6" w:tplc="8086206C">
      <w:numFmt w:val="decimal"/>
      <w:lvlText w:val=""/>
      <w:lvlJc w:val="left"/>
    </w:lvl>
    <w:lvl w:ilvl="7" w:tplc="2E26DDE2">
      <w:numFmt w:val="decimal"/>
      <w:lvlText w:val=""/>
      <w:lvlJc w:val="left"/>
    </w:lvl>
    <w:lvl w:ilvl="8" w:tplc="DF8A6DE2">
      <w:numFmt w:val="decimal"/>
      <w:lvlText w:val=""/>
      <w:lvlJc w:val="left"/>
    </w:lvl>
  </w:abstractNum>
  <w:abstractNum w:abstractNumId="12">
    <w:nsid w:val="00004D06"/>
    <w:multiLevelType w:val="hybridMultilevel"/>
    <w:tmpl w:val="E14A4FF6"/>
    <w:lvl w:ilvl="0" w:tplc="DF9E5466">
      <w:start w:val="1"/>
      <w:numFmt w:val="bullet"/>
      <w:lvlText w:val="•"/>
      <w:lvlJc w:val="left"/>
    </w:lvl>
    <w:lvl w:ilvl="1" w:tplc="5C4651FA">
      <w:numFmt w:val="decimal"/>
      <w:lvlText w:val=""/>
      <w:lvlJc w:val="left"/>
    </w:lvl>
    <w:lvl w:ilvl="2" w:tplc="4412EC42">
      <w:numFmt w:val="decimal"/>
      <w:lvlText w:val=""/>
      <w:lvlJc w:val="left"/>
    </w:lvl>
    <w:lvl w:ilvl="3" w:tplc="3BE2AFA6">
      <w:numFmt w:val="decimal"/>
      <w:lvlText w:val=""/>
      <w:lvlJc w:val="left"/>
    </w:lvl>
    <w:lvl w:ilvl="4" w:tplc="0308C5C2">
      <w:numFmt w:val="decimal"/>
      <w:lvlText w:val=""/>
      <w:lvlJc w:val="left"/>
    </w:lvl>
    <w:lvl w:ilvl="5" w:tplc="50868134">
      <w:numFmt w:val="decimal"/>
      <w:lvlText w:val=""/>
      <w:lvlJc w:val="left"/>
    </w:lvl>
    <w:lvl w:ilvl="6" w:tplc="489856C8">
      <w:numFmt w:val="decimal"/>
      <w:lvlText w:val=""/>
      <w:lvlJc w:val="left"/>
    </w:lvl>
    <w:lvl w:ilvl="7" w:tplc="D00630E0">
      <w:numFmt w:val="decimal"/>
      <w:lvlText w:val=""/>
      <w:lvlJc w:val="left"/>
    </w:lvl>
    <w:lvl w:ilvl="8" w:tplc="7B420BDC">
      <w:numFmt w:val="decimal"/>
      <w:lvlText w:val=""/>
      <w:lvlJc w:val="left"/>
    </w:lvl>
  </w:abstractNum>
  <w:abstractNum w:abstractNumId="13">
    <w:nsid w:val="00004DB7"/>
    <w:multiLevelType w:val="hybridMultilevel"/>
    <w:tmpl w:val="7028518A"/>
    <w:lvl w:ilvl="0" w:tplc="98F80B38">
      <w:start w:val="1"/>
      <w:numFmt w:val="bullet"/>
      <w:lvlText w:val="•"/>
      <w:lvlJc w:val="left"/>
    </w:lvl>
    <w:lvl w:ilvl="1" w:tplc="E144AD5C">
      <w:numFmt w:val="decimal"/>
      <w:lvlText w:val=""/>
      <w:lvlJc w:val="left"/>
    </w:lvl>
    <w:lvl w:ilvl="2" w:tplc="34167F4C">
      <w:numFmt w:val="decimal"/>
      <w:lvlText w:val=""/>
      <w:lvlJc w:val="left"/>
    </w:lvl>
    <w:lvl w:ilvl="3" w:tplc="00480C4C">
      <w:numFmt w:val="decimal"/>
      <w:lvlText w:val=""/>
      <w:lvlJc w:val="left"/>
    </w:lvl>
    <w:lvl w:ilvl="4" w:tplc="18E21426">
      <w:numFmt w:val="decimal"/>
      <w:lvlText w:val=""/>
      <w:lvlJc w:val="left"/>
    </w:lvl>
    <w:lvl w:ilvl="5" w:tplc="5B7055CC">
      <w:numFmt w:val="decimal"/>
      <w:lvlText w:val=""/>
      <w:lvlJc w:val="left"/>
    </w:lvl>
    <w:lvl w:ilvl="6" w:tplc="CDA4BDF4">
      <w:numFmt w:val="decimal"/>
      <w:lvlText w:val=""/>
      <w:lvlJc w:val="left"/>
    </w:lvl>
    <w:lvl w:ilvl="7" w:tplc="CCA460DA">
      <w:numFmt w:val="decimal"/>
      <w:lvlText w:val=""/>
      <w:lvlJc w:val="left"/>
    </w:lvl>
    <w:lvl w:ilvl="8" w:tplc="E07EE0E2">
      <w:numFmt w:val="decimal"/>
      <w:lvlText w:val=""/>
      <w:lvlJc w:val="left"/>
    </w:lvl>
  </w:abstractNum>
  <w:abstractNum w:abstractNumId="14">
    <w:nsid w:val="00004DC8"/>
    <w:multiLevelType w:val="hybridMultilevel"/>
    <w:tmpl w:val="8D52059A"/>
    <w:lvl w:ilvl="0" w:tplc="2108B6F4">
      <w:start w:val="1"/>
      <w:numFmt w:val="bullet"/>
      <w:lvlText w:val="•"/>
      <w:lvlJc w:val="left"/>
    </w:lvl>
    <w:lvl w:ilvl="1" w:tplc="2C0C4648">
      <w:numFmt w:val="decimal"/>
      <w:lvlText w:val=""/>
      <w:lvlJc w:val="left"/>
    </w:lvl>
    <w:lvl w:ilvl="2" w:tplc="91C4B48A">
      <w:numFmt w:val="decimal"/>
      <w:lvlText w:val=""/>
      <w:lvlJc w:val="left"/>
    </w:lvl>
    <w:lvl w:ilvl="3" w:tplc="8340C6AC">
      <w:numFmt w:val="decimal"/>
      <w:lvlText w:val=""/>
      <w:lvlJc w:val="left"/>
    </w:lvl>
    <w:lvl w:ilvl="4" w:tplc="52B8D5A0">
      <w:numFmt w:val="decimal"/>
      <w:lvlText w:val=""/>
      <w:lvlJc w:val="left"/>
    </w:lvl>
    <w:lvl w:ilvl="5" w:tplc="ECFE5CC8">
      <w:numFmt w:val="decimal"/>
      <w:lvlText w:val=""/>
      <w:lvlJc w:val="left"/>
    </w:lvl>
    <w:lvl w:ilvl="6" w:tplc="CDAAAF1E">
      <w:numFmt w:val="decimal"/>
      <w:lvlText w:val=""/>
      <w:lvlJc w:val="left"/>
    </w:lvl>
    <w:lvl w:ilvl="7" w:tplc="95429C88">
      <w:numFmt w:val="decimal"/>
      <w:lvlText w:val=""/>
      <w:lvlJc w:val="left"/>
    </w:lvl>
    <w:lvl w:ilvl="8" w:tplc="811A21B8">
      <w:numFmt w:val="decimal"/>
      <w:lvlText w:val=""/>
      <w:lvlJc w:val="left"/>
    </w:lvl>
  </w:abstractNum>
  <w:abstractNum w:abstractNumId="15">
    <w:nsid w:val="000054DE"/>
    <w:multiLevelType w:val="hybridMultilevel"/>
    <w:tmpl w:val="DD50E47A"/>
    <w:lvl w:ilvl="0" w:tplc="D624BBD2">
      <w:start w:val="1"/>
      <w:numFmt w:val="bullet"/>
      <w:lvlText w:val="В"/>
      <w:lvlJc w:val="left"/>
    </w:lvl>
    <w:lvl w:ilvl="1" w:tplc="F2C6543C">
      <w:start w:val="1"/>
      <w:numFmt w:val="bullet"/>
      <w:lvlText w:val="•"/>
      <w:lvlJc w:val="left"/>
    </w:lvl>
    <w:lvl w:ilvl="2" w:tplc="0FD23534">
      <w:start w:val="1"/>
      <w:numFmt w:val="bullet"/>
      <w:lvlText w:val="к"/>
      <w:lvlJc w:val="left"/>
    </w:lvl>
    <w:lvl w:ilvl="3" w:tplc="5A389E6E">
      <w:numFmt w:val="decimal"/>
      <w:lvlText w:val=""/>
      <w:lvlJc w:val="left"/>
    </w:lvl>
    <w:lvl w:ilvl="4" w:tplc="4E4E700C">
      <w:numFmt w:val="decimal"/>
      <w:lvlText w:val=""/>
      <w:lvlJc w:val="left"/>
    </w:lvl>
    <w:lvl w:ilvl="5" w:tplc="F4EA7690">
      <w:numFmt w:val="decimal"/>
      <w:lvlText w:val=""/>
      <w:lvlJc w:val="left"/>
    </w:lvl>
    <w:lvl w:ilvl="6" w:tplc="EE304914">
      <w:numFmt w:val="decimal"/>
      <w:lvlText w:val=""/>
      <w:lvlJc w:val="left"/>
    </w:lvl>
    <w:lvl w:ilvl="7" w:tplc="FA005364">
      <w:numFmt w:val="decimal"/>
      <w:lvlText w:val=""/>
      <w:lvlJc w:val="left"/>
    </w:lvl>
    <w:lvl w:ilvl="8" w:tplc="8E28FB60">
      <w:numFmt w:val="decimal"/>
      <w:lvlText w:val=""/>
      <w:lvlJc w:val="left"/>
    </w:lvl>
  </w:abstractNum>
  <w:abstractNum w:abstractNumId="16">
    <w:nsid w:val="00005D03"/>
    <w:multiLevelType w:val="hybridMultilevel"/>
    <w:tmpl w:val="DC58B8DE"/>
    <w:lvl w:ilvl="0" w:tplc="C27EF7BA">
      <w:start w:val="1"/>
      <w:numFmt w:val="bullet"/>
      <w:lvlText w:val="•"/>
      <w:lvlJc w:val="left"/>
    </w:lvl>
    <w:lvl w:ilvl="1" w:tplc="3CE22D1E">
      <w:numFmt w:val="decimal"/>
      <w:lvlText w:val=""/>
      <w:lvlJc w:val="left"/>
    </w:lvl>
    <w:lvl w:ilvl="2" w:tplc="50E01F2C">
      <w:numFmt w:val="decimal"/>
      <w:lvlText w:val=""/>
      <w:lvlJc w:val="left"/>
    </w:lvl>
    <w:lvl w:ilvl="3" w:tplc="2C54F21C">
      <w:numFmt w:val="decimal"/>
      <w:lvlText w:val=""/>
      <w:lvlJc w:val="left"/>
    </w:lvl>
    <w:lvl w:ilvl="4" w:tplc="D930B4BA">
      <w:numFmt w:val="decimal"/>
      <w:lvlText w:val=""/>
      <w:lvlJc w:val="left"/>
    </w:lvl>
    <w:lvl w:ilvl="5" w:tplc="CBD43142">
      <w:numFmt w:val="decimal"/>
      <w:lvlText w:val=""/>
      <w:lvlJc w:val="left"/>
    </w:lvl>
    <w:lvl w:ilvl="6" w:tplc="03285942">
      <w:numFmt w:val="decimal"/>
      <w:lvlText w:val=""/>
      <w:lvlJc w:val="left"/>
    </w:lvl>
    <w:lvl w:ilvl="7" w:tplc="AEAEEC56">
      <w:numFmt w:val="decimal"/>
      <w:lvlText w:val=""/>
      <w:lvlJc w:val="left"/>
    </w:lvl>
    <w:lvl w:ilvl="8" w:tplc="3F02852C">
      <w:numFmt w:val="decimal"/>
      <w:lvlText w:val=""/>
      <w:lvlJc w:val="left"/>
    </w:lvl>
  </w:abstractNum>
  <w:abstractNum w:abstractNumId="17">
    <w:nsid w:val="000063CB"/>
    <w:multiLevelType w:val="hybridMultilevel"/>
    <w:tmpl w:val="7AC67410"/>
    <w:lvl w:ilvl="0" w:tplc="E336294E">
      <w:start w:val="1"/>
      <w:numFmt w:val="bullet"/>
      <w:lvlText w:val="и"/>
      <w:lvlJc w:val="left"/>
    </w:lvl>
    <w:lvl w:ilvl="1" w:tplc="FF760E76">
      <w:start w:val="1"/>
      <w:numFmt w:val="bullet"/>
      <w:lvlText w:val="•"/>
      <w:lvlJc w:val="left"/>
    </w:lvl>
    <w:lvl w:ilvl="2" w:tplc="09208C94">
      <w:numFmt w:val="decimal"/>
      <w:lvlText w:val=""/>
      <w:lvlJc w:val="left"/>
    </w:lvl>
    <w:lvl w:ilvl="3" w:tplc="8F7E49F8">
      <w:numFmt w:val="decimal"/>
      <w:lvlText w:val=""/>
      <w:lvlJc w:val="left"/>
    </w:lvl>
    <w:lvl w:ilvl="4" w:tplc="39862282">
      <w:numFmt w:val="decimal"/>
      <w:lvlText w:val=""/>
      <w:lvlJc w:val="left"/>
    </w:lvl>
    <w:lvl w:ilvl="5" w:tplc="2CF29730">
      <w:numFmt w:val="decimal"/>
      <w:lvlText w:val=""/>
      <w:lvlJc w:val="left"/>
    </w:lvl>
    <w:lvl w:ilvl="6" w:tplc="7512CB72">
      <w:numFmt w:val="decimal"/>
      <w:lvlText w:val=""/>
      <w:lvlJc w:val="left"/>
    </w:lvl>
    <w:lvl w:ilvl="7" w:tplc="64A6B530">
      <w:numFmt w:val="decimal"/>
      <w:lvlText w:val=""/>
      <w:lvlJc w:val="left"/>
    </w:lvl>
    <w:lvl w:ilvl="8" w:tplc="91D63944">
      <w:numFmt w:val="decimal"/>
      <w:lvlText w:val=""/>
      <w:lvlJc w:val="left"/>
    </w:lvl>
  </w:abstractNum>
  <w:abstractNum w:abstractNumId="18">
    <w:nsid w:val="00006443"/>
    <w:multiLevelType w:val="hybridMultilevel"/>
    <w:tmpl w:val="E7AAE656"/>
    <w:lvl w:ilvl="0" w:tplc="2F10DC7A">
      <w:start w:val="1"/>
      <w:numFmt w:val="bullet"/>
      <w:lvlText w:val=""/>
      <w:lvlJc w:val="left"/>
    </w:lvl>
    <w:lvl w:ilvl="1" w:tplc="E4F89BDC">
      <w:numFmt w:val="decimal"/>
      <w:lvlText w:val=""/>
      <w:lvlJc w:val="left"/>
    </w:lvl>
    <w:lvl w:ilvl="2" w:tplc="EBC81EBA">
      <w:numFmt w:val="decimal"/>
      <w:lvlText w:val=""/>
      <w:lvlJc w:val="left"/>
    </w:lvl>
    <w:lvl w:ilvl="3" w:tplc="1B98EEEE">
      <w:numFmt w:val="decimal"/>
      <w:lvlText w:val=""/>
      <w:lvlJc w:val="left"/>
    </w:lvl>
    <w:lvl w:ilvl="4" w:tplc="C34AA13C">
      <w:numFmt w:val="decimal"/>
      <w:lvlText w:val=""/>
      <w:lvlJc w:val="left"/>
    </w:lvl>
    <w:lvl w:ilvl="5" w:tplc="F38A87D0">
      <w:numFmt w:val="decimal"/>
      <w:lvlText w:val=""/>
      <w:lvlJc w:val="left"/>
    </w:lvl>
    <w:lvl w:ilvl="6" w:tplc="9FB0C608">
      <w:numFmt w:val="decimal"/>
      <w:lvlText w:val=""/>
      <w:lvlJc w:val="left"/>
    </w:lvl>
    <w:lvl w:ilvl="7" w:tplc="B1F479DE">
      <w:numFmt w:val="decimal"/>
      <w:lvlText w:val=""/>
      <w:lvlJc w:val="left"/>
    </w:lvl>
    <w:lvl w:ilvl="8" w:tplc="CFF20268">
      <w:numFmt w:val="decimal"/>
      <w:lvlText w:val=""/>
      <w:lvlJc w:val="left"/>
    </w:lvl>
  </w:abstractNum>
  <w:abstractNum w:abstractNumId="19">
    <w:nsid w:val="000066BB"/>
    <w:multiLevelType w:val="hybridMultilevel"/>
    <w:tmpl w:val="AD2038CC"/>
    <w:lvl w:ilvl="0" w:tplc="4C1C1E02">
      <w:start w:val="1"/>
      <w:numFmt w:val="bullet"/>
      <w:lvlText w:val="•"/>
      <w:lvlJc w:val="left"/>
    </w:lvl>
    <w:lvl w:ilvl="1" w:tplc="B8B44B92">
      <w:numFmt w:val="decimal"/>
      <w:lvlText w:val=""/>
      <w:lvlJc w:val="left"/>
    </w:lvl>
    <w:lvl w:ilvl="2" w:tplc="867CE88A">
      <w:numFmt w:val="decimal"/>
      <w:lvlText w:val=""/>
      <w:lvlJc w:val="left"/>
    </w:lvl>
    <w:lvl w:ilvl="3" w:tplc="A1129EAA">
      <w:numFmt w:val="decimal"/>
      <w:lvlText w:val=""/>
      <w:lvlJc w:val="left"/>
    </w:lvl>
    <w:lvl w:ilvl="4" w:tplc="4B3A691A">
      <w:numFmt w:val="decimal"/>
      <w:lvlText w:val=""/>
      <w:lvlJc w:val="left"/>
    </w:lvl>
    <w:lvl w:ilvl="5" w:tplc="8A0E9FC6">
      <w:numFmt w:val="decimal"/>
      <w:lvlText w:val=""/>
      <w:lvlJc w:val="left"/>
    </w:lvl>
    <w:lvl w:ilvl="6" w:tplc="1BEEEF14">
      <w:numFmt w:val="decimal"/>
      <w:lvlText w:val=""/>
      <w:lvlJc w:val="left"/>
    </w:lvl>
    <w:lvl w:ilvl="7" w:tplc="9912B862">
      <w:numFmt w:val="decimal"/>
      <w:lvlText w:val=""/>
      <w:lvlJc w:val="left"/>
    </w:lvl>
    <w:lvl w:ilvl="8" w:tplc="F9A0F266">
      <w:numFmt w:val="decimal"/>
      <w:lvlText w:val=""/>
      <w:lvlJc w:val="left"/>
    </w:lvl>
  </w:abstractNum>
  <w:abstractNum w:abstractNumId="20">
    <w:nsid w:val="00006BFC"/>
    <w:multiLevelType w:val="hybridMultilevel"/>
    <w:tmpl w:val="70DC2F26"/>
    <w:lvl w:ilvl="0" w:tplc="2B00E22E">
      <w:start w:val="1"/>
      <w:numFmt w:val="bullet"/>
      <w:lvlText w:val="•"/>
      <w:lvlJc w:val="left"/>
    </w:lvl>
    <w:lvl w:ilvl="1" w:tplc="AEE41776">
      <w:numFmt w:val="decimal"/>
      <w:lvlText w:val=""/>
      <w:lvlJc w:val="left"/>
    </w:lvl>
    <w:lvl w:ilvl="2" w:tplc="6B9CD9F8">
      <w:numFmt w:val="decimal"/>
      <w:lvlText w:val=""/>
      <w:lvlJc w:val="left"/>
    </w:lvl>
    <w:lvl w:ilvl="3" w:tplc="9AC4CF42">
      <w:numFmt w:val="decimal"/>
      <w:lvlText w:val=""/>
      <w:lvlJc w:val="left"/>
    </w:lvl>
    <w:lvl w:ilvl="4" w:tplc="BCAA7D2E">
      <w:numFmt w:val="decimal"/>
      <w:lvlText w:val=""/>
      <w:lvlJc w:val="left"/>
    </w:lvl>
    <w:lvl w:ilvl="5" w:tplc="CBBC8888">
      <w:numFmt w:val="decimal"/>
      <w:lvlText w:val=""/>
      <w:lvlJc w:val="left"/>
    </w:lvl>
    <w:lvl w:ilvl="6" w:tplc="581A73E0">
      <w:numFmt w:val="decimal"/>
      <w:lvlText w:val=""/>
      <w:lvlJc w:val="left"/>
    </w:lvl>
    <w:lvl w:ilvl="7" w:tplc="CA9E9144">
      <w:numFmt w:val="decimal"/>
      <w:lvlText w:val=""/>
      <w:lvlJc w:val="left"/>
    </w:lvl>
    <w:lvl w:ilvl="8" w:tplc="66009582">
      <w:numFmt w:val="decimal"/>
      <w:lvlText w:val=""/>
      <w:lvlJc w:val="left"/>
    </w:lvl>
  </w:abstractNum>
  <w:abstractNum w:abstractNumId="21">
    <w:nsid w:val="00006E5D"/>
    <w:multiLevelType w:val="hybridMultilevel"/>
    <w:tmpl w:val="2DB83506"/>
    <w:lvl w:ilvl="0" w:tplc="892AB90C">
      <w:start w:val="1"/>
      <w:numFmt w:val="bullet"/>
      <w:lvlText w:val="•"/>
      <w:lvlJc w:val="left"/>
    </w:lvl>
    <w:lvl w:ilvl="1" w:tplc="A9EE8CA4">
      <w:numFmt w:val="decimal"/>
      <w:lvlText w:val=""/>
      <w:lvlJc w:val="left"/>
    </w:lvl>
    <w:lvl w:ilvl="2" w:tplc="E74E33B8">
      <w:numFmt w:val="decimal"/>
      <w:lvlText w:val=""/>
      <w:lvlJc w:val="left"/>
    </w:lvl>
    <w:lvl w:ilvl="3" w:tplc="963CFF70">
      <w:numFmt w:val="decimal"/>
      <w:lvlText w:val=""/>
      <w:lvlJc w:val="left"/>
    </w:lvl>
    <w:lvl w:ilvl="4" w:tplc="1BAAA4A6">
      <w:numFmt w:val="decimal"/>
      <w:lvlText w:val=""/>
      <w:lvlJc w:val="left"/>
    </w:lvl>
    <w:lvl w:ilvl="5" w:tplc="1C6A50CA">
      <w:numFmt w:val="decimal"/>
      <w:lvlText w:val=""/>
      <w:lvlJc w:val="left"/>
    </w:lvl>
    <w:lvl w:ilvl="6" w:tplc="EC76F5B4">
      <w:numFmt w:val="decimal"/>
      <w:lvlText w:val=""/>
      <w:lvlJc w:val="left"/>
    </w:lvl>
    <w:lvl w:ilvl="7" w:tplc="812E3D12">
      <w:numFmt w:val="decimal"/>
      <w:lvlText w:val=""/>
      <w:lvlJc w:val="left"/>
    </w:lvl>
    <w:lvl w:ilvl="8" w:tplc="494C5186">
      <w:numFmt w:val="decimal"/>
      <w:lvlText w:val=""/>
      <w:lvlJc w:val="left"/>
    </w:lvl>
  </w:abstractNum>
  <w:abstractNum w:abstractNumId="22">
    <w:nsid w:val="0000701F"/>
    <w:multiLevelType w:val="hybridMultilevel"/>
    <w:tmpl w:val="F154CC40"/>
    <w:lvl w:ilvl="0" w:tplc="62745770">
      <w:start w:val="1"/>
      <w:numFmt w:val="bullet"/>
      <w:lvlText w:val="•"/>
      <w:lvlJc w:val="left"/>
    </w:lvl>
    <w:lvl w:ilvl="1" w:tplc="EFE85A4C">
      <w:numFmt w:val="decimal"/>
      <w:lvlText w:val=""/>
      <w:lvlJc w:val="left"/>
    </w:lvl>
    <w:lvl w:ilvl="2" w:tplc="75A25F2A">
      <w:numFmt w:val="decimal"/>
      <w:lvlText w:val=""/>
      <w:lvlJc w:val="left"/>
    </w:lvl>
    <w:lvl w:ilvl="3" w:tplc="631CAF90">
      <w:numFmt w:val="decimal"/>
      <w:lvlText w:val=""/>
      <w:lvlJc w:val="left"/>
    </w:lvl>
    <w:lvl w:ilvl="4" w:tplc="B85AF54A">
      <w:numFmt w:val="decimal"/>
      <w:lvlText w:val=""/>
      <w:lvlJc w:val="left"/>
    </w:lvl>
    <w:lvl w:ilvl="5" w:tplc="CB285D7C">
      <w:numFmt w:val="decimal"/>
      <w:lvlText w:val=""/>
      <w:lvlJc w:val="left"/>
    </w:lvl>
    <w:lvl w:ilvl="6" w:tplc="E760F582">
      <w:numFmt w:val="decimal"/>
      <w:lvlText w:val=""/>
      <w:lvlJc w:val="left"/>
    </w:lvl>
    <w:lvl w:ilvl="7" w:tplc="448657CE">
      <w:numFmt w:val="decimal"/>
      <w:lvlText w:val=""/>
      <w:lvlJc w:val="left"/>
    </w:lvl>
    <w:lvl w:ilvl="8" w:tplc="DAE873B2">
      <w:numFmt w:val="decimal"/>
      <w:lvlText w:val=""/>
      <w:lvlJc w:val="left"/>
    </w:lvl>
  </w:abstractNum>
  <w:abstractNum w:abstractNumId="23">
    <w:nsid w:val="0000767D"/>
    <w:multiLevelType w:val="hybridMultilevel"/>
    <w:tmpl w:val="21A8A2E2"/>
    <w:lvl w:ilvl="0" w:tplc="5F4C594C">
      <w:start w:val="1"/>
      <w:numFmt w:val="bullet"/>
      <w:lvlText w:val="•"/>
      <w:lvlJc w:val="left"/>
    </w:lvl>
    <w:lvl w:ilvl="1" w:tplc="146E4646">
      <w:numFmt w:val="decimal"/>
      <w:lvlText w:val=""/>
      <w:lvlJc w:val="left"/>
    </w:lvl>
    <w:lvl w:ilvl="2" w:tplc="7DD259F6">
      <w:numFmt w:val="decimal"/>
      <w:lvlText w:val=""/>
      <w:lvlJc w:val="left"/>
    </w:lvl>
    <w:lvl w:ilvl="3" w:tplc="C3309DBC">
      <w:numFmt w:val="decimal"/>
      <w:lvlText w:val=""/>
      <w:lvlJc w:val="left"/>
    </w:lvl>
    <w:lvl w:ilvl="4" w:tplc="C8829DA0">
      <w:numFmt w:val="decimal"/>
      <w:lvlText w:val=""/>
      <w:lvlJc w:val="left"/>
    </w:lvl>
    <w:lvl w:ilvl="5" w:tplc="A5B8FEB0">
      <w:numFmt w:val="decimal"/>
      <w:lvlText w:val=""/>
      <w:lvlJc w:val="left"/>
    </w:lvl>
    <w:lvl w:ilvl="6" w:tplc="5C1C137E">
      <w:numFmt w:val="decimal"/>
      <w:lvlText w:val=""/>
      <w:lvlJc w:val="left"/>
    </w:lvl>
    <w:lvl w:ilvl="7" w:tplc="0E342B3C">
      <w:numFmt w:val="decimal"/>
      <w:lvlText w:val=""/>
      <w:lvlJc w:val="left"/>
    </w:lvl>
    <w:lvl w:ilvl="8" w:tplc="298EB7CE">
      <w:numFmt w:val="decimal"/>
      <w:lvlText w:val=""/>
      <w:lvlJc w:val="left"/>
    </w:lvl>
  </w:abstractNum>
  <w:abstractNum w:abstractNumId="24">
    <w:nsid w:val="00007A5A"/>
    <w:multiLevelType w:val="hybridMultilevel"/>
    <w:tmpl w:val="547C8642"/>
    <w:lvl w:ilvl="0" w:tplc="06FEAFF2">
      <w:start w:val="1"/>
      <w:numFmt w:val="bullet"/>
      <w:lvlText w:val="•"/>
      <w:lvlJc w:val="left"/>
    </w:lvl>
    <w:lvl w:ilvl="1" w:tplc="69A4538C">
      <w:numFmt w:val="decimal"/>
      <w:lvlText w:val=""/>
      <w:lvlJc w:val="left"/>
    </w:lvl>
    <w:lvl w:ilvl="2" w:tplc="A9EAE152">
      <w:numFmt w:val="decimal"/>
      <w:lvlText w:val=""/>
      <w:lvlJc w:val="left"/>
    </w:lvl>
    <w:lvl w:ilvl="3" w:tplc="B7A0FF6E">
      <w:numFmt w:val="decimal"/>
      <w:lvlText w:val=""/>
      <w:lvlJc w:val="left"/>
    </w:lvl>
    <w:lvl w:ilvl="4" w:tplc="EB4075C0">
      <w:numFmt w:val="decimal"/>
      <w:lvlText w:val=""/>
      <w:lvlJc w:val="left"/>
    </w:lvl>
    <w:lvl w:ilvl="5" w:tplc="A74C8C3A">
      <w:numFmt w:val="decimal"/>
      <w:lvlText w:val=""/>
      <w:lvlJc w:val="left"/>
    </w:lvl>
    <w:lvl w:ilvl="6" w:tplc="1D0A8800">
      <w:numFmt w:val="decimal"/>
      <w:lvlText w:val=""/>
      <w:lvlJc w:val="left"/>
    </w:lvl>
    <w:lvl w:ilvl="7" w:tplc="F1C23350">
      <w:numFmt w:val="decimal"/>
      <w:lvlText w:val=""/>
      <w:lvlJc w:val="left"/>
    </w:lvl>
    <w:lvl w:ilvl="8" w:tplc="E4124706">
      <w:numFmt w:val="decimal"/>
      <w:lvlText w:val=""/>
      <w:lvlJc w:val="left"/>
    </w:lvl>
  </w:abstractNum>
  <w:abstractNum w:abstractNumId="25">
    <w:nsid w:val="06E93FD9"/>
    <w:multiLevelType w:val="hybridMultilevel"/>
    <w:tmpl w:val="3EEEBA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07A025D3"/>
    <w:multiLevelType w:val="hybridMultilevel"/>
    <w:tmpl w:val="ABD826F6"/>
    <w:lvl w:ilvl="0" w:tplc="9E886EA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0C6C2CB5"/>
    <w:multiLevelType w:val="hybridMultilevel"/>
    <w:tmpl w:val="A06A89D2"/>
    <w:lvl w:ilvl="0" w:tplc="973450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10374A36"/>
    <w:multiLevelType w:val="hybridMultilevel"/>
    <w:tmpl w:val="8FE6D676"/>
    <w:lvl w:ilvl="0" w:tplc="FFB09F9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13AA1E62"/>
    <w:multiLevelType w:val="hybridMultilevel"/>
    <w:tmpl w:val="80E449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16B6676F"/>
    <w:multiLevelType w:val="hybridMultilevel"/>
    <w:tmpl w:val="15B05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E1034F"/>
    <w:multiLevelType w:val="multilevel"/>
    <w:tmpl w:val="4EF6BC5C"/>
    <w:lvl w:ilvl="0">
      <w:start w:val="1"/>
      <w:numFmt w:val="upperRoman"/>
      <w:lvlText w:val="%1."/>
      <w:lvlJc w:val="right"/>
      <w:pPr>
        <w:ind w:left="76"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32">
    <w:nsid w:val="1E374F65"/>
    <w:multiLevelType w:val="hybridMultilevel"/>
    <w:tmpl w:val="5532CA3A"/>
    <w:lvl w:ilvl="0" w:tplc="973450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D2F2E43"/>
    <w:multiLevelType w:val="hybridMultilevel"/>
    <w:tmpl w:val="06D8D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D541DFD"/>
    <w:multiLevelType w:val="hybridMultilevel"/>
    <w:tmpl w:val="50483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5B6B97"/>
    <w:multiLevelType w:val="multilevel"/>
    <w:tmpl w:val="4EF6BC5C"/>
    <w:lvl w:ilvl="0">
      <w:start w:val="1"/>
      <w:numFmt w:val="upperRoman"/>
      <w:lvlText w:val="%1."/>
      <w:lvlJc w:val="right"/>
      <w:pPr>
        <w:ind w:left="358" w:hanging="360"/>
      </w:pPr>
      <w:rPr>
        <w:rFonts w:hint="default"/>
        <w:b/>
      </w:rPr>
    </w:lvl>
    <w:lvl w:ilvl="1">
      <w:start w:val="1"/>
      <w:numFmt w:val="decimal"/>
      <w:isLgl/>
      <w:lvlText w:val="%1.%2."/>
      <w:lvlJc w:val="left"/>
      <w:pPr>
        <w:ind w:left="358" w:hanging="360"/>
      </w:pPr>
      <w:rPr>
        <w:rFonts w:hint="default"/>
        <w:b/>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36">
    <w:nsid w:val="33D655C5"/>
    <w:multiLevelType w:val="hybridMultilevel"/>
    <w:tmpl w:val="79D8B8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3FB63A7"/>
    <w:multiLevelType w:val="hybridMultilevel"/>
    <w:tmpl w:val="244C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D7445B"/>
    <w:multiLevelType w:val="hybridMultilevel"/>
    <w:tmpl w:val="21BE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661C94"/>
    <w:multiLevelType w:val="hybridMultilevel"/>
    <w:tmpl w:val="0324C2DC"/>
    <w:lvl w:ilvl="0" w:tplc="9734509A">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0">
    <w:nsid w:val="36D542FE"/>
    <w:multiLevelType w:val="hybridMultilevel"/>
    <w:tmpl w:val="7D9C3B8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432106D1"/>
    <w:multiLevelType w:val="hybridMultilevel"/>
    <w:tmpl w:val="7BE8DCA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4493083B"/>
    <w:multiLevelType w:val="hybridMultilevel"/>
    <w:tmpl w:val="5EC07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65B5295"/>
    <w:multiLevelType w:val="hybridMultilevel"/>
    <w:tmpl w:val="7BE8DCA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4A794333"/>
    <w:multiLevelType w:val="hybridMultilevel"/>
    <w:tmpl w:val="96E2F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D5171B5"/>
    <w:multiLevelType w:val="hybridMultilevel"/>
    <w:tmpl w:val="D0025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69364E"/>
    <w:multiLevelType w:val="hybridMultilevel"/>
    <w:tmpl w:val="AA44A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3FF162A"/>
    <w:multiLevelType w:val="hybridMultilevel"/>
    <w:tmpl w:val="0040EA2A"/>
    <w:lvl w:ilvl="0" w:tplc="FFB09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1F5D30"/>
    <w:multiLevelType w:val="hybridMultilevel"/>
    <w:tmpl w:val="7B6A03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65F9608B"/>
    <w:multiLevelType w:val="hybridMultilevel"/>
    <w:tmpl w:val="E18A2DD4"/>
    <w:lvl w:ilvl="0" w:tplc="9734509A">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0">
    <w:nsid w:val="676270BE"/>
    <w:multiLevelType w:val="hybridMultilevel"/>
    <w:tmpl w:val="5888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3C0DA8"/>
    <w:multiLevelType w:val="hybridMultilevel"/>
    <w:tmpl w:val="27E2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472DBC"/>
    <w:multiLevelType w:val="hybridMultilevel"/>
    <w:tmpl w:val="7CA41A2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52"/>
  </w:num>
  <w:num w:numId="27">
    <w:abstractNumId w:val="42"/>
  </w:num>
  <w:num w:numId="28">
    <w:abstractNumId w:val="48"/>
  </w:num>
  <w:num w:numId="29">
    <w:abstractNumId w:val="40"/>
  </w:num>
  <w:num w:numId="30">
    <w:abstractNumId w:val="28"/>
  </w:num>
  <w:num w:numId="31">
    <w:abstractNumId w:val="45"/>
  </w:num>
  <w:num w:numId="32">
    <w:abstractNumId w:val="33"/>
  </w:num>
  <w:num w:numId="33">
    <w:abstractNumId w:val="46"/>
  </w:num>
  <w:num w:numId="34">
    <w:abstractNumId w:val="47"/>
  </w:num>
  <w:num w:numId="35">
    <w:abstractNumId w:val="30"/>
  </w:num>
  <w:num w:numId="36">
    <w:abstractNumId w:val="39"/>
  </w:num>
  <w:num w:numId="37">
    <w:abstractNumId w:val="43"/>
  </w:num>
  <w:num w:numId="38">
    <w:abstractNumId w:val="25"/>
  </w:num>
  <w:num w:numId="39">
    <w:abstractNumId w:val="41"/>
  </w:num>
  <w:num w:numId="40">
    <w:abstractNumId w:val="27"/>
  </w:num>
  <w:num w:numId="41">
    <w:abstractNumId w:val="32"/>
  </w:num>
  <w:num w:numId="42">
    <w:abstractNumId w:val="49"/>
  </w:num>
  <w:num w:numId="43">
    <w:abstractNumId w:val="26"/>
  </w:num>
  <w:num w:numId="44">
    <w:abstractNumId w:val="44"/>
  </w:num>
  <w:num w:numId="45">
    <w:abstractNumId w:val="36"/>
  </w:num>
  <w:num w:numId="46">
    <w:abstractNumId w:val="29"/>
  </w:num>
  <w:num w:numId="47">
    <w:abstractNumId w:val="51"/>
  </w:num>
  <w:num w:numId="48">
    <w:abstractNumId w:val="34"/>
  </w:num>
  <w:num w:numId="49">
    <w:abstractNumId w:val="38"/>
  </w:num>
  <w:num w:numId="50">
    <w:abstractNumId w:val="50"/>
  </w:num>
  <w:num w:numId="51">
    <w:abstractNumId w:val="37"/>
  </w:num>
  <w:num w:numId="52">
    <w:abstractNumId w:val="31"/>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2"/>
  </w:compat>
  <w:rsids>
    <w:rsidRoot w:val="001F4D76"/>
    <w:rsid w:val="0005627C"/>
    <w:rsid w:val="0013410B"/>
    <w:rsid w:val="00182314"/>
    <w:rsid w:val="001C46DC"/>
    <w:rsid w:val="001C7EA2"/>
    <w:rsid w:val="001D60F9"/>
    <w:rsid w:val="001F4D76"/>
    <w:rsid w:val="002674B8"/>
    <w:rsid w:val="002F25F2"/>
    <w:rsid w:val="003172E9"/>
    <w:rsid w:val="00360473"/>
    <w:rsid w:val="003A4C85"/>
    <w:rsid w:val="003C7FD2"/>
    <w:rsid w:val="0043670F"/>
    <w:rsid w:val="00580D9A"/>
    <w:rsid w:val="005B7A6E"/>
    <w:rsid w:val="00751310"/>
    <w:rsid w:val="00836BD6"/>
    <w:rsid w:val="00907D8F"/>
    <w:rsid w:val="009C3C6D"/>
    <w:rsid w:val="00A74884"/>
    <w:rsid w:val="00AB49E5"/>
    <w:rsid w:val="00B2050F"/>
    <w:rsid w:val="00B724E7"/>
    <w:rsid w:val="00B84669"/>
    <w:rsid w:val="00C360EB"/>
    <w:rsid w:val="00C90E41"/>
    <w:rsid w:val="00CD2354"/>
    <w:rsid w:val="00D85E9F"/>
    <w:rsid w:val="00E859F2"/>
    <w:rsid w:val="00E91395"/>
    <w:rsid w:val="00EA51C8"/>
    <w:rsid w:val="00F760C3"/>
    <w:rsid w:val="00F86F36"/>
    <w:rsid w:val="00FB29EE"/>
    <w:rsid w:val="00FB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76"/>
  </w:style>
  <w:style w:type="paragraph" w:styleId="1">
    <w:name w:val="heading 1"/>
    <w:basedOn w:val="a"/>
    <w:next w:val="a"/>
    <w:link w:val="10"/>
    <w:qFormat/>
    <w:rsid w:val="00D85E9F"/>
    <w:pPr>
      <w:keepNext/>
      <w:outlineLvl w:val="0"/>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D85E9F"/>
    <w:rPr>
      <w:rFonts w:eastAsia="Times New Roman"/>
      <w:sz w:val="28"/>
      <w:szCs w:val="24"/>
    </w:rPr>
  </w:style>
  <w:style w:type="paragraph" w:styleId="a4">
    <w:name w:val="Title"/>
    <w:basedOn w:val="a"/>
    <w:link w:val="a5"/>
    <w:qFormat/>
    <w:rsid w:val="00D85E9F"/>
    <w:pPr>
      <w:jc w:val="center"/>
    </w:pPr>
    <w:rPr>
      <w:rFonts w:eastAsia="Times New Roman"/>
      <w:sz w:val="28"/>
      <w:szCs w:val="24"/>
    </w:rPr>
  </w:style>
  <w:style w:type="character" w:customStyle="1" w:styleId="a5">
    <w:name w:val="Название Знак"/>
    <w:basedOn w:val="a0"/>
    <w:link w:val="a4"/>
    <w:rsid w:val="00D85E9F"/>
    <w:rPr>
      <w:rFonts w:eastAsia="Times New Roman"/>
      <w:sz w:val="28"/>
      <w:szCs w:val="24"/>
    </w:rPr>
  </w:style>
  <w:style w:type="paragraph" w:styleId="a6">
    <w:name w:val="No Spacing"/>
    <w:uiPriority w:val="1"/>
    <w:qFormat/>
    <w:rsid w:val="00D85E9F"/>
    <w:rPr>
      <w:rFonts w:asciiTheme="minorHAnsi" w:eastAsiaTheme="minorHAnsi" w:hAnsiTheme="minorHAnsi" w:cstheme="minorBidi"/>
      <w:lang w:eastAsia="en-US"/>
    </w:rPr>
  </w:style>
  <w:style w:type="paragraph" w:customStyle="1" w:styleId="3">
    <w:name w:val="Абзац списка3"/>
    <w:basedOn w:val="a"/>
    <w:rsid w:val="009C3C6D"/>
    <w:pPr>
      <w:suppressAutoHyphens/>
      <w:spacing w:line="360" w:lineRule="auto"/>
      <w:ind w:left="720"/>
    </w:pPr>
    <w:rPr>
      <w:rFonts w:eastAsia="Calibri"/>
      <w:kern w:val="1"/>
      <w:sz w:val="24"/>
      <w:szCs w:val="24"/>
      <w:lang w:eastAsia="ar-SA"/>
    </w:rPr>
  </w:style>
  <w:style w:type="character" w:styleId="a7">
    <w:name w:val="Strong"/>
    <w:qFormat/>
    <w:rsid w:val="009C3C6D"/>
    <w:rPr>
      <w:b/>
      <w:bCs/>
    </w:rPr>
  </w:style>
  <w:style w:type="paragraph" w:customStyle="1" w:styleId="Standard">
    <w:name w:val="Standard"/>
    <w:rsid w:val="009C3C6D"/>
    <w:pPr>
      <w:widowControl w:val="0"/>
      <w:suppressAutoHyphens/>
      <w:autoSpaceDN w:val="0"/>
      <w:textAlignment w:val="baseline"/>
    </w:pPr>
    <w:rPr>
      <w:rFonts w:ascii="Liberation Serif" w:eastAsia="DejaVu Sans" w:hAnsi="Liberation Serif" w:cs="DejaVu Sans"/>
      <w:kern w:val="3"/>
      <w:sz w:val="24"/>
      <w:szCs w:val="24"/>
    </w:rPr>
  </w:style>
  <w:style w:type="paragraph" w:styleId="a8">
    <w:name w:val="List Paragraph"/>
    <w:basedOn w:val="a"/>
    <w:uiPriority w:val="34"/>
    <w:qFormat/>
    <w:rsid w:val="00B84669"/>
    <w:pPr>
      <w:ind w:left="720"/>
      <w:contextualSpacing/>
    </w:pPr>
    <w:rPr>
      <w:rFonts w:eastAsia="Times New Roman"/>
      <w:sz w:val="24"/>
      <w:szCs w:val="24"/>
    </w:rPr>
  </w:style>
  <w:style w:type="paragraph" w:styleId="a9">
    <w:name w:val="Normal (Web)"/>
    <w:basedOn w:val="a"/>
    <w:rsid w:val="00B84669"/>
    <w:pPr>
      <w:suppressAutoHyphens/>
      <w:spacing w:before="280" w:after="280"/>
    </w:pPr>
    <w:rPr>
      <w:rFonts w:eastAsia="Calibri"/>
      <w:sz w:val="24"/>
      <w:szCs w:val="24"/>
      <w:lang w:eastAsia="zh-CN"/>
    </w:rPr>
  </w:style>
  <w:style w:type="character" w:styleId="aa">
    <w:name w:val="page number"/>
    <w:basedOn w:val="a0"/>
    <w:rsid w:val="002674B8"/>
  </w:style>
  <w:style w:type="paragraph" w:customStyle="1" w:styleId="11">
    <w:name w:val="Обычный1"/>
    <w:rsid w:val="002674B8"/>
    <w:pPr>
      <w:widowControl w:val="0"/>
      <w:snapToGrid w:val="0"/>
    </w:pPr>
    <w:rPr>
      <w:rFonts w:eastAsia="Times New Roman"/>
      <w:sz w:val="20"/>
      <w:szCs w:val="20"/>
    </w:rPr>
  </w:style>
  <w:style w:type="paragraph" w:styleId="ab">
    <w:name w:val="Balloon Text"/>
    <w:basedOn w:val="a"/>
    <w:link w:val="ac"/>
    <w:uiPriority w:val="99"/>
    <w:semiHidden/>
    <w:unhideWhenUsed/>
    <w:rsid w:val="00751310"/>
    <w:rPr>
      <w:rFonts w:ascii="Tahoma" w:hAnsi="Tahoma" w:cs="Tahoma"/>
      <w:sz w:val="16"/>
      <w:szCs w:val="16"/>
    </w:rPr>
  </w:style>
  <w:style w:type="character" w:customStyle="1" w:styleId="ac">
    <w:name w:val="Текст выноски Знак"/>
    <w:basedOn w:val="a0"/>
    <w:link w:val="ab"/>
    <w:uiPriority w:val="99"/>
    <w:semiHidden/>
    <w:rsid w:val="0075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BB9D2-90CF-4974-AABB-7E4DA54D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33610</Words>
  <Characters>191579</Characters>
  <Application>Microsoft Office Word</Application>
  <DocSecurity>0</DocSecurity>
  <Lines>1596</Lines>
  <Paragraphs>449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407lab</cp:lastModifiedBy>
  <cp:revision>18</cp:revision>
  <cp:lastPrinted>2019-10-08T09:33:00Z</cp:lastPrinted>
  <dcterms:created xsi:type="dcterms:W3CDTF">2019-09-30T03:39:00Z</dcterms:created>
  <dcterms:modified xsi:type="dcterms:W3CDTF">2022-08-12T04:27:00Z</dcterms:modified>
</cp:coreProperties>
</file>